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058" w:rsidRPr="00EF4457" w:rsidRDefault="00647058">
      <w:pPr>
        <w:jc w:val="center"/>
        <w:rPr>
          <w:rFonts w:cs="B Nazanin"/>
          <w:b/>
          <w:bCs/>
          <w:color w:val="000000" w:themeColor="text1"/>
          <w:sz w:val="24"/>
          <w:szCs w:val="24"/>
          <w:lang w:bidi="fa-IR"/>
        </w:rPr>
      </w:pPr>
    </w:p>
    <w:p w:rsidR="00647058" w:rsidRPr="00EF4457" w:rsidRDefault="00647058">
      <w:pPr>
        <w:jc w:val="center"/>
        <w:rPr>
          <w:rFonts w:cs="B Nazanin"/>
          <w:b/>
          <w:bCs/>
          <w:color w:val="000000" w:themeColor="text1"/>
          <w:sz w:val="24"/>
          <w:szCs w:val="24"/>
        </w:rPr>
      </w:pPr>
    </w:p>
    <w:p w:rsidR="00647058" w:rsidRPr="00EF4457" w:rsidRDefault="00647058">
      <w:pPr>
        <w:jc w:val="center"/>
        <w:rPr>
          <w:rFonts w:cs="B Nazanin"/>
          <w:b/>
          <w:bCs/>
          <w:color w:val="000000" w:themeColor="text1"/>
          <w:sz w:val="24"/>
          <w:szCs w:val="24"/>
        </w:rPr>
      </w:pPr>
    </w:p>
    <w:p w:rsidR="00647058" w:rsidRPr="00EF4457" w:rsidRDefault="00647058">
      <w:pPr>
        <w:jc w:val="center"/>
        <w:rPr>
          <w:rFonts w:cs="B Nazanin"/>
          <w:b/>
          <w:bCs/>
          <w:color w:val="000000" w:themeColor="text1"/>
          <w:sz w:val="24"/>
          <w:szCs w:val="24"/>
        </w:rPr>
      </w:pPr>
    </w:p>
    <w:p w:rsidR="00647058" w:rsidRPr="00EF4457" w:rsidRDefault="00647058">
      <w:pPr>
        <w:jc w:val="center"/>
        <w:rPr>
          <w:rFonts w:cs="B Nazanin"/>
          <w:b/>
          <w:bCs/>
          <w:color w:val="000000" w:themeColor="text1"/>
          <w:sz w:val="24"/>
          <w:szCs w:val="24"/>
        </w:rPr>
      </w:pPr>
    </w:p>
    <w:p w:rsidR="00647058" w:rsidRPr="00EF4457" w:rsidRDefault="00FA60D2">
      <w:pPr>
        <w:jc w:val="center"/>
        <w:rPr>
          <w:rFonts w:cs="B Nazanin"/>
          <w:b/>
          <w:bCs/>
          <w:color w:val="000000" w:themeColor="text1"/>
          <w:sz w:val="24"/>
          <w:szCs w:val="24"/>
        </w:rPr>
      </w:pPr>
      <w:r w:rsidRPr="00EF4457">
        <w:rPr>
          <w:rFonts w:cs="B Nazanin"/>
          <w:b/>
          <w:bCs/>
          <w:noProof/>
          <w:color w:val="000000" w:themeColor="text1"/>
          <w:sz w:val="24"/>
          <w:szCs w:val="24"/>
          <w:lang w:eastAsia="en-US"/>
        </w:rPr>
        <w:drawing>
          <wp:anchor distT="0" distB="0" distL="114300" distR="114300" simplePos="0" relativeHeight="251658752" behindDoc="0" locked="0" layoutInCell="0" allowOverlap="1">
            <wp:simplePos x="0" y="0"/>
            <wp:positionH relativeFrom="column">
              <wp:posOffset>2777490</wp:posOffset>
            </wp:positionH>
            <wp:positionV relativeFrom="paragraph">
              <wp:posOffset>12700</wp:posOffset>
            </wp:positionV>
            <wp:extent cx="571500" cy="571500"/>
            <wp:effectExtent l="19050" t="0" r="0" b="0"/>
            <wp:wrapNone/>
            <wp:docPr id="2" name="Picture 2"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
                    <pic:cNvPicPr>
                      <a:picLocks noChangeAspect="1" noChangeArrowheads="1"/>
                    </pic:cNvPicPr>
                  </pic:nvPicPr>
                  <pic:blipFill>
                    <a:blip r:embed="rId8"/>
                    <a:srcRect/>
                    <a:stretch>
                      <a:fillRect/>
                    </a:stretch>
                  </pic:blipFill>
                  <pic:spPr bwMode="auto">
                    <a:xfrm>
                      <a:off x="0" y="0"/>
                      <a:ext cx="571500" cy="571500"/>
                    </a:xfrm>
                    <a:prstGeom prst="rect">
                      <a:avLst/>
                    </a:prstGeom>
                    <a:noFill/>
                    <a:ln w="9525">
                      <a:noFill/>
                      <a:miter lim="800000"/>
                      <a:headEnd/>
                      <a:tailEnd/>
                    </a:ln>
                  </pic:spPr>
                </pic:pic>
              </a:graphicData>
            </a:graphic>
          </wp:anchor>
        </w:drawing>
      </w:r>
    </w:p>
    <w:p w:rsidR="00647058" w:rsidRPr="00EF4457" w:rsidRDefault="00647058">
      <w:pPr>
        <w:jc w:val="center"/>
        <w:rPr>
          <w:rFonts w:cs="B Nazanin"/>
          <w:b/>
          <w:bCs/>
          <w:color w:val="000000" w:themeColor="text1"/>
          <w:sz w:val="24"/>
          <w:szCs w:val="24"/>
        </w:rPr>
      </w:pPr>
    </w:p>
    <w:p w:rsidR="00647058" w:rsidRPr="00EF4457" w:rsidRDefault="00647058">
      <w:pPr>
        <w:jc w:val="center"/>
        <w:rPr>
          <w:rFonts w:cs="B Nazanin"/>
          <w:b/>
          <w:bCs/>
          <w:color w:val="000000" w:themeColor="text1"/>
          <w:sz w:val="24"/>
          <w:szCs w:val="24"/>
        </w:rPr>
      </w:pPr>
    </w:p>
    <w:p w:rsidR="00647058" w:rsidRPr="00EF4457" w:rsidRDefault="00647058">
      <w:pPr>
        <w:jc w:val="center"/>
        <w:rPr>
          <w:rFonts w:cs="B Nazanin"/>
          <w:b/>
          <w:bCs/>
          <w:color w:val="000000" w:themeColor="text1"/>
          <w:sz w:val="24"/>
          <w:szCs w:val="24"/>
        </w:rPr>
      </w:pPr>
    </w:p>
    <w:p w:rsidR="00647058" w:rsidRPr="00EF4457" w:rsidRDefault="00647058">
      <w:pPr>
        <w:jc w:val="center"/>
        <w:rPr>
          <w:rFonts w:cs="B Nazanin"/>
          <w:b/>
          <w:bCs/>
          <w:color w:val="000000" w:themeColor="text1"/>
          <w:sz w:val="24"/>
          <w:szCs w:val="24"/>
          <w:rtl/>
        </w:rPr>
      </w:pPr>
      <w:r w:rsidRPr="00EF4457">
        <w:rPr>
          <w:rFonts w:cs="B Nazanin"/>
          <w:b/>
          <w:bCs/>
          <w:color w:val="000000" w:themeColor="text1"/>
          <w:sz w:val="24"/>
          <w:szCs w:val="24"/>
          <w:rtl/>
        </w:rPr>
        <w:t>جمهوري اسلامي ايران</w:t>
      </w:r>
    </w:p>
    <w:p w:rsidR="00647058" w:rsidRPr="00EF4457" w:rsidRDefault="00647058">
      <w:pPr>
        <w:jc w:val="center"/>
        <w:rPr>
          <w:rFonts w:cs="B Nazanin"/>
          <w:b/>
          <w:bCs/>
          <w:color w:val="000000" w:themeColor="text1"/>
          <w:sz w:val="24"/>
          <w:szCs w:val="24"/>
          <w:rtl/>
        </w:rPr>
      </w:pPr>
      <w:r w:rsidRPr="00EF4457">
        <w:rPr>
          <w:rFonts w:cs="B Nazanin" w:hint="cs"/>
          <w:b/>
          <w:bCs/>
          <w:color w:val="000000" w:themeColor="text1"/>
          <w:sz w:val="24"/>
          <w:szCs w:val="24"/>
          <w:rtl/>
        </w:rPr>
        <w:t>وزارت بهداشت،</w:t>
      </w:r>
      <w:r w:rsidR="00CA75D6" w:rsidRPr="00EF4457">
        <w:rPr>
          <w:rFonts w:cs="B Nazanin" w:hint="cs"/>
          <w:b/>
          <w:bCs/>
          <w:color w:val="000000" w:themeColor="text1"/>
          <w:sz w:val="24"/>
          <w:szCs w:val="24"/>
          <w:rtl/>
        </w:rPr>
        <w:t xml:space="preserve"> </w:t>
      </w:r>
      <w:r w:rsidRPr="00EF4457">
        <w:rPr>
          <w:rFonts w:cs="B Nazanin" w:hint="cs"/>
          <w:b/>
          <w:bCs/>
          <w:color w:val="000000" w:themeColor="text1"/>
          <w:sz w:val="24"/>
          <w:szCs w:val="24"/>
          <w:rtl/>
        </w:rPr>
        <w:t>درمان وآموزش پزشكي</w:t>
      </w:r>
    </w:p>
    <w:p w:rsidR="00647058" w:rsidRPr="00EF4457" w:rsidRDefault="00647058">
      <w:pPr>
        <w:jc w:val="center"/>
        <w:rPr>
          <w:rFonts w:cs="B Nazanin"/>
          <w:b/>
          <w:bCs/>
          <w:color w:val="000000" w:themeColor="text1"/>
          <w:sz w:val="24"/>
          <w:szCs w:val="24"/>
          <w:rtl/>
        </w:rPr>
      </w:pPr>
      <w:r w:rsidRPr="00EF4457">
        <w:rPr>
          <w:rFonts w:cs="B Nazanin" w:hint="cs"/>
          <w:b/>
          <w:bCs/>
          <w:color w:val="000000" w:themeColor="text1"/>
          <w:sz w:val="24"/>
          <w:szCs w:val="24"/>
          <w:rtl/>
        </w:rPr>
        <w:t>دانشگاه علوم پزشكي</w:t>
      </w:r>
      <w:r w:rsidR="00DE5F03" w:rsidRPr="00EF4457">
        <w:rPr>
          <w:rFonts w:cs="B Nazanin" w:hint="cs"/>
          <w:b/>
          <w:bCs/>
          <w:color w:val="000000" w:themeColor="text1"/>
          <w:sz w:val="24"/>
          <w:szCs w:val="24"/>
          <w:rtl/>
        </w:rPr>
        <w:t xml:space="preserve"> استان</w:t>
      </w:r>
      <w:r w:rsidRPr="00EF4457">
        <w:rPr>
          <w:rFonts w:cs="B Nazanin" w:hint="cs"/>
          <w:b/>
          <w:bCs/>
          <w:color w:val="000000" w:themeColor="text1"/>
          <w:sz w:val="24"/>
          <w:szCs w:val="24"/>
          <w:rtl/>
        </w:rPr>
        <w:t xml:space="preserve"> سمنان</w:t>
      </w:r>
    </w:p>
    <w:p w:rsidR="00647058" w:rsidRPr="00EF4457" w:rsidRDefault="00647058" w:rsidP="00065A21">
      <w:pPr>
        <w:jc w:val="center"/>
        <w:rPr>
          <w:rFonts w:cs="B Nazanin"/>
          <w:b/>
          <w:bCs/>
          <w:color w:val="000000" w:themeColor="text1"/>
          <w:sz w:val="24"/>
          <w:szCs w:val="24"/>
          <w:rtl/>
        </w:rPr>
      </w:pPr>
      <w:r w:rsidRPr="00EF4457">
        <w:rPr>
          <w:rFonts w:cs="B Nazanin"/>
          <w:b/>
          <w:bCs/>
          <w:color w:val="000000" w:themeColor="text1"/>
          <w:sz w:val="24"/>
          <w:szCs w:val="24"/>
          <w:rtl/>
        </w:rPr>
        <w:t xml:space="preserve">معاونت </w:t>
      </w:r>
      <w:r w:rsidR="00065A21" w:rsidRPr="00EF4457">
        <w:rPr>
          <w:rFonts w:cs="B Nazanin" w:hint="cs"/>
          <w:b/>
          <w:bCs/>
          <w:color w:val="000000" w:themeColor="text1"/>
          <w:sz w:val="24"/>
          <w:szCs w:val="24"/>
          <w:rtl/>
        </w:rPr>
        <w:t>تحقيقات و فناوري</w:t>
      </w:r>
    </w:p>
    <w:p w:rsidR="00647058" w:rsidRPr="00EF4457" w:rsidRDefault="00647058">
      <w:pPr>
        <w:jc w:val="center"/>
        <w:rPr>
          <w:rFonts w:cs="B Nazanin"/>
          <w:b/>
          <w:bCs/>
          <w:color w:val="000000" w:themeColor="text1"/>
          <w:sz w:val="24"/>
          <w:szCs w:val="24"/>
          <w:rtl/>
        </w:rPr>
      </w:pPr>
    </w:p>
    <w:p w:rsidR="00647058" w:rsidRPr="00EF4457" w:rsidRDefault="00647058">
      <w:pPr>
        <w:jc w:val="lowKashida"/>
        <w:rPr>
          <w:rFonts w:cs="B Nazanin"/>
          <w:b/>
          <w:bCs/>
          <w:color w:val="000000" w:themeColor="text1"/>
          <w:sz w:val="24"/>
          <w:szCs w:val="24"/>
          <w:rtl/>
        </w:rPr>
      </w:pPr>
    </w:p>
    <w:p w:rsidR="00647058" w:rsidRPr="00EF4457" w:rsidRDefault="00647058">
      <w:pPr>
        <w:jc w:val="lowKashida"/>
        <w:rPr>
          <w:rFonts w:cs="B Nazanin"/>
          <w:b/>
          <w:bCs/>
          <w:color w:val="000000" w:themeColor="text1"/>
          <w:sz w:val="24"/>
          <w:szCs w:val="24"/>
          <w:rtl/>
        </w:rPr>
      </w:pPr>
    </w:p>
    <w:p w:rsidR="00647058" w:rsidRPr="00EF4457" w:rsidRDefault="00647058">
      <w:pPr>
        <w:jc w:val="lowKashida"/>
        <w:rPr>
          <w:rFonts w:cs="B Nazanin"/>
          <w:b/>
          <w:bCs/>
          <w:color w:val="000000" w:themeColor="text1"/>
          <w:sz w:val="24"/>
          <w:szCs w:val="24"/>
          <w:rtl/>
        </w:rPr>
      </w:pPr>
    </w:p>
    <w:p w:rsidR="00647058" w:rsidRPr="00EF4457" w:rsidRDefault="00647058">
      <w:pPr>
        <w:jc w:val="lowKashida"/>
        <w:rPr>
          <w:rFonts w:cs="B Nazanin"/>
          <w:b/>
          <w:bCs/>
          <w:color w:val="000000" w:themeColor="text1"/>
          <w:sz w:val="24"/>
          <w:szCs w:val="24"/>
          <w:rtl/>
        </w:rPr>
      </w:pPr>
    </w:p>
    <w:p w:rsidR="00647058" w:rsidRPr="00EF4457" w:rsidRDefault="005A7AAB" w:rsidP="00CA75D6">
      <w:pPr>
        <w:pStyle w:val="Heading1"/>
        <w:bidi/>
        <w:rPr>
          <w:rFonts w:cs="B Nazanin"/>
          <w:color w:val="000000" w:themeColor="text1"/>
          <w:sz w:val="24"/>
          <w:szCs w:val="24"/>
          <w:rtl/>
        </w:rPr>
      </w:pPr>
      <w:r w:rsidRPr="00EF4457">
        <w:rPr>
          <w:rFonts w:cs="B Nazanin"/>
          <w:color w:val="000000" w:themeColor="text1"/>
          <w:sz w:val="24"/>
          <w:szCs w:val="24"/>
          <w:rtl/>
        </w:rPr>
        <w:t>پرسش‌نامه</w:t>
      </w:r>
      <w:r w:rsidR="00647058" w:rsidRPr="00EF4457">
        <w:rPr>
          <w:rFonts w:cs="B Nazanin"/>
          <w:color w:val="000000" w:themeColor="text1"/>
          <w:sz w:val="24"/>
          <w:szCs w:val="24"/>
          <w:rtl/>
        </w:rPr>
        <w:t xml:space="preserve"> طرح تحقيقاتي</w:t>
      </w:r>
    </w:p>
    <w:p w:rsidR="00647058" w:rsidRPr="00EF4457" w:rsidRDefault="00647058">
      <w:pPr>
        <w:ind w:right="26"/>
        <w:jc w:val="lowKashida"/>
        <w:rPr>
          <w:rFonts w:cs="B Nazanin"/>
          <w:b/>
          <w:bCs/>
          <w:color w:val="000000" w:themeColor="text1"/>
          <w:sz w:val="24"/>
          <w:szCs w:val="24"/>
          <w:rtl/>
        </w:rPr>
      </w:pPr>
    </w:p>
    <w:p w:rsidR="00647058" w:rsidRPr="00EF4457" w:rsidRDefault="00647058">
      <w:pPr>
        <w:ind w:right="26"/>
        <w:jc w:val="lowKashida"/>
        <w:rPr>
          <w:rFonts w:cs="B Nazanin"/>
          <w:b/>
          <w:bCs/>
          <w:color w:val="000000" w:themeColor="text1"/>
          <w:sz w:val="24"/>
          <w:szCs w:val="24"/>
          <w:rtl/>
        </w:rPr>
      </w:pPr>
    </w:p>
    <w:p w:rsidR="00647058" w:rsidRPr="00EF4457" w:rsidRDefault="00647058">
      <w:pPr>
        <w:ind w:right="26"/>
        <w:jc w:val="lowKashida"/>
        <w:rPr>
          <w:rFonts w:ascii="Wingdings 3" w:cs="B Nazanin"/>
          <w:b/>
          <w:bCs/>
          <w:color w:val="000000" w:themeColor="text1"/>
          <w:sz w:val="24"/>
          <w:szCs w:val="24"/>
          <w:rtl/>
        </w:rPr>
      </w:pPr>
    </w:p>
    <w:p w:rsidR="00647058" w:rsidRPr="00EF4457" w:rsidRDefault="00647058">
      <w:pPr>
        <w:pStyle w:val="Heading2"/>
        <w:bidi/>
        <w:jc w:val="lowKashida"/>
        <w:rPr>
          <w:rFonts w:cs="B Nazanin"/>
          <w:color w:val="000000" w:themeColor="text1"/>
          <w:szCs w:val="24"/>
          <w:rtl/>
        </w:rPr>
      </w:pPr>
      <w:r w:rsidRPr="00EF4457">
        <w:rPr>
          <w:rFonts w:cs="B Nazanin"/>
          <w:color w:val="000000" w:themeColor="text1"/>
          <w:szCs w:val="24"/>
          <w:rtl/>
        </w:rPr>
        <w:t xml:space="preserve">نام و نام خانوادگي: </w:t>
      </w:r>
      <w:r w:rsidRPr="00EF4457">
        <w:rPr>
          <w:rFonts w:cs="B Nazanin"/>
          <w:color w:val="000000" w:themeColor="text1"/>
          <w:szCs w:val="24"/>
        </w:rPr>
        <w:t xml:space="preserve"> </w:t>
      </w:r>
      <w:r w:rsidR="00C42701" w:rsidRPr="00EF4457">
        <w:rPr>
          <w:rFonts w:cs="B Nazanin" w:hint="cs"/>
          <w:color w:val="000000" w:themeColor="text1"/>
          <w:szCs w:val="24"/>
          <w:rtl/>
        </w:rPr>
        <w:t>دکتر اسماعیل مشیری</w:t>
      </w:r>
    </w:p>
    <w:p w:rsidR="00647058" w:rsidRPr="00EF4457" w:rsidRDefault="00647058">
      <w:pPr>
        <w:jc w:val="lowKashida"/>
        <w:rPr>
          <w:rFonts w:cs="B Nazanin"/>
          <w:b/>
          <w:bCs/>
          <w:color w:val="000000" w:themeColor="text1"/>
          <w:sz w:val="24"/>
          <w:szCs w:val="24"/>
        </w:rPr>
      </w:pPr>
    </w:p>
    <w:p w:rsidR="00647058" w:rsidRPr="00EF4457" w:rsidRDefault="00647058" w:rsidP="005A7AAB">
      <w:pPr>
        <w:pStyle w:val="Heading2"/>
        <w:bidi/>
        <w:jc w:val="lowKashida"/>
        <w:rPr>
          <w:rFonts w:cs="B Nazanin"/>
          <w:b w:val="0"/>
          <w:bCs w:val="0"/>
          <w:color w:val="000000" w:themeColor="text1"/>
          <w:szCs w:val="24"/>
        </w:rPr>
      </w:pPr>
      <w:r w:rsidRPr="00EF4457">
        <w:rPr>
          <w:rFonts w:cs="B Nazanin"/>
          <w:color w:val="000000" w:themeColor="text1"/>
          <w:szCs w:val="24"/>
          <w:rtl/>
        </w:rPr>
        <w:t>سازمان متبوع:</w:t>
      </w:r>
      <w:r w:rsidRPr="00EF4457">
        <w:rPr>
          <w:rFonts w:cs="B Nazanin"/>
          <w:b w:val="0"/>
          <w:bCs w:val="0"/>
          <w:color w:val="000000" w:themeColor="text1"/>
          <w:szCs w:val="24"/>
          <w:rtl/>
        </w:rPr>
        <w:t xml:space="preserve"> </w:t>
      </w:r>
      <w:r w:rsidR="00C42701" w:rsidRPr="00EF4457">
        <w:rPr>
          <w:rFonts w:cs="B Nazanin" w:hint="cs"/>
          <w:snapToGrid/>
          <w:color w:val="000000" w:themeColor="text1"/>
          <w:szCs w:val="24"/>
          <w:rtl/>
        </w:rPr>
        <w:t>دانشگاه علوم پزشکی استان سمنان</w:t>
      </w:r>
    </w:p>
    <w:p w:rsidR="00647058" w:rsidRPr="00EF4457" w:rsidRDefault="00647058">
      <w:pPr>
        <w:jc w:val="lowKashida"/>
        <w:rPr>
          <w:rFonts w:cs="B Nazanin"/>
          <w:b/>
          <w:bCs/>
          <w:color w:val="000000" w:themeColor="text1"/>
          <w:sz w:val="24"/>
          <w:szCs w:val="24"/>
          <w:rtl/>
        </w:rPr>
      </w:pPr>
      <w:r w:rsidRPr="00EF4457">
        <w:rPr>
          <w:rFonts w:cs="B Nazanin"/>
          <w:b/>
          <w:bCs/>
          <w:color w:val="000000" w:themeColor="text1"/>
          <w:sz w:val="24"/>
          <w:szCs w:val="24"/>
        </w:rPr>
        <w:t xml:space="preserve"> </w:t>
      </w:r>
    </w:p>
    <w:p w:rsidR="00647058" w:rsidRPr="00EF4457" w:rsidRDefault="00647058" w:rsidP="005A7AAB">
      <w:pPr>
        <w:pStyle w:val="Asgari5"/>
        <w:ind w:hanging="52"/>
        <w:jc w:val="both"/>
        <w:rPr>
          <w:color w:val="000000" w:themeColor="text1"/>
        </w:rPr>
      </w:pPr>
      <w:r w:rsidRPr="00EF4457">
        <w:rPr>
          <w:color w:val="000000" w:themeColor="text1"/>
          <w:rtl/>
        </w:rPr>
        <w:t>عنوان طرح:</w:t>
      </w:r>
      <w:r w:rsidRPr="00EF4457">
        <w:rPr>
          <w:b w:val="0"/>
          <w:bCs w:val="0"/>
          <w:color w:val="000000" w:themeColor="text1"/>
          <w:rtl/>
        </w:rPr>
        <w:t xml:space="preserve"> </w:t>
      </w:r>
      <w:r w:rsidRPr="00EF4457">
        <w:rPr>
          <w:b w:val="0"/>
          <w:bCs w:val="0"/>
          <w:color w:val="000000" w:themeColor="text1"/>
        </w:rPr>
        <w:t xml:space="preserve"> </w:t>
      </w:r>
      <w:r w:rsidRPr="00EF4457">
        <w:rPr>
          <w:b w:val="0"/>
          <w:bCs w:val="0"/>
          <w:color w:val="000000" w:themeColor="text1"/>
          <w:rtl/>
        </w:rPr>
        <w:t xml:space="preserve"> </w:t>
      </w:r>
      <w:r w:rsidRPr="00EF4457">
        <w:rPr>
          <w:b w:val="0"/>
          <w:bCs w:val="0"/>
          <w:color w:val="000000" w:themeColor="text1"/>
        </w:rPr>
        <w:t xml:space="preserve"> </w:t>
      </w:r>
      <w:r w:rsidR="00C42701" w:rsidRPr="00EF4457">
        <w:rPr>
          <w:rFonts w:hint="cs"/>
          <w:color w:val="000000" w:themeColor="text1"/>
          <w:rtl/>
        </w:rPr>
        <w:t>تدوین برنامه جامع سلامت استان سمنان</w:t>
      </w:r>
    </w:p>
    <w:p w:rsidR="00647058" w:rsidRPr="00EF4457" w:rsidRDefault="00647058">
      <w:pPr>
        <w:jc w:val="lowKashida"/>
        <w:rPr>
          <w:rFonts w:cs="B Nazanin"/>
          <w:b/>
          <w:bCs/>
          <w:color w:val="000000" w:themeColor="text1"/>
          <w:sz w:val="24"/>
          <w:szCs w:val="24"/>
          <w:lang w:bidi="fa-IR"/>
        </w:rPr>
      </w:pPr>
    </w:p>
    <w:p w:rsidR="00647058" w:rsidRPr="00EF4457" w:rsidRDefault="00647058">
      <w:pPr>
        <w:jc w:val="lowKashida"/>
        <w:rPr>
          <w:rFonts w:cs="B Nazanin"/>
          <w:b/>
          <w:bCs/>
          <w:color w:val="000000" w:themeColor="text1"/>
          <w:sz w:val="24"/>
          <w:szCs w:val="24"/>
        </w:rPr>
      </w:pPr>
    </w:p>
    <w:p w:rsidR="00647058" w:rsidRPr="00EF4457" w:rsidRDefault="00647058">
      <w:pPr>
        <w:jc w:val="lowKashida"/>
        <w:rPr>
          <w:rFonts w:cs="B Nazanin"/>
          <w:b/>
          <w:bCs/>
          <w:color w:val="000000" w:themeColor="text1"/>
          <w:sz w:val="24"/>
          <w:szCs w:val="24"/>
          <w:rtl/>
        </w:rPr>
      </w:pPr>
    </w:p>
    <w:p w:rsidR="00647058" w:rsidRPr="00EF4457" w:rsidRDefault="00647058" w:rsidP="00CA75D6">
      <w:pPr>
        <w:jc w:val="lowKashida"/>
        <w:rPr>
          <w:rFonts w:cs="B Nazanin"/>
          <w:b/>
          <w:bCs/>
          <w:color w:val="000000" w:themeColor="text1"/>
          <w:sz w:val="24"/>
          <w:szCs w:val="24"/>
          <w:rtl/>
        </w:rPr>
      </w:pPr>
      <w:r w:rsidRPr="00EF4457">
        <w:rPr>
          <w:rFonts w:cs="B Nazanin"/>
          <w:b/>
          <w:bCs/>
          <w:color w:val="000000" w:themeColor="text1"/>
          <w:sz w:val="24"/>
          <w:szCs w:val="24"/>
          <w:rtl/>
        </w:rPr>
        <w:t xml:space="preserve">تاريخ پيشنهاد: </w:t>
      </w:r>
      <w:r w:rsidRPr="00EF4457">
        <w:rPr>
          <w:rFonts w:cs="B Nazanin"/>
          <w:b/>
          <w:bCs/>
          <w:color w:val="000000" w:themeColor="text1"/>
          <w:sz w:val="24"/>
          <w:szCs w:val="24"/>
        </w:rPr>
        <w:t xml:space="preserve"> </w:t>
      </w:r>
    </w:p>
    <w:p w:rsidR="00647058" w:rsidRPr="00EF4457" w:rsidRDefault="00647058">
      <w:pPr>
        <w:jc w:val="lowKashida"/>
        <w:rPr>
          <w:rFonts w:cs="B Nazanin"/>
          <w:b/>
          <w:bCs/>
          <w:color w:val="000000" w:themeColor="text1"/>
          <w:sz w:val="24"/>
          <w:szCs w:val="24"/>
          <w:lang w:bidi="fa-IR"/>
        </w:rPr>
      </w:pPr>
    </w:p>
    <w:p w:rsidR="00647058" w:rsidRPr="00EF4457" w:rsidRDefault="00207F6B" w:rsidP="00DF09C3">
      <w:pPr>
        <w:pStyle w:val="Heading2"/>
        <w:bidi/>
        <w:jc w:val="lowKashida"/>
        <w:rPr>
          <w:rFonts w:cs="B Nazanin"/>
          <w:b w:val="0"/>
          <w:bCs w:val="0"/>
          <w:color w:val="000000" w:themeColor="text1"/>
          <w:szCs w:val="24"/>
          <w:rtl/>
          <w:lang w:bidi="fa-IR"/>
        </w:rPr>
      </w:pPr>
      <w:r w:rsidRPr="00EF4457">
        <w:rPr>
          <w:rFonts w:cs="B Nazanin" w:hint="cs"/>
          <w:b w:val="0"/>
          <w:bCs w:val="0"/>
          <w:color w:val="000000" w:themeColor="text1"/>
          <w:szCs w:val="24"/>
          <w:rtl/>
        </w:rPr>
        <w:t>3/</w:t>
      </w:r>
      <w:r w:rsidR="004602A4" w:rsidRPr="00EF4457">
        <w:rPr>
          <w:rFonts w:cs="B Nazanin" w:hint="cs"/>
          <w:b w:val="0"/>
          <w:bCs w:val="0"/>
          <w:color w:val="000000" w:themeColor="text1"/>
          <w:szCs w:val="24"/>
          <w:rtl/>
        </w:rPr>
        <w:t>6</w:t>
      </w:r>
      <w:r w:rsidRPr="00EF4457">
        <w:rPr>
          <w:rFonts w:cs="B Nazanin" w:hint="cs"/>
          <w:b w:val="0"/>
          <w:bCs w:val="0"/>
          <w:color w:val="000000" w:themeColor="text1"/>
          <w:szCs w:val="24"/>
          <w:rtl/>
        </w:rPr>
        <w:t>/139</w:t>
      </w:r>
      <w:r w:rsidR="004602A4" w:rsidRPr="00EF4457">
        <w:rPr>
          <w:rFonts w:cs="B Nazanin" w:hint="cs"/>
          <w:b w:val="0"/>
          <w:bCs w:val="0"/>
          <w:color w:val="000000" w:themeColor="text1"/>
          <w:szCs w:val="24"/>
          <w:rtl/>
        </w:rPr>
        <w:t>6</w:t>
      </w:r>
    </w:p>
    <w:p w:rsidR="00BC68D0" w:rsidRPr="00EF4457" w:rsidRDefault="00BC68D0">
      <w:pPr>
        <w:jc w:val="lowKashida"/>
        <w:rPr>
          <w:rFonts w:cs="B Nazanin"/>
          <w:b/>
          <w:bCs/>
          <w:color w:val="000000" w:themeColor="text1"/>
          <w:sz w:val="24"/>
          <w:szCs w:val="24"/>
          <w:rtl/>
          <w:lang w:bidi="fa-IR"/>
        </w:rPr>
      </w:pPr>
    </w:p>
    <w:p w:rsidR="00CA62EC" w:rsidRPr="00EF4457" w:rsidRDefault="00CA62EC">
      <w:pPr>
        <w:jc w:val="lowKashida"/>
        <w:rPr>
          <w:rFonts w:cs="B Nazanin"/>
          <w:b/>
          <w:bCs/>
          <w:color w:val="000000" w:themeColor="text1"/>
          <w:sz w:val="24"/>
          <w:szCs w:val="24"/>
          <w:rtl/>
          <w:lang w:bidi="fa-IR"/>
        </w:rPr>
      </w:pPr>
    </w:p>
    <w:p w:rsidR="00647058" w:rsidRPr="00EF4457" w:rsidRDefault="00647058" w:rsidP="00BC68D0">
      <w:pPr>
        <w:jc w:val="lowKashida"/>
        <w:rPr>
          <w:rFonts w:cs="B Nazanin"/>
          <w:b/>
          <w:bCs/>
          <w:color w:val="000000" w:themeColor="text1"/>
          <w:sz w:val="24"/>
          <w:szCs w:val="24"/>
          <w:rtl/>
        </w:rPr>
      </w:pPr>
      <w:r w:rsidRPr="00EF4457">
        <w:rPr>
          <w:rFonts w:cs="B Nazanin"/>
          <w:b/>
          <w:bCs/>
          <w:color w:val="000000" w:themeColor="text1"/>
          <w:sz w:val="24"/>
          <w:szCs w:val="24"/>
          <w:rtl/>
        </w:rPr>
        <w:t>....................................................................................................................................</w:t>
      </w:r>
      <w:r w:rsidR="00C87679" w:rsidRPr="00EF4457">
        <w:rPr>
          <w:rFonts w:cs="B Nazanin" w:hint="cs"/>
          <w:b/>
          <w:bCs/>
          <w:color w:val="000000" w:themeColor="text1"/>
          <w:sz w:val="24"/>
          <w:szCs w:val="24"/>
          <w:rtl/>
        </w:rPr>
        <w:t>.......</w:t>
      </w:r>
      <w:r w:rsidR="00BC68D0" w:rsidRPr="00EF4457">
        <w:rPr>
          <w:rFonts w:cs="B Nazanin" w:hint="cs"/>
          <w:b/>
          <w:bCs/>
          <w:color w:val="000000" w:themeColor="text1"/>
          <w:sz w:val="24"/>
          <w:szCs w:val="24"/>
          <w:rtl/>
        </w:rPr>
        <w:t>...............................................................</w:t>
      </w:r>
      <w:r w:rsidR="00C87679" w:rsidRPr="00EF4457">
        <w:rPr>
          <w:rFonts w:cs="B Nazanin" w:hint="cs"/>
          <w:b/>
          <w:bCs/>
          <w:color w:val="000000" w:themeColor="text1"/>
          <w:sz w:val="24"/>
          <w:szCs w:val="24"/>
          <w:rtl/>
        </w:rPr>
        <w:t>......................................</w:t>
      </w:r>
    </w:p>
    <w:p w:rsidR="005A7AAB" w:rsidRPr="00EF4457" w:rsidRDefault="00647058" w:rsidP="00BC68D0">
      <w:pPr>
        <w:jc w:val="lowKashida"/>
        <w:rPr>
          <w:rFonts w:cs="B Nazanin"/>
          <w:b/>
          <w:bCs/>
          <w:color w:val="000000" w:themeColor="text1"/>
          <w:sz w:val="24"/>
          <w:szCs w:val="24"/>
          <w:rtl/>
        </w:rPr>
      </w:pPr>
      <w:r w:rsidRPr="00EF4457">
        <w:rPr>
          <w:rFonts w:cs="B Nazanin"/>
          <w:b/>
          <w:bCs/>
          <w:color w:val="000000" w:themeColor="text1"/>
          <w:sz w:val="24"/>
          <w:szCs w:val="24"/>
          <w:rtl/>
        </w:rPr>
        <w:t>نشاني:</w:t>
      </w:r>
      <w:r w:rsidR="00CA75D6" w:rsidRPr="00EF4457">
        <w:rPr>
          <w:rFonts w:cs="B Nazanin" w:hint="cs"/>
          <w:b/>
          <w:bCs/>
          <w:color w:val="000000" w:themeColor="text1"/>
          <w:sz w:val="24"/>
          <w:szCs w:val="24"/>
          <w:rtl/>
        </w:rPr>
        <w:t xml:space="preserve"> </w:t>
      </w:r>
      <w:r w:rsidRPr="00EF4457">
        <w:rPr>
          <w:rFonts w:cs="B Nazanin" w:hint="cs"/>
          <w:b/>
          <w:bCs/>
          <w:color w:val="000000" w:themeColor="text1"/>
          <w:sz w:val="24"/>
          <w:szCs w:val="24"/>
          <w:rtl/>
        </w:rPr>
        <w:t>سمنان</w:t>
      </w:r>
      <w:r w:rsidR="00BC68D0" w:rsidRPr="00EF4457">
        <w:rPr>
          <w:rFonts w:cs="B Nazanin" w:hint="cs"/>
          <w:b/>
          <w:bCs/>
          <w:color w:val="000000" w:themeColor="text1"/>
          <w:sz w:val="24"/>
          <w:szCs w:val="24"/>
          <w:rtl/>
        </w:rPr>
        <w:t>-</w:t>
      </w:r>
      <w:r w:rsidRPr="00EF4457">
        <w:rPr>
          <w:rFonts w:cs="B Nazanin"/>
          <w:b/>
          <w:bCs/>
          <w:color w:val="000000" w:themeColor="text1"/>
          <w:sz w:val="24"/>
          <w:szCs w:val="24"/>
          <w:rtl/>
        </w:rPr>
        <w:t xml:space="preserve"> </w:t>
      </w:r>
      <w:r w:rsidRPr="00EF4457">
        <w:rPr>
          <w:rFonts w:cs="B Nazanin" w:hint="cs"/>
          <w:b/>
          <w:bCs/>
          <w:color w:val="000000" w:themeColor="text1"/>
          <w:sz w:val="24"/>
          <w:szCs w:val="24"/>
          <w:rtl/>
        </w:rPr>
        <w:t xml:space="preserve">بلواربسيج- </w:t>
      </w:r>
      <w:r w:rsidR="00BC68D0" w:rsidRPr="00EF4457">
        <w:rPr>
          <w:rFonts w:cs="B Nazanin" w:hint="cs"/>
          <w:b/>
          <w:bCs/>
          <w:color w:val="000000" w:themeColor="text1"/>
          <w:sz w:val="24"/>
          <w:szCs w:val="24"/>
          <w:rtl/>
        </w:rPr>
        <w:t xml:space="preserve">ستاد مركزي </w:t>
      </w:r>
      <w:r w:rsidRPr="00EF4457">
        <w:rPr>
          <w:rFonts w:cs="B Nazanin" w:hint="cs"/>
          <w:b/>
          <w:bCs/>
          <w:color w:val="000000" w:themeColor="text1"/>
          <w:sz w:val="24"/>
          <w:szCs w:val="24"/>
          <w:rtl/>
        </w:rPr>
        <w:t>دانشگاه علوم پزشكي سمنان</w:t>
      </w:r>
      <w:r w:rsidR="00BC68D0" w:rsidRPr="00EF4457">
        <w:rPr>
          <w:rFonts w:cs="B Nazanin" w:hint="cs"/>
          <w:b/>
          <w:bCs/>
          <w:color w:val="000000" w:themeColor="text1"/>
          <w:sz w:val="24"/>
          <w:szCs w:val="24"/>
          <w:rtl/>
        </w:rPr>
        <w:t>- معاونت تحقيقات و فناوري</w:t>
      </w:r>
      <w:r w:rsidRPr="00EF4457">
        <w:rPr>
          <w:rFonts w:cs="B Nazanin" w:hint="cs"/>
          <w:b/>
          <w:bCs/>
          <w:color w:val="000000" w:themeColor="text1"/>
          <w:sz w:val="24"/>
          <w:szCs w:val="24"/>
          <w:rtl/>
        </w:rPr>
        <w:t>- تلفن</w:t>
      </w:r>
      <w:r w:rsidR="00CA75D6" w:rsidRPr="00EF4457">
        <w:rPr>
          <w:rFonts w:cs="B Nazanin" w:hint="cs"/>
          <w:b/>
          <w:bCs/>
          <w:color w:val="000000" w:themeColor="text1"/>
          <w:sz w:val="24"/>
          <w:szCs w:val="24"/>
          <w:rtl/>
        </w:rPr>
        <w:t>:</w:t>
      </w:r>
      <w:r w:rsidR="001767AE" w:rsidRPr="00EF4457">
        <w:rPr>
          <w:rFonts w:cs="B Nazanin" w:hint="cs"/>
          <w:b/>
          <w:bCs/>
          <w:color w:val="000000" w:themeColor="text1"/>
          <w:sz w:val="24"/>
          <w:szCs w:val="24"/>
          <w:rtl/>
        </w:rPr>
        <w:t xml:space="preserve"> (داخلی 212</w:t>
      </w:r>
      <w:r w:rsidR="00CA62EC" w:rsidRPr="00EF4457">
        <w:rPr>
          <w:rFonts w:cs="B Nazanin" w:hint="cs"/>
          <w:b/>
          <w:bCs/>
          <w:color w:val="000000" w:themeColor="text1"/>
          <w:sz w:val="24"/>
          <w:szCs w:val="24"/>
          <w:rtl/>
        </w:rPr>
        <w:t>5</w:t>
      </w:r>
      <w:r w:rsidR="001767AE" w:rsidRPr="00EF4457">
        <w:rPr>
          <w:rFonts w:cs="B Nazanin" w:hint="cs"/>
          <w:b/>
          <w:bCs/>
          <w:color w:val="000000" w:themeColor="text1"/>
          <w:sz w:val="24"/>
          <w:szCs w:val="24"/>
          <w:rtl/>
        </w:rPr>
        <w:t>-212</w:t>
      </w:r>
      <w:r w:rsidR="00CA62EC" w:rsidRPr="00EF4457">
        <w:rPr>
          <w:rFonts w:cs="B Nazanin" w:hint="cs"/>
          <w:b/>
          <w:bCs/>
          <w:color w:val="000000" w:themeColor="text1"/>
          <w:sz w:val="24"/>
          <w:szCs w:val="24"/>
          <w:rtl/>
        </w:rPr>
        <w:t>6</w:t>
      </w:r>
      <w:r w:rsidR="001767AE" w:rsidRPr="00EF4457">
        <w:rPr>
          <w:rFonts w:cs="B Nazanin" w:hint="cs"/>
          <w:b/>
          <w:bCs/>
          <w:color w:val="000000" w:themeColor="text1"/>
          <w:sz w:val="24"/>
          <w:szCs w:val="24"/>
          <w:rtl/>
        </w:rPr>
        <w:t>)</w:t>
      </w:r>
      <w:r w:rsidR="0019777A" w:rsidRPr="00EF4457">
        <w:rPr>
          <w:rFonts w:cs="B Nazanin" w:hint="cs"/>
          <w:b/>
          <w:bCs/>
          <w:color w:val="000000" w:themeColor="text1"/>
          <w:sz w:val="24"/>
          <w:szCs w:val="24"/>
          <w:rtl/>
        </w:rPr>
        <w:t xml:space="preserve"> </w:t>
      </w:r>
      <w:r w:rsidR="001767AE" w:rsidRPr="00EF4457">
        <w:rPr>
          <w:rFonts w:cs="B Nazanin" w:hint="cs"/>
          <w:b/>
          <w:bCs/>
          <w:color w:val="000000" w:themeColor="text1"/>
          <w:sz w:val="24"/>
          <w:szCs w:val="24"/>
          <w:rtl/>
          <w:lang w:bidi="fa-IR"/>
        </w:rPr>
        <w:t>33</w:t>
      </w:r>
      <w:r w:rsidR="00BC68D0" w:rsidRPr="00EF4457">
        <w:rPr>
          <w:rFonts w:cs="B Nazanin" w:hint="cs"/>
          <w:b/>
          <w:bCs/>
          <w:color w:val="000000" w:themeColor="text1"/>
          <w:sz w:val="24"/>
          <w:szCs w:val="24"/>
          <w:rtl/>
          <w:lang w:bidi="fa-IR"/>
        </w:rPr>
        <w:t>4</w:t>
      </w:r>
      <w:r w:rsidR="001767AE" w:rsidRPr="00EF4457">
        <w:rPr>
          <w:rFonts w:cs="B Nazanin" w:hint="cs"/>
          <w:b/>
          <w:bCs/>
          <w:color w:val="000000" w:themeColor="text1"/>
          <w:sz w:val="24"/>
          <w:szCs w:val="24"/>
          <w:rtl/>
          <w:lang w:bidi="fa-IR"/>
        </w:rPr>
        <w:t>4</w:t>
      </w:r>
      <w:r w:rsidR="00BC68D0" w:rsidRPr="00EF4457">
        <w:rPr>
          <w:rFonts w:cs="B Nazanin" w:hint="cs"/>
          <w:b/>
          <w:bCs/>
          <w:color w:val="000000" w:themeColor="text1"/>
          <w:sz w:val="24"/>
          <w:szCs w:val="24"/>
          <w:rtl/>
          <w:lang w:bidi="fa-IR"/>
        </w:rPr>
        <w:t>1022</w:t>
      </w:r>
      <w:r w:rsidR="001767AE" w:rsidRPr="00EF4457">
        <w:rPr>
          <w:rFonts w:cs="B Nazanin" w:hint="cs"/>
          <w:b/>
          <w:bCs/>
          <w:color w:val="000000" w:themeColor="text1"/>
          <w:sz w:val="24"/>
          <w:szCs w:val="24"/>
          <w:rtl/>
          <w:lang w:bidi="fa-IR"/>
        </w:rPr>
        <w:t>-</w:t>
      </w:r>
      <w:r w:rsidR="0019777A" w:rsidRPr="00EF4457">
        <w:rPr>
          <w:rFonts w:cs="B Nazanin" w:hint="cs"/>
          <w:b/>
          <w:bCs/>
          <w:color w:val="000000" w:themeColor="text1"/>
          <w:sz w:val="24"/>
          <w:szCs w:val="24"/>
          <w:rtl/>
        </w:rPr>
        <w:t xml:space="preserve"> 023</w:t>
      </w:r>
    </w:p>
    <w:p w:rsidR="00647058" w:rsidRPr="00EF4457" w:rsidRDefault="005A7AAB" w:rsidP="00C92645">
      <w:pPr>
        <w:jc w:val="lowKashida"/>
        <w:rPr>
          <w:rFonts w:cs="B Nazanin"/>
          <w:b/>
          <w:bCs/>
          <w:color w:val="000000" w:themeColor="text1"/>
          <w:sz w:val="24"/>
          <w:szCs w:val="24"/>
          <w:rtl/>
        </w:rPr>
      </w:pPr>
      <w:r w:rsidRPr="00EF4457">
        <w:rPr>
          <w:rFonts w:cs="B Nazanin"/>
          <w:b/>
          <w:bCs/>
          <w:color w:val="000000" w:themeColor="text1"/>
          <w:sz w:val="24"/>
          <w:szCs w:val="24"/>
          <w:rtl/>
        </w:rPr>
        <w:br w:type="page"/>
      </w:r>
      <w:r w:rsidR="00647058" w:rsidRPr="00EF4457">
        <w:rPr>
          <w:rFonts w:cs="B Nazanin"/>
          <w:b/>
          <w:bCs/>
          <w:color w:val="000000" w:themeColor="text1"/>
          <w:sz w:val="24"/>
          <w:szCs w:val="24"/>
          <w:rtl/>
        </w:rPr>
        <w:lastRenderedPageBreak/>
        <w:t>چكيده</w:t>
      </w:r>
      <w:r w:rsidR="00C92645" w:rsidRPr="00EF4457">
        <w:rPr>
          <w:rFonts w:cs="B Nazanin" w:hint="cs"/>
          <w:b/>
          <w:bCs/>
          <w:color w:val="000000" w:themeColor="text1"/>
          <w:sz w:val="24"/>
          <w:szCs w:val="24"/>
          <w:rtl/>
        </w:rPr>
        <w:t>‌</w:t>
      </w:r>
      <w:r w:rsidR="00647058" w:rsidRPr="00EF4457">
        <w:rPr>
          <w:rFonts w:cs="B Nazanin"/>
          <w:b/>
          <w:bCs/>
          <w:color w:val="000000" w:themeColor="text1"/>
          <w:sz w:val="24"/>
          <w:szCs w:val="24"/>
          <w:rtl/>
        </w:rPr>
        <w:t>اي از طرح تحقيقاتي:</w:t>
      </w:r>
    </w:p>
    <w:p w:rsidR="00647058" w:rsidRPr="00EF4457" w:rsidRDefault="00647058" w:rsidP="00CA75D6">
      <w:pPr>
        <w:jc w:val="lowKashida"/>
        <w:rPr>
          <w:rFonts w:cs="B Nazanin"/>
          <w:b/>
          <w:bCs/>
          <w:color w:val="000000" w:themeColor="text1"/>
          <w:sz w:val="24"/>
          <w:szCs w:val="24"/>
        </w:rPr>
      </w:pPr>
      <w:r w:rsidRPr="00EF4457">
        <w:rPr>
          <w:rFonts w:cs="B Nazanin"/>
          <w:b/>
          <w:bCs/>
          <w:color w:val="000000" w:themeColor="text1"/>
          <w:sz w:val="24"/>
          <w:szCs w:val="24"/>
          <w:rtl/>
        </w:rPr>
        <w:t>-</w:t>
      </w:r>
      <w:r w:rsidR="005A7AAB"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عنوان طرح تحقيقاتي:</w:t>
      </w:r>
    </w:p>
    <w:p w:rsidR="00647058" w:rsidRPr="00EF4457" w:rsidRDefault="00647058" w:rsidP="00C42701">
      <w:pPr>
        <w:jc w:val="lowKashida"/>
        <w:rPr>
          <w:rFonts w:cs="B Nazanin"/>
          <w:b/>
          <w:bCs/>
          <w:color w:val="000000" w:themeColor="text1"/>
          <w:sz w:val="24"/>
          <w:szCs w:val="24"/>
          <w:rtl/>
        </w:rPr>
      </w:pPr>
      <w:r w:rsidRPr="00EF4457">
        <w:rPr>
          <w:rFonts w:cs="B Nazanin"/>
          <w:b/>
          <w:bCs/>
          <w:color w:val="000000" w:themeColor="text1"/>
          <w:sz w:val="24"/>
          <w:szCs w:val="24"/>
          <w:rtl/>
        </w:rPr>
        <w:t xml:space="preserve"> </w:t>
      </w:r>
      <w:r w:rsidRPr="00EF4457">
        <w:rPr>
          <w:rFonts w:cs="B Nazanin"/>
          <w:b/>
          <w:bCs/>
          <w:color w:val="000000" w:themeColor="text1"/>
          <w:sz w:val="24"/>
          <w:szCs w:val="24"/>
        </w:rPr>
        <w:t xml:space="preserve"> </w:t>
      </w:r>
      <w:r w:rsidR="00C42701" w:rsidRPr="00EF4457">
        <w:rPr>
          <w:rFonts w:cs="B Nazanin" w:hint="cs"/>
          <w:b/>
          <w:bCs/>
          <w:color w:val="000000" w:themeColor="text1"/>
          <w:sz w:val="24"/>
          <w:szCs w:val="24"/>
          <w:rtl/>
        </w:rPr>
        <w:t>تدوین برنامه جامع سلامت استان سمنان</w:t>
      </w:r>
    </w:p>
    <w:p w:rsidR="00647058" w:rsidRPr="00EF4457" w:rsidRDefault="00647058" w:rsidP="004602A4">
      <w:pPr>
        <w:jc w:val="lowKashida"/>
        <w:rPr>
          <w:rFonts w:cs="B Nazanin"/>
          <w:b/>
          <w:bCs/>
          <w:color w:val="000000" w:themeColor="text1"/>
          <w:sz w:val="24"/>
          <w:szCs w:val="24"/>
          <w:rtl/>
        </w:rPr>
      </w:pPr>
      <w:r w:rsidRPr="00EF4457">
        <w:rPr>
          <w:rFonts w:cs="B Nazanin"/>
          <w:b/>
          <w:bCs/>
          <w:color w:val="000000" w:themeColor="text1"/>
          <w:sz w:val="24"/>
          <w:szCs w:val="24"/>
          <w:rtl/>
        </w:rPr>
        <w:t>-</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 xml:space="preserve">تاريخ شروع طرح: </w:t>
      </w:r>
      <w:r w:rsidRPr="00EF4457">
        <w:rPr>
          <w:rFonts w:cs="B Nazanin"/>
          <w:b/>
          <w:bCs/>
          <w:color w:val="000000" w:themeColor="text1"/>
          <w:sz w:val="24"/>
          <w:szCs w:val="24"/>
        </w:rPr>
        <w:t xml:space="preserve"> </w:t>
      </w:r>
      <w:r w:rsidR="004602A4" w:rsidRPr="00EF4457">
        <w:rPr>
          <w:rFonts w:cs="B Nazanin" w:hint="cs"/>
          <w:b/>
          <w:bCs/>
          <w:color w:val="000000" w:themeColor="text1"/>
          <w:sz w:val="24"/>
          <w:szCs w:val="24"/>
          <w:rtl/>
        </w:rPr>
        <w:t>26</w:t>
      </w:r>
      <w:r w:rsidR="00C42701" w:rsidRPr="00EF4457">
        <w:rPr>
          <w:rFonts w:cs="B Nazanin" w:hint="cs"/>
          <w:b/>
          <w:bCs/>
          <w:color w:val="000000" w:themeColor="text1"/>
          <w:sz w:val="24"/>
          <w:szCs w:val="24"/>
          <w:rtl/>
        </w:rPr>
        <w:t>/</w:t>
      </w:r>
      <w:r w:rsidR="004602A4" w:rsidRPr="00EF4457">
        <w:rPr>
          <w:rFonts w:cs="B Nazanin" w:hint="cs"/>
          <w:b/>
          <w:bCs/>
          <w:color w:val="000000" w:themeColor="text1"/>
          <w:sz w:val="24"/>
          <w:szCs w:val="24"/>
          <w:rtl/>
        </w:rPr>
        <w:t>6</w:t>
      </w:r>
      <w:r w:rsidR="00C42701" w:rsidRPr="00EF4457">
        <w:rPr>
          <w:rFonts w:cs="B Nazanin" w:hint="cs"/>
          <w:b/>
          <w:bCs/>
          <w:color w:val="000000" w:themeColor="text1"/>
          <w:sz w:val="24"/>
          <w:szCs w:val="24"/>
          <w:rtl/>
        </w:rPr>
        <w:t>/96</w:t>
      </w:r>
    </w:p>
    <w:p w:rsidR="00647058" w:rsidRPr="00EF4457" w:rsidRDefault="00647058" w:rsidP="004602A4">
      <w:pPr>
        <w:jc w:val="lowKashida"/>
        <w:rPr>
          <w:rFonts w:cs="B Nazanin"/>
          <w:b/>
          <w:bCs/>
          <w:color w:val="000000" w:themeColor="text1"/>
          <w:sz w:val="24"/>
          <w:szCs w:val="24"/>
          <w:rtl/>
        </w:rPr>
      </w:pPr>
      <w:r w:rsidRPr="00EF4457">
        <w:rPr>
          <w:rFonts w:cs="B Nazanin"/>
          <w:b/>
          <w:bCs/>
          <w:color w:val="000000" w:themeColor="text1"/>
          <w:sz w:val="24"/>
          <w:szCs w:val="24"/>
          <w:rtl/>
        </w:rPr>
        <w:t>-</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 xml:space="preserve">تاريخ خاتمه طرح: </w:t>
      </w:r>
      <w:r w:rsidRPr="00EF4457">
        <w:rPr>
          <w:rFonts w:cs="B Nazanin"/>
          <w:b/>
          <w:bCs/>
          <w:color w:val="000000" w:themeColor="text1"/>
          <w:sz w:val="24"/>
          <w:szCs w:val="24"/>
        </w:rPr>
        <w:t xml:space="preserve"> </w:t>
      </w:r>
      <w:r w:rsidR="004602A4" w:rsidRPr="00EF4457">
        <w:rPr>
          <w:rFonts w:cs="B Nazanin" w:hint="cs"/>
          <w:b/>
          <w:bCs/>
          <w:color w:val="000000" w:themeColor="text1"/>
          <w:sz w:val="24"/>
          <w:szCs w:val="24"/>
          <w:rtl/>
        </w:rPr>
        <w:t>26</w:t>
      </w:r>
      <w:r w:rsidR="00C42701" w:rsidRPr="00EF4457">
        <w:rPr>
          <w:rFonts w:cs="B Nazanin" w:hint="cs"/>
          <w:b/>
          <w:bCs/>
          <w:color w:val="000000" w:themeColor="text1"/>
          <w:sz w:val="24"/>
          <w:szCs w:val="24"/>
          <w:rtl/>
        </w:rPr>
        <w:t>/</w:t>
      </w:r>
      <w:r w:rsidR="004602A4" w:rsidRPr="00EF4457">
        <w:rPr>
          <w:rFonts w:cs="B Nazanin" w:hint="cs"/>
          <w:b/>
          <w:bCs/>
          <w:color w:val="000000" w:themeColor="text1"/>
          <w:sz w:val="24"/>
          <w:szCs w:val="24"/>
          <w:rtl/>
        </w:rPr>
        <w:t>11</w:t>
      </w:r>
      <w:r w:rsidR="00C42701" w:rsidRPr="00EF4457">
        <w:rPr>
          <w:rFonts w:cs="B Nazanin" w:hint="cs"/>
          <w:b/>
          <w:bCs/>
          <w:color w:val="000000" w:themeColor="text1"/>
          <w:sz w:val="24"/>
          <w:szCs w:val="24"/>
          <w:rtl/>
        </w:rPr>
        <w:t>/96</w:t>
      </w:r>
    </w:p>
    <w:p w:rsidR="003F3DC3" w:rsidRPr="00EF4457" w:rsidRDefault="003F3DC3" w:rsidP="004602A4">
      <w:pPr>
        <w:jc w:val="lowKashida"/>
        <w:rPr>
          <w:rFonts w:cs="B Nazanin"/>
          <w:b/>
          <w:bCs/>
          <w:color w:val="000000" w:themeColor="text1"/>
          <w:sz w:val="24"/>
          <w:szCs w:val="24"/>
          <w:rtl/>
        </w:rPr>
      </w:pPr>
      <w:r w:rsidRPr="00EF4457">
        <w:rPr>
          <w:rFonts w:cs="B Nazanin"/>
          <w:b/>
          <w:bCs/>
          <w:color w:val="000000" w:themeColor="text1"/>
          <w:sz w:val="24"/>
          <w:szCs w:val="24"/>
          <w:rtl/>
        </w:rPr>
        <w:t>-</w:t>
      </w:r>
      <w:r w:rsidRPr="00EF4457">
        <w:rPr>
          <w:rFonts w:cs="B Nazanin" w:hint="cs"/>
          <w:b/>
          <w:bCs/>
          <w:color w:val="000000" w:themeColor="text1"/>
          <w:sz w:val="24"/>
          <w:szCs w:val="24"/>
          <w:rtl/>
        </w:rPr>
        <w:t xml:space="preserve"> مدت انجام</w:t>
      </w:r>
      <w:r w:rsidRPr="00EF4457">
        <w:rPr>
          <w:rFonts w:cs="B Nazanin"/>
          <w:b/>
          <w:bCs/>
          <w:color w:val="000000" w:themeColor="text1"/>
          <w:sz w:val="24"/>
          <w:szCs w:val="24"/>
          <w:rtl/>
        </w:rPr>
        <w:t xml:space="preserve"> طرح: </w:t>
      </w:r>
      <w:r w:rsidRPr="00EF4457">
        <w:rPr>
          <w:rFonts w:cs="B Nazanin"/>
          <w:b/>
          <w:bCs/>
          <w:color w:val="000000" w:themeColor="text1"/>
          <w:sz w:val="24"/>
          <w:szCs w:val="24"/>
        </w:rPr>
        <w:t xml:space="preserve"> </w:t>
      </w:r>
      <w:r w:rsidR="004602A4" w:rsidRPr="00EF4457">
        <w:rPr>
          <w:rFonts w:cs="B Nazanin" w:hint="cs"/>
          <w:color w:val="000000" w:themeColor="text1"/>
          <w:sz w:val="24"/>
          <w:szCs w:val="24"/>
          <w:rtl/>
        </w:rPr>
        <w:t>پنج</w:t>
      </w:r>
      <w:r w:rsidR="00D01584" w:rsidRPr="00EF4457">
        <w:rPr>
          <w:rFonts w:cs="B Nazanin" w:hint="cs"/>
          <w:color w:val="000000" w:themeColor="text1"/>
          <w:sz w:val="24"/>
          <w:szCs w:val="24"/>
          <w:rtl/>
        </w:rPr>
        <w:t xml:space="preserve"> ماه</w:t>
      </w:r>
    </w:p>
    <w:p w:rsidR="00647058" w:rsidRPr="00EF4457" w:rsidRDefault="00647058" w:rsidP="00417272">
      <w:pPr>
        <w:jc w:val="lowKashida"/>
        <w:rPr>
          <w:rFonts w:cs="B Nazanin"/>
          <w:b/>
          <w:bCs/>
          <w:color w:val="000000" w:themeColor="text1"/>
          <w:sz w:val="24"/>
          <w:szCs w:val="24"/>
          <w:rtl/>
        </w:rPr>
      </w:pPr>
      <w:r w:rsidRPr="00EF4457">
        <w:rPr>
          <w:rFonts w:cs="B Nazanin"/>
          <w:b/>
          <w:bCs/>
          <w:color w:val="000000" w:themeColor="text1"/>
          <w:sz w:val="24"/>
          <w:szCs w:val="24"/>
          <w:rtl/>
        </w:rPr>
        <w:t>-</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 xml:space="preserve">بودجه كل طرح: </w:t>
      </w:r>
      <w:r w:rsidR="00417272" w:rsidRPr="00EF4457">
        <w:rPr>
          <w:rFonts w:cs="B Nazanin" w:hint="cs"/>
          <w:b/>
          <w:bCs/>
          <w:color w:val="000000" w:themeColor="text1"/>
          <w:sz w:val="24"/>
          <w:szCs w:val="24"/>
          <w:rtl/>
        </w:rPr>
        <w:t>591650000</w:t>
      </w:r>
      <w:r w:rsidR="00417272" w:rsidRPr="00EF4457">
        <w:rPr>
          <w:rFonts w:cs="B Nazanin" w:hint="cs"/>
          <w:color w:val="000000" w:themeColor="text1"/>
          <w:sz w:val="24"/>
          <w:szCs w:val="24"/>
          <w:rtl/>
        </w:rPr>
        <w:t xml:space="preserve"> </w:t>
      </w:r>
      <w:r w:rsidR="00C42701" w:rsidRPr="00EF4457">
        <w:rPr>
          <w:rFonts w:cs="B Nazanin" w:hint="cs"/>
          <w:color w:val="000000" w:themeColor="text1"/>
          <w:sz w:val="24"/>
          <w:szCs w:val="24"/>
          <w:rtl/>
        </w:rPr>
        <w:t>ریال</w:t>
      </w:r>
    </w:p>
    <w:p w:rsidR="00647058" w:rsidRPr="00EF4457" w:rsidRDefault="00647058" w:rsidP="005C3A29">
      <w:pPr>
        <w:jc w:val="lowKashida"/>
        <w:rPr>
          <w:rFonts w:cs="B Nazanin"/>
          <w:b/>
          <w:bCs/>
          <w:color w:val="000000" w:themeColor="text1"/>
          <w:sz w:val="24"/>
          <w:szCs w:val="24"/>
        </w:rPr>
      </w:pPr>
      <w:r w:rsidRPr="00EF4457">
        <w:rPr>
          <w:rFonts w:cs="B Nazanin"/>
          <w:b/>
          <w:bCs/>
          <w:color w:val="000000" w:themeColor="text1"/>
          <w:sz w:val="24"/>
          <w:szCs w:val="24"/>
          <w:rtl/>
        </w:rPr>
        <w:t>-</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مجري</w:t>
      </w:r>
      <w:r w:rsidR="002F0B36" w:rsidRPr="00EF4457">
        <w:rPr>
          <w:rFonts w:cs="B Nazanin" w:hint="cs"/>
          <w:b/>
          <w:bCs/>
          <w:color w:val="000000" w:themeColor="text1"/>
          <w:sz w:val="24"/>
          <w:szCs w:val="24"/>
          <w:rtl/>
        </w:rPr>
        <w:t xml:space="preserve"> يا مجريان</w:t>
      </w:r>
      <w:r w:rsidRPr="00EF4457">
        <w:rPr>
          <w:rFonts w:cs="B Nazanin"/>
          <w:b/>
          <w:bCs/>
          <w:color w:val="000000" w:themeColor="text1"/>
          <w:sz w:val="24"/>
          <w:szCs w:val="24"/>
          <w:rtl/>
        </w:rPr>
        <w:t xml:space="preserve">: </w:t>
      </w:r>
      <w:r w:rsidRPr="00EF4457">
        <w:rPr>
          <w:rFonts w:cs="B Nazanin"/>
          <w:b/>
          <w:bCs/>
          <w:color w:val="000000" w:themeColor="text1"/>
          <w:sz w:val="24"/>
          <w:szCs w:val="24"/>
        </w:rPr>
        <w:t xml:space="preserve"> </w:t>
      </w:r>
      <w:r w:rsidR="00C42701" w:rsidRPr="00EF4457">
        <w:rPr>
          <w:rFonts w:cs="B Nazanin" w:hint="cs"/>
          <w:color w:val="000000" w:themeColor="text1"/>
          <w:sz w:val="24"/>
          <w:szCs w:val="24"/>
          <w:rtl/>
        </w:rPr>
        <w:t>دکتر</w:t>
      </w:r>
      <w:r w:rsidR="005C3A29" w:rsidRPr="00EF4457">
        <w:rPr>
          <w:rFonts w:cs="B Nazanin" w:hint="cs"/>
          <w:color w:val="000000" w:themeColor="text1"/>
          <w:sz w:val="24"/>
          <w:szCs w:val="24"/>
          <w:rtl/>
        </w:rPr>
        <w:t xml:space="preserve"> </w:t>
      </w:r>
      <w:r w:rsidR="00C42701" w:rsidRPr="00EF4457">
        <w:rPr>
          <w:rFonts w:cs="B Nazanin" w:hint="cs"/>
          <w:color w:val="000000" w:themeColor="text1"/>
          <w:sz w:val="24"/>
          <w:szCs w:val="24"/>
          <w:rtl/>
        </w:rPr>
        <w:t>اسماعیل مشیری</w:t>
      </w:r>
      <w:r w:rsidR="00BA7B86" w:rsidRPr="00EF4457">
        <w:rPr>
          <w:rFonts w:cs="B Nazanin" w:hint="cs"/>
          <w:color w:val="000000" w:themeColor="text1"/>
          <w:sz w:val="24"/>
          <w:szCs w:val="24"/>
          <w:rtl/>
        </w:rPr>
        <w:t xml:space="preserve">، </w:t>
      </w:r>
      <w:r w:rsidR="005A2A00" w:rsidRPr="00EF4457">
        <w:rPr>
          <w:rFonts w:cs="B Nazanin" w:hint="cs"/>
          <w:color w:val="000000" w:themeColor="text1"/>
          <w:sz w:val="24"/>
          <w:szCs w:val="24"/>
          <w:rtl/>
        </w:rPr>
        <w:t xml:space="preserve">دکتر مهدی شادنوش، </w:t>
      </w:r>
      <w:r w:rsidR="00BA7B86" w:rsidRPr="00EF4457">
        <w:rPr>
          <w:rFonts w:cs="B Nazanin" w:hint="cs"/>
          <w:color w:val="000000" w:themeColor="text1"/>
          <w:sz w:val="24"/>
          <w:szCs w:val="24"/>
          <w:rtl/>
        </w:rPr>
        <w:t>مریم نصیری</w:t>
      </w:r>
      <w:r w:rsidR="00270C9A" w:rsidRPr="00EF4457">
        <w:rPr>
          <w:rFonts w:cs="B Nazanin" w:hint="cs"/>
          <w:color w:val="000000" w:themeColor="text1"/>
          <w:sz w:val="24"/>
          <w:szCs w:val="24"/>
          <w:rtl/>
        </w:rPr>
        <w:t>، زهرا شیخی</w:t>
      </w:r>
    </w:p>
    <w:p w:rsidR="00647058" w:rsidRPr="00EF4457" w:rsidRDefault="00647058">
      <w:pPr>
        <w:jc w:val="lowKashida"/>
        <w:rPr>
          <w:rFonts w:cs="B Nazanin"/>
          <w:b/>
          <w:bCs/>
          <w:color w:val="000000" w:themeColor="text1"/>
          <w:sz w:val="24"/>
          <w:szCs w:val="24"/>
          <w:rtl/>
        </w:rPr>
      </w:pPr>
    </w:p>
    <w:p w:rsidR="00647058" w:rsidRPr="00EF4457" w:rsidRDefault="00647058" w:rsidP="00C87679">
      <w:pPr>
        <w:jc w:val="lowKashida"/>
        <w:rPr>
          <w:rFonts w:cs="B Nazanin"/>
          <w:b/>
          <w:bCs/>
          <w:color w:val="000000" w:themeColor="text1"/>
          <w:sz w:val="24"/>
          <w:szCs w:val="24"/>
          <w:rtl/>
        </w:rPr>
      </w:pPr>
      <w:r w:rsidRPr="00EF4457">
        <w:rPr>
          <w:rFonts w:cs="B Nazanin"/>
          <w:b/>
          <w:bCs/>
          <w:color w:val="000000" w:themeColor="text1"/>
          <w:sz w:val="24"/>
          <w:szCs w:val="24"/>
          <w:rtl/>
        </w:rPr>
        <w:t>-</w:t>
      </w:r>
      <w:r w:rsidR="00077231" w:rsidRPr="00EF4457">
        <w:rPr>
          <w:rFonts w:cs="B Nazanin" w:hint="cs"/>
          <w:b/>
          <w:bCs/>
          <w:color w:val="000000" w:themeColor="text1"/>
          <w:sz w:val="24"/>
          <w:szCs w:val="24"/>
          <w:rtl/>
        </w:rPr>
        <w:t xml:space="preserve"> همكار</w:t>
      </w:r>
      <w:r w:rsidR="00C87679" w:rsidRPr="00EF4457">
        <w:rPr>
          <w:rFonts w:cs="B Nazanin" w:hint="cs"/>
          <w:b/>
          <w:bCs/>
          <w:color w:val="000000" w:themeColor="text1"/>
          <w:sz w:val="24"/>
          <w:szCs w:val="24"/>
          <w:rtl/>
        </w:rPr>
        <w:t>ان طرح</w:t>
      </w:r>
      <w:r w:rsidRPr="00EF4457">
        <w:rPr>
          <w:rFonts w:cs="B Nazanin"/>
          <w:b/>
          <w:bCs/>
          <w:color w:val="000000" w:themeColor="text1"/>
          <w:sz w:val="24"/>
          <w:szCs w:val="24"/>
          <w:rtl/>
        </w:rPr>
        <w:t xml:space="preserve"> تحقيقاتي: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6"/>
        <w:gridCol w:w="1216"/>
        <w:gridCol w:w="1369"/>
        <w:gridCol w:w="1838"/>
        <w:gridCol w:w="1784"/>
        <w:gridCol w:w="759"/>
      </w:tblGrid>
      <w:tr w:rsidR="006F285F" w:rsidRPr="00EF4457" w:rsidTr="000B4628">
        <w:trPr>
          <w:trHeight w:val="507"/>
          <w:jc w:val="center"/>
        </w:trPr>
        <w:tc>
          <w:tcPr>
            <w:tcW w:w="1556" w:type="dxa"/>
          </w:tcPr>
          <w:p w:rsidR="006F285F" w:rsidRPr="00EF4457" w:rsidRDefault="006F285F" w:rsidP="000B4628">
            <w:pPr>
              <w:jc w:val="both"/>
              <w:rPr>
                <w:rFonts w:cs="B Nazanin"/>
                <w:b/>
                <w:bCs/>
                <w:color w:val="000000" w:themeColor="text1"/>
                <w:sz w:val="24"/>
                <w:szCs w:val="24"/>
              </w:rPr>
            </w:pPr>
            <w:r w:rsidRPr="00EF4457">
              <w:rPr>
                <w:rFonts w:cs="B Nazanin"/>
                <w:b/>
                <w:bCs/>
                <w:color w:val="000000" w:themeColor="text1"/>
                <w:sz w:val="24"/>
                <w:szCs w:val="24"/>
                <w:rtl/>
              </w:rPr>
              <w:t>امضاي همكار</w:t>
            </w:r>
          </w:p>
        </w:tc>
        <w:tc>
          <w:tcPr>
            <w:tcW w:w="1216" w:type="dxa"/>
          </w:tcPr>
          <w:p w:rsidR="006F285F" w:rsidRPr="00EF4457" w:rsidRDefault="006F285F" w:rsidP="000B4628">
            <w:pPr>
              <w:jc w:val="both"/>
              <w:rPr>
                <w:rFonts w:cs="B Nazanin"/>
                <w:b/>
                <w:bCs/>
                <w:color w:val="000000" w:themeColor="text1"/>
                <w:sz w:val="24"/>
                <w:szCs w:val="24"/>
              </w:rPr>
            </w:pPr>
            <w:r w:rsidRPr="00EF4457">
              <w:rPr>
                <w:rFonts w:cs="B Nazanin"/>
                <w:b/>
                <w:bCs/>
                <w:color w:val="000000" w:themeColor="text1"/>
                <w:sz w:val="24"/>
                <w:szCs w:val="24"/>
                <w:rtl/>
              </w:rPr>
              <w:t>نوع همكاري</w:t>
            </w:r>
          </w:p>
        </w:tc>
        <w:tc>
          <w:tcPr>
            <w:tcW w:w="1369" w:type="dxa"/>
          </w:tcPr>
          <w:p w:rsidR="006F285F" w:rsidRPr="00EF4457" w:rsidRDefault="006F285F" w:rsidP="000B4628">
            <w:pPr>
              <w:pStyle w:val="Heading6"/>
              <w:jc w:val="both"/>
              <w:rPr>
                <w:rFonts w:cs="B Nazanin"/>
                <w:color w:val="000000" w:themeColor="text1"/>
                <w:sz w:val="24"/>
                <w:szCs w:val="24"/>
              </w:rPr>
            </w:pPr>
            <w:r w:rsidRPr="00EF4457">
              <w:rPr>
                <w:rFonts w:cs="B Nazanin"/>
                <w:color w:val="000000" w:themeColor="text1"/>
                <w:sz w:val="24"/>
                <w:szCs w:val="24"/>
                <w:rtl/>
              </w:rPr>
              <w:t>درجه علمي</w:t>
            </w:r>
          </w:p>
        </w:tc>
        <w:tc>
          <w:tcPr>
            <w:tcW w:w="1838" w:type="dxa"/>
          </w:tcPr>
          <w:p w:rsidR="006F285F" w:rsidRPr="00EF4457" w:rsidRDefault="006F285F" w:rsidP="000B4628">
            <w:pPr>
              <w:pStyle w:val="Heading4"/>
              <w:bidi/>
              <w:jc w:val="both"/>
              <w:rPr>
                <w:rFonts w:cs="B Nazanin"/>
                <w:color w:val="000000" w:themeColor="text1"/>
                <w:szCs w:val="24"/>
              </w:rPr>
            </w:pPr>
            <w:r w:rsidRPr="00EF4457">
              <w:rPr>
                <w:rFonts w:cs="B Nazanin"/>
                <w:color w:val="000000" w:themeColor="text1"/>
                <w:szCs w:val="24"/>
                <w:rtl/>
              </w:rPr>
              <w:t>شغل</w:t>
            </w:r>
          </w:p>
        </w:tc>
        <w:tc>
          <w:tcPr>
            <w:tcW w:w="1784" w:type="dxa"/>
          </w:tcPr>
          <w:p w:rsidR="006F285F" w:rsidRPr="00EF4457" w:rsidRDefault="006F285F" w:rsidP="000B4628">
            <w:pPr>
              <w:pStyle w:val="Heading5"/>
              <w:jc w:val="both"/>
              <w:rPr>
                <w:rFonts w:cs="B Nazanin"/>
                <w:color w:val="000000" w:themeColor="text1"/>
                <w:szCs w:val="24"/>
              </w:rPr>
            </w:pPr>
            <w:r w:rsidRPr="00EF4457">
              <w:rPr>
                <w:rFonts w:cs="B Nazanin"/>
                <w:color w:val="000000" w:themeColor="text1"/>
                <w:szCs w:val="24"/>
                <w:rtl/>
              </w:rPr>
              <w:t>نام و نام خانوادگي</w:t>
            </w:r>
          </w:p>
        </w:tc>
        <w:tc>
          <w:tcPr>
            <w:tcW w:w="759" w:type="dxa"/>
          </w:tcPr>
          <w:p w:rsidR="006F285F" w:rsidRPr="00EF4457" w:rsidRDefault="006F285F" w:rsidP="000B4628">
            <w:pPr>
              <w:jc w:val="both"/>
              <w:rPr>
                <w:rFonts w:cs="B Nazanin"/>
                <w:b/>
                <w:bCs/>
                <w:color w:val="000000" w:themeColor="text1"/>
                <w:sz w:val="24"/>
                <w:szCs w:val="24"/>
              </w:rPr>
            </w:pPr>
            <w:r w:rsidRPr="00EF4457">
              <w:rPr>
                <w:rFonts w:cs="B Nazanin"/>
                <w:b/>
                <w:bCs/>
                <w:color w:val="000000" w:themeColor="text1"/>
                <w:sz w:val="24"/>
                <w:szCs w:val="24"/>
                <w:rtl/>
              </w:rPr>
              <w:t>رديف</w:t>
            </w:r>
          </w:p>
        </w:tc>
      </w:tr>
      <w:tr w:rsidR="006F285F" w:rsidRPr="00EF4457" w:rsidTr="000B4628">
        <w:trPr>
          <w:trHeight w:val="555"/>
          <w:jc w:val="center"/>
        </w:trPr>
        <w:tc>
          <w:tcPr>
            <w:tcW w:w="1556" w:type="dxa"/>
          </w:tcPr>
          <w:p w:rsidR="006F285F" w:rsidRPr="00EF4457" w:rsidRDefault="006F285F" w:rsidP="000B4628">
            <w:pPr>
              <w:jc w:val="lowKashida"/>
              <w:rPr>
                <w:rFonts w:cs="B Nazanin"/>
                <w:color w:val="000000" w:themeColor="text1"/>
                <w:sz w:val="24"/>
                <w:szCs w:val="24"/>
              </w:rPr>
            </w:pPr>
          </w:p>
        </w:tc>
        <w:tc>
          <w:tcPr>
            <w:tcW w:w="1216" w:type="dxa"/>
          </w:tcPr>
          <w:p w:rsidR="006F285F" w:rsidRPr="00EF4457" w:rsidRDefault="006F285F" w:rsidP="000B4628">
            <w:pPr>
              <w:jc w:val="lowKashida"/>
              <w:rPr>
                <w:rFonts w:cs="B Nazanin"/>
                <w:color w:val="000000" w:themeColor="text1"/>
                <w:sz w:val="24"/>
                <w:szCs w:val="24"/>
                <w:rtl/>
                <w:lang w:bidi="fa-IR"/>
              </w:rPr>
            </w:pPr>
            <w:r w:rsidRPr="00EF4457">
              <w:rPr>
                <w:rFonts w:cs="B Nazanin"/>
                <w:color w:val="000000" w:themeColor="text1"/>
                <w:sz w:val="24"/>
                <w:szCs w:val="24"/>
              </w:rPr>
              <w:t xml:space="preserve"> </w:t>
            </w:r>
            <w:r w:rsidRPr="00EF4457">
              <w:rPr>
                <w:rFonts w:cs="B Nazanin" w:hint="cs"/>
                <w:color w:val="000000" w:themeColor="text1"/>
                <w:sz w:val="24"/>
                <w:szCs w:val="24"/>
                <w:rtl/>
                <w:lang w:bidi="fa-IR"/>
              </w:rPr>
              <w:t>مشاور آماری</w:t>
            </w:r>
          </w:p>
        </w:tc>
        <w:tc>
          <w:tcPr>
            <w:tcW w:w="1369" w:type="dxa"/>
          </w:tcPr>
          <w:p w:rsidR="006F285F" w:rsidRPr="00EF4457" w:rsidRDefault="006F285F" w:rsidP="000B4628">
            <w:pPr>
              <w:jc w:val="lowKashida"/>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استاد تمام</w:t>
            </w:r>
          </w:p>
        </w:tc>
        <w:tc>
          <w:tcPr>
            <w:tcW w:w="1838" w:type="dxa"/>
          </w:tcPr>
          <w:p w:rsidR="006F285F" w:rsidRPr="00EF4457" w:rsidRDefault="006F285F" w:rsidP="000B4628">
            <w:pPr>
              <w:jc w:val="lowKashida"/>
              <w:rPr>
                <w:rFonts w:cs="B Nazanin"/>
                <w:color w:val="000000" w:themeColor="text1"/>
                <w:sz w:val="24"/>
                <w:szCs w:val="24"/>
              </w:rPr>
            </w:pPr>
            <w:r w:rsidRPr="00EF4457">
              <w:rPr>
                <w:rFonts w:cs="B Nazanin" w:hint="cs"/>
                <w:color w:val="000000" w:themeColor="text1"/>
                <w:sz w:val="24"/>
                <w:szCs w:val="24"/>
                <w:rtl/>
                <w:lang w:bidi="fa-IR"/>
              </w:rPr>
              <w:t>هیات علمی دانشگاه</w:t>
            </w:r>
          </w:p>
        </w:tc>
        <w:tc>
          <w:tcPr>
            <w:tcW w:w="1784" w:type="dxa"/>
          </w:tcPr>
          <w:p w:rsidR="006F285F" w:rsidRPr="00EF4457" w:rsidRDefault="006F285F" w:rsidP="000B4628">
            <w:pPr>
              <w:jc w:val="lowKashida"/>
              <w:rPr>
                <w:rFonts w:cs="B Nazanin"/>
                <w:color w:val="000000" w:themeColor="text1"/>
                <w:sz w:val="24"/>
                <w:szCs w:val="24"/>
              </w:rPr>
            </w:pPr>
            <w:r w:rsidRPr="00EF4457">
              <w:rPr>
                <w:rFonts w:cs="B Nazanin" w:hint="cs"/>
                <w:color w:val="000000" w:themeColor="text1"/>
                <w:sz w:val="24"/>
                <w:szCs w:val="24"/>
                <w:rtl/>
              </w:rPr>
              <w:t>دکتر راهب قربانی</w:t>
            </w:r>
          </w:p>
        </w:tc>
        <w:tc>
          <w:tcPr>
            <w:tcW w:w="759" w:type="dxa"/>
          </w:tcPr>
          <w:p w:rsidR="006F285F" w:rsidRPr="00EF4457" w:rsidRDefault="006F285F" w:rsidP="000B4628">
            <w:pPr>
              <w:jc w:val="center"/>
              <w:rPr>
                <w:rFonts w:cs="B Nazanin"/>
                <w:b/>
                <w:bCs/>
                <w:color w:val="000000" w:themeColor="text1"/>
                <w:sz w:val="24"/>
                <w:szCs w:val="24"/>
              </w:rPr>
            </w:pPr>
            <w:r w:rsidRPr="00EF4457">
              <w:rPr>
                <w:rFonts w:cs="B Nazanin"/>
                <w:b/>
                <w:bCs/>
                <w:color w:val="000000" w:themeColor="text1"/>
                <w:sz w:val="24"/>
                <w:szCs w:val="24"/>
                <w:rtl/>
              </w:rPr>
              <w:t>1</w:t>
            </w:r>
          </w:p>
        </w:tc>
      </w:tr>
      <w:tr w:rsidR="006F285F" w:rsidRPr="00EF4457" w:rsidTr="000B4628">
        <w:trPr>
          <w:trHeight w:val="555"/>
          <w:jc w:val="center"/>
        </w:trPr>
        <w:tc>
          <w:tcPr>
            <w:tcW w:w="1556" w:type="dxa"/>
          </w:tcPr>
          <w:p w:rsidR="006F285F" w:rsidRPr="00EF4457" w:rsidRDefault="006F285F" w:rsidP="000B4628">
            <w:pPr>
              <w:jc w:val="lowKashida"/>
              <w:rPr>
                <w:rFonts w:cs="B Nazanin"/>
                <w:color w:val="000000" w:themeColor="text1"/>
                <w:sz w:val="24"/>
                <w:szCs w:val="24"/>
              </w:rPr>
            </w:pPr>
          </w:p>
        </w:tc>
        <w:tc>
          <w:tcPr>
            <w:tcW w:w="1216" w:type="dxa"/>
          </w:tcPr>
          <w:p w:rsidR="006F285F" w:rsidRPr="00EF4457" w:rsidRDefault="004C10C0" w:rsidP="000B4628">
            <w:pPr>
              <w:jc w:val="lowKashida"/>
              <w:rPr>
                <w:rFonts w:cs="B Nazanin"/>
                <w:color w:val="000000" w:themeColor="text1"/>
                <w:sz w:val="24"/>
                <w:szCs w:val="24"/>
              </w:rPr>
            </w:pPr>
            <w:r w:rsidRPr="00EF4457">
              <w:rPr>
                <w:rFonts w:cs="B Nazanin" w:hint="cs"/>
                <w:color w:val="000000" w:themeColor="text1"/>
                <w:sz w:val="24"/>
                <w:szCs w:val="24"/>
                <w:rtl/>
              </w:rPr>
              <w:t>همکار</w:t>
            </w:r>
            <w:r w:rsidR="006F285F" w:rsidRPr="00EF4457">
              <w:rPr>
                <w:rFonts w:cs="B Nazanin" w:hint="cs"/>
                <w:color w:val="000000" w:themeColor="text1"/>
                <w:sz w:val="24"/>
                <w:szCs w:val="24"/>
                <w:rtl/>
              </w:rPr>
              <w:t xml:space="preserve"> اجرایی</w:t>
            </w:r>
          </w:p>
        </w:tc>
        <w:tc>
          <w:tcPr>
            <w:tcW w:w="1369" w:type="dxa"/>
          </w:tcPr>
          <w:p w:rsidR="006F285F" w:rsidRPr="00EF4457" w:rsidRDefault="006F285F" w:rsidP="000B4628">
            <w:pPr>
              <w:jc w:val="lowKashida"/>
              <w:rPr>
                <w:rFonts w:cs="B Nazanin"/>
                <w:color w:val="000000" w:themeColor="text1"/>
                <w:sz w:val="24"/>
                <w:szCs w:val="24"/>
              </w:rPr>
            </w:pPr>
          </w:p>
        </w:tc>
        <w:tc>
          <w:tcPr>
            <w:tcW w:w="1838" w:type="dxa"/>
          </w:tcPr>
          <w:p w:rsidR="006F285F" w:rsidRPr="00EF4457" w:rsidRDefault="006F285F" w:rsidP="000B4628">
            <w:pPr>
              <w:jc w:val="lowKashida"/>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معاون بهداشتی دانشگاه</w:t>
            </w:r>
          </w:p>
        </w:tc>
        <w:tc>
          <w:tcPr>
            <w:tcW w:w="1784" w:type="dxa"/>
          </w:tcPr>
          <w:p w:rsidR="006F285F" w:rsidRPr="00EF4457" w:rsidRDefault="006F285F" w:rsidP="000B4628">
            <w:pPr>
              <w:jc w:val="lowKashida"/>
              <w:rPr>
                <w:rFonts w:cs="B Nazanin"/>
                <w:color w:val="000000" w:themeColor="text1"/>
                <w:sz w:val="24"/>
                <w:szCs w:val="24"/>
                <w:rtl/>
              </w:rPr>
            </w:pPr>
            <w:r w:rsidRPr="00EF4457">
              <w:rPr>
                <w:rFonts w:cs="B Nazanin" w:hint="cs"/>
                <w:color w:val="000000" w:themeColor="text1"/>
                <w:sz w:val="24"/>
                <w:szCs w:val="24"/>
                <w:rtl/>
              </w:rPr>
              <w:t>دکتر جعفر جندقی</w:t>
            </w:r>
          </w:p>
        </w:tc>
        <w:tc>
          <w:tcPr>
            <w:tcW w:w="759" w:type="dxa"/>
          </w:tcPr>
          <w:p w:rsidR="006F285F" w:rsidRPr="00EF4457" w:rsidRDefault="006F285F" w:rsidP="000B4628">
            <w:pPr>
              <w:jc w:val="center"/>
              <w:rPr>
                <w:rFonts w:cs="B Nazanin"/>
                <w:b/>
                <w:bCs/>
                <w:color w:val="000000" w:themeColor="text1"/>
                <w:sz w:val="24"/>
                <w:szCs w:val="24"/>
                <w:rtl/>
              </w:rPr>
            </w:pPr>
            <w:r w:rsidRPr="00EF4457">
              <w:rPr>
                <w:rFonts w:cs="B Nazanin" w:hint="cs"/>
                <w:b/>
                <w:bCs/>
                <w:color w:val="000000" w:themeColor="text1"/>
                <w:sz w:val="24"/>
                <w:szCs w:val="24"/>
                <w:rtl/>
              </w:rPr>
              <w:t>2</w:t>
            </w:r>
          </w:p>
        </w:tc>
      </w:tr>
      <w:tr w:rsidR="006F285F" w:rsidRPr="00EF4457" w:rsidTr="000B4628">
        <w:trPr>
          <w:trHeight w:val="549"/>
          <w:jc w:val="center"/>
        </w:trPr>
        <w:tc>
          <w:tcPr>
            <w:tcW w:w="1556" w:type="dxa"/>
          </w:tcPr>
          <w:p w:rsidR="006F285F" w:rsidRPr="00EF4457" w:rsidRDefault="006F285F" w:rsidP="000B4628">
            <w:pPr>
              <w:jc w:val="lowKashida"/>
              <w:rPr>
                <w:rFonts w:cs="B Nazanin"/>
                <w:color w:val="000000" w:themeColor="text1"/>
                <w:sz w:val="24"/>
                <w:szCs w:val="24"/>
              </w:rPr>
            </w:pPr>
          </w:p>
        </w:tc>
        <w:tc>
          <w:tcPr>
            <w:tcW w:w="1216" w:type="dxa"/>
          </w:tcPr>
          <w:p w:rsidR="006F285F" w:rsidRPr="00EF4457" w:rsidRDefault="004C10C0" w:rsidP="000B4628">
            <w:pPr>
              <w:jc w:val="lowKashida"/>
              <w:rPr>
                <w:rFonts w:cs="B Nazanin"/>
                <w:color w:val="000000" w:themeColor="text1"/>
                <w:sz w:val="24"/>
                <w:szCs w:val="24"/>
              </w:rPr>
            </w:pPr>
            <w:r w:rsidRPr="00EF4457">
              <w:rPr>
                <w:rFonts w:cs="B Nazanin" w:hint="cs"/>
                <w:color w:val="000000" w:themeColor="text1"/>
                <w:sz w:val="24"/>
                <w:szCs w:val="24"/>
                <w:rtl/>
              </w:rPr>
              <w:t>همکار</w:t>
            </w:r>
            <w:r w:rsidR="006F285F" w:rsidRPr="00EF4457">
              <w:rPr>
                <w:rFonts w:cs="B Nazanin" w:hint="cs"/>
                <w:color w:val="000000" w:themeColor="text1"/>
                <w:sz w:val="24"/>
                <w:szCs w:val="24"/>
                <w:rtl/>
              </w:rPr>
              <w:t xml:space="preserve"> اجرایی</w:t>
            </w:r>
          </w:p>
        </w:tc>
        <w:tc>
          <w:tcPr>
            <w:tcW w:w="1369" w:type="dxa"/>
          </w:tcPr>
          <w:p w:rsidR="006F285F" w:rsidRPr="00EF4457" w:rsidRDefault="006F285F" w:rsidP="000B4628">
            <w:pPr>
              <w:jc w:val="lowKashida"/>
              <w:rPr>
                <w:rFonts w:cs="B Nazanin"/>
                <w:color w:val="000000" w:themeColor="text1"/>
                <w:sz w:val="24"/>
                <w:szCs w:val="24"/>
                <w:rtl/>
              </w:rPr>
            </w:pPr>
            <w:r w:rsidRPr="00EF4457">
              <w:rPr>
                <w:rFonts w:cs="B Nazanin"/>
                <w:color w:val="000000" w:themeColor="text1"/>
                <w:sz w:val="24"/>
                <w:szCs w:val="24"/>
              </w:rPr>
              <w:t xml:space="preserve"> </w:t>
            </w:r>
          </w:p>
        </w:tc>
        <w:tc>
          <w:tcPr>
            <w:tcW w:w="1838" w:type="dxa"/>
          </w:tcPr>
          <w:p w:rsidR="006F285F" w:rsidRPr="00EF4457" w:rsidRDefault="006F285F" w:rsidP="000B4628">
            <w:pPr>
              <w:jc w:val="lowKashida"/>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مدیرکل اموراجتماعی استانداری سمنان</w:t>
            </w:r>
          </w:p>
        </w:tc>
        <w:tc>
          <w:tcPr>
            <w:tcW w:w="1784" w:type="dxa"/>
          </w:tcPr>
          <w:p w:rsidR="006F285F" w:rsidRPr="00EF4457" w:rsidRDefault="006F285F" w:rsidP="000B4628">
            <w:pPr>
              <w:jc w:val="lowKashida"/>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امیر بینایی</w:t>
            </w:r>
          </w:p>
        </w:tc>
        <w:tc>
          <w:tcPr>
            <w:tcW w:w="759" w:type="dxa"/>
          </w:tcPr>
          <w:p w:rsidR="006F285F" w:rsidRPr="00EF4457" w:rsidRDefault="006F285F" w:rsidP="000B4628">
            <w:pPr>
              <w:jc w:val="center"/>
              <w:rPr>
                <w:rFonts w:cs="B Nazanin"/>
                <w:b/>
                <w:bCs/>
                <w:color w:val="000000" w:themeColor="text1"/>
                <w:sz w:val="24"/>
                <w:szCs w:val="24"/>
                <w:rtl/>
              </w:rPr>
            </w:pPr>
            <w:r w:rsidRPr="00EF4457">
              <w:rPr>
                <w:rFonts w:cs="B Nazanin" w:hint="cs"/>
                <w:b/>
                <w:bCs/>
                <w:color w:val="000000" w:themeColor="text1"/>
                <w:sz w:val="24"/>
                <w:szCs w:val="24"/>
                <w:rtl/>
              </w:rPr>
              <w:t>3</w:t>
            </w:r>
          </w:p>
        </w:tc>
      </w:tr>
      <w:tr w:rsidR="004C10C0" w:rsidRPr="00EF4457" w:rsidTr="000B4628">
        <w:trPr>
          <w:trHeight w:val="556"/>
          <w:jc w:val="center"/>
        </w:trPr>
        <w:tc>
          <w:tcPr>
            <w:tcW w:w="1556" w:type="dxa"/>
          </w:tcPr>
          <w:p w:rsidR="004C10C0" w:rsidRPr="00EF4457" w:rsidRDefault="004C10C0" w:rsidP="000B4628">
            <w:pPr>
              <w:jc w:val="lowKashida"/>
              <w:rPr>
                <w:rFonts w:cs="B Nazanin"/>
                <w:color w:val="000000" w:themeColor="text1"/>
                <w:sz w:val="24"/>
                <w:szCs w:val="24"/>
              </w:rPr>
            </w:pPr>
          </w:p>
        </w:tc>
        <w:tc>
          <w:tcPr>
            <w:tcW w:w="1216" w:type="dxa"/>
          </w:tcPr>
          <w:p w:rsidR="004C10C0" w:rsidRPr="00EF4457" w:rsidRDefault="004C10C0" w:rsidP="008C7789">
            <w:pPr>
              <w:jc w:val="lowKashida"/>
              <w:rPr>
                <w:rFonts w:cs="B Nazanin"/>
                <w:color w:val="000000" w:themeColor="text1"/>
                <w:sz w:val="24"/>
                <w:szCs w:val="24"/>
              </w:rPr>
            </w:pPr>
            <w:r w:rsidRPr="00EF4457">
              <w:rPr>
                <w:rFonts w:cs="B Nazanin" w:hint="cs"/>
                <w:color w:val="000000" w:themeColor="text1"/>
                <w:sz w:val="24"/>
                <w:szCs w:val="24"/>
                <w:rtl/>
              </w:rPr>
              <w:t>همکار اجرایی</w:t>
            </w:r>
          </w:p>
        </w:tc>
        <w:tc>
          <w:tcPr>
            <w:tcW w:w="1369" w:type="dxa"/>
          </w:tcPr>
          <w:p w:rsidR="004C10C0" w:rsidRPr="00EF4457" w:rsidRDefault="004C10C0" w:rsidP="000B4628">
            <w:pPr>
              <w:jc w:val="lowKashida"/>
              <w:rPr>
                <w:rFonts w:cs="B Nazanin"/>
                <w:color w:val="000000" w:themeColor="text1"/>
                <w:sz w:val="24"/>
                <w:szCs w:val="24"/>
              </w:rPr>
            </w:pPr>
          </w:p>
        </w:tc>
        <w:tc>
          <w:tcPr>
            <w:tcW w:w="1838" w:type="dxa"/>
          </w:tcPr>
          <w:p w:rsidR="004C10C0" w:rsidRPr="00EF4457" w:rsidRDefault="004C10C0" w:rsidP="008C7789">
            <w:pPr>
              <w:jc w:val="lowKashida"/>
              <w:rPr>
                <w:rFonts w:cs="B Nazanin"/>
                <w:color w:val="000000" w:themeColor="text1"/>
                <w:sz w:val="24"/>
                <w:szCs w:val="24"/>
              </w:rPr>
            </w:pPr>
            <w:r w:rsidRPr="00EF4457">
              <w:rPr>
                <w:rFonts w:cs="B Nazanin" w:hint="cs"/>
                <w:color w:val="000000" w:themeColor="text1"/>
                <w:sz w:val="24"/>
                <w:szCs w:val="24"/>
                <w:rtl/>
              </w:rPr>
              <w:t>مشاور ریاست دانشگاه</w:t>
            </w:r>
          </w:p>
        </w:tc>
        <w:tc>
          <w:tcPr>
            <w:tcW w:w="1784" w:type="dxa"/>
          </w:tcPr>
          <w:p w:rsidR="004C10C0" w:rsidRPr="00EF4457" w:rsidRDefault="004C10C0" w:rsidP="008C7789">
            <w:pPr>
              <w:jc w:val="lowKashida"/>
              <w:rPr>
                <w:rFonts w:cs="B Nazanin"/>
                <w:color w:val="000000" w:themeColor="text1"/>
                <w:sz w:val="24"/>
                <w:szCs w:val="24"/>
              </w:rPr>
            </w:pPr>
            <w:r w:rsidRPr="00EF4457">
              <w:rPr>
                <w:rFonts w:cs="B Nazanin" w:hint="cs"/>
                <w:color w:val="000000" w:themeColor="text1"/>
                <w:sz w:val="24"/>
                <w:szCs w:val="24"/>
                <w:rtl/>
              </w:rPr>
              <w:t>ماشاا... کلاهدوز</w:t>
            </w:r>
          </w:p>
        </w:tc>
        <w:tc>
          <w:tcPr>
            <w:tcW w:w="759" w:type="dxa"/>
          </w:tcPr>
          <w:p w:rsidR="004C10C0" w:rsidRPr="00EF4457" w:rsidRDefault="004C10C0" w:rsidP="000B4628">
            <w:pPr>
              <w:jc w:val="center"/>
              <w:rPr>
                <w:rFonts w:cs="B Nazanin"/>
                <w:b/>
                <w:bCs/>
                <w:color w:val="000000" w:themeColor="text1"/>
                <w:sz w:val="24"/>
                <w:szCs w:val="24"/>
                <w:rtl/>
              </w:rPr>
            </w:pPr>
            <w:r w:rsidRPr="00EF4457">
              <w:rPr>
                <w:rFonts w:cs="B Nazanin"/>
                <w:b/>
                <w:bCs/>
                <w:color w:val="000000" w:themeColor="text1"/>
                <w:sz w:val="24"/>
                <w:szCs w:val="24"/>
                <w:rtl/>
              </w:rPr>
              <w:t>4</w:t>
            </w:r>
          </w:p>
        </w:tc>
      </w:tr>
      <w:tr w:rsidR="004C10C0" w:rsidRPr="00EF4457" w:rsidTr="000B4628">
        <w:trPr>
          <w:trHeight w:val="556"/>
          <w:jc w:val="center"/>
        </w:trPr>
        <w:tc>
          <w:tcPr>
            <w:tcW w:w="1556" w:type="dxa"/>
          </w:tcPr>
          <w:p w:rsidR="004C10C0" w:rsidRPr="00EF4457" w:rsidRDefault="004C10C0" w:rsidP="000B4628">
            <w:pPr>
              <w:jc w:val="lowKashida"/>
              <w:rPr>
                <w:rFonts w:cs="B Nazanin"/>
                <w:color w:val="000000" w:themeColor="text1"/>
                <w:sz w:val="24"/>
                <w:szCs w:val="24"/>
              </w:rPr>
            </w:pPr>
          </w:p>
        </w:tc>
        <w:tc>
          <w:tcPr>
            <w:tcW w:w="1216" w:type="dxa"/>
          </w:tcPr>
          <w:p w:rsidR="004C10C0" w:rsidRPr="00EF4457" w:rsidRDefault="004C10C0" w:rsidP="000B4628">
            <w:pPr>
              <w:jc w:val="lowKashida"/>
              <w:rPr>
                <w:rFonts w:cs="B Nazanin"/>
                <w:color w:val="000000" w:themeColor="text1"/>
                <w:sz w:val="24"/>
                <w:szCs w:val="24"/>
              </w:rPr>
            </w:pPr>
            <w:r w:rsidRPr="00EF4457">
              <w:rPr>
                <w:rFonts w:cs="B Nazanin" w:hint="cs"/>
                <w:color w:val="000000" w:themeColor="text1"/>
                <w:sz w:val="24"/>
                <w:szCs w:val="24"/>
                <w:rtl/>
              </w:rPr>
              <w:t>همکار اجرایی</w:t>
            </w:r>
          </w:p>
        </w:tc>
        <w:tc>
          <w:tcPr>
            <w:tcW w:w="1369" w:type="dxa"/>
          </w:tcPr>
          <w:p w:rsidR="004C10C0" w:rsidRPr="00EF4457" w:rsidRDefault="004C10C0" w:rsidP="000B4628">
            <w:pPr>
              <w:jc w:val="lowKashida"/>
              <w:rPr>
                <w:rFonts w:cs="B Nazanin"/>
                <w:color w:val="000000" w:themeColor="text1"/>
                <w:sz w:val="24"/>
                <w:szCs w:val="24"/>
              </w:rPr>
            </w:pPr>
          </w:p>
        </w:tc>
        <w:tc>
          <w:tcPr>
            <w:tcW w:w="1838" w:type="dxa"/>
          </w:tcPr>
          <w:p w:rsidR="004C10C0" w:rsidRPr="00EF4457" w:rsidRDefault="004C10C0" w:rsidP="000B4628">
            <w:pPr>
              <w:jc w:val="lowKashida"/>
              <w:rPr>
                <w:rFonts w:cs="B Nazanin"/>
                <w:color w:val="000000" w:themeColor="text1"/>
                <w:sz w:val="24"/>
                <w:szCs w:val="24"/>
              </w:rPr>
            </w:pPr>
            <w:r w:rsidRPr="00EF4457">
              <w:rPr>
                <w:rFonts w:cs="B Nazanin" w:hint="cs"/>
                <w:color w:val="000000" w:themeColor="text1"/>
                <w:sz w:val="24"/>
                <w:szCs w:val="24"/>
                <w:rtl/>
              </w:rPr>
              <w:t>معاون اجرایی معاون بهداشتی دانشگاه</w:t>
            </w:r>
          </w:p>
        </w:tc>
        <w:tc>
          <w:tcPr>
            <w:tcW w:w="1784" w:type="dxa"/>
          </w:tcPr>
          <w:p w:rsidR="004C10C0" w:rsidRPr="00EF4457" w:rsidRDefault="004C10C0" w:rsidP="000B4628">
            <w:pPr>
              <w:jc w:val="lowKashida"/>
              <w:rPr>
                <w:rFonts w:cs="B Nazanin"/>
                <w:color w:val="000000" w:themeColor="text1"/>
                <w:sz w:val="24"/>
                <w:szCs w:val="24"/>
              </w:rPr>
            </w:pPr>
            <w:r w:rsidRPr="00EF4457">
              <w:rPr>
                <w:rFonts w:cs="B Nazanin" w:hint="cs"/>
                <w:color w:val="000000" w:themeColor="text1"/>
                <w:sz w:val="24"/>
                <w:szCs w:val="24"/>
                <w:rtl/>
              </w:rPr>
              <w:t>محمدحسن قدس الهی</w:t>
            </w:r>
          </w:p>
        </w:tc>
        <w:tc>
          <w:tcPr>
            <w:tcW w:w="759" w:type="dxa"/>
          </w:tcPr>
          <w:p w:rsidR="004C10C0" w:rsidRPr="00EF4457" w:rsidRDefault="004C10C0" w:rsidP="000B4628">
            <w:pPr>
              <w:jc w:val="center"/>
              <w:rPr>
                <w:rFonts w:cs="B Nazanin"/>
                <w:b/>
                <w:bCs/>
                <w:color w:val="000000" w:themeColor="text1"/>
                <w:sz w:val="24"/>
                <w:szCs w:val="24"/>
                <w:rtl/>
              </w:rPr>
            </w:pPr>
            <w:r w:rsidRPr="00EF4457">
              <w:rPr>
                <w:rFonts w:cs="B Nazanin" w:hint="cs"/>
                <w:b/>
                <w:bCs/>
                <w:color w:val="000000" w:themeColor="text1"/>
                <w:sz w:val="24"/>
                <w:szCs w:val="24"/>
                <w:rtl/>
              </w:rPr>
              <w:t>5</w:t>
            </w:r>
          </w:p>
        </w:tc>
      </w:tr>
      <w:tr w:rsidR="004C10C0" w:rsidRPr="00EF4457" w:rsidTr="000B4628">
        <w:trPr>
          <w:trHeight w:val="556"/>
          <w:jc w:val="center"/>
        </w:trPr>
        <w:tc>
          <w:tcPr>
            <w:tcW w:w="1556" w:type="dxa"/>
          </w:tcPr>
          <w:p w:rsidR="004C10C0" w:rsidRPr="00EF4457" w:rsidRDefault="004C10C0" w:rsidP="000B4628">
            <w:pPr>
              <w:jc w:val="lowKashida"/>
              <w:rPr>
                <w:rFonts w:cs="B Nazanin"/>
                <w:color w:val="000000" w:themeColor="text1"/>
                <w:sz w:val="24"/>
                <w:szCs w:val="24"/>
              </w:rPr>
            </w:pPr>
          </w:p>
        </w:tc>
        <w:tc>
          <w:tcPr>
            <w:tcW w:w="1216" w:type="dxa"/>
          </w:tcPr>
          <w:p w:rsidR="004C10C0" w:rsidRPr="00EF4457" w:rsidRDefault="004C10C0" w:rsidP="000B4628">
            <w:pPr>
              <w:jc w:val="lowKashida"/>
              <w:rPr>
                <w:rFonts w:cs="B Nazanin"/>
                <w:color w:val="000000" w:themeColor="text1"/>
                <w:sz w:val="24"/>
                <w:szCs w:val="24"/>
              </w:rPr>
            </w:pPr>
            <w:r w:rsidRPr="00EF4457">
              <w:rPr>
                <w:rFonts w:cs="B Nazanin" w:hint="cs"/>
                <w:color w:val="000000" w:themeColor="text1"/>
                <w:sz w:val="24"/>
                <w:szCs w:val="24"/>
                <w:rtl/>
              </w:rPr>
              <w:t>همکار اجرایی</w:t>
            </w:r>
          </w:p>
        </w:tc>
        <w:tc>
          <w:tcPr>
            <w:tcW w:w="1369" w:type="dxa"/>
          </w:tcPr>
          <w:p w:rsidR="004C10C0" w:rsidRPr="00EF4457" w:rsidRDefault="004C10C0" w:rsidP="000B4628">
            <w:pPr>
              <w:jc w:val="lowKashida"/>
              <w:rPr>
                <w:rFonts w:cs="B Nazanin"/>
                <w:color w:val="000000" w:themeColor="text1"/>
                <w:sz w:val="24"/>
                <w:szCs w:val="24"/>
                <w:rtl/>
              </w:rPr>
            </w:pPr>
            <w:r w:rsidRPr="00EF4457">
              <w:rPr>
                <w:rFonts w:cs="B Nazanin"/>
                <w:color w:val="000000" w:themeColor="text1"/>
                <w:sz w:val="24"/>
                <w:szCs w:val="24"/>
              </w:rPr>
              <w:t xml:space="preserve"> </w:t>
            </w:r>
          </w:p>
        </w:tc>
        <w:tc>
          <w:tcPr>
            <w:tcW w:w="1838" w:type="dxa"/>
          </w:tcPr>
          <w:p w:rsidR="004C10C0" w:rsidRPr="00EF4457" w:rsidRDefault="004C10C0" w:rsidP="000B4628">
            <w:pPr>
              <w:jc w:val="lowKashida"/>
              <w:rPr>
                <w:rFonts w:cs="B Nazanin"/>
                <w:color w:val="000000" w:themeColor="text1"/>
                <w:sz w:val="24"/>
                <w:szCs w:val="24"/>
              </w:rPr>
            </w:pPr>
            <w:r w:rsidRPr="00EF4457">
              <w:rPr>
                <w:rFonts w:cs="B Nazanin"/>
                <w:color w:val="000000" w:themeColor="text1"/>
                <w:sz w:val="24"/>
                <w:szCs w:val="24"/>
              </w:rPr>
              <w:t xml:space="preserve"> </w:t>
            </w:r>
            <w:r w:rsidRPr="00EF4457">
              <w:rPr>
                <w:rFonts w:cs="B Nazanin" w:hint="cs"/>
                <w:color w:val="000000" w:themeColor="text1"/>
                <w:sz w:val="24"/>
                <w:szCs w:val="24"/>
                <w:rtl/>
              </w:rPr>
              <w:t>مدیرگروه مبارزه با بیماری‌ها</w:t>
            </w:r>
          </w:p>
        </w:tc>
        <w:tc>
          <w:tcPr>
            <w:tcW w:w="1784" w:type="dxa"/>
          </w:tcPr>
          <w:p w:rsidR="004C10C0" w:rsidRPr="00EF4457" w:rsidRDefault="004C10C0" w:rsidP="000B4628">
            <w:pPr>
              <w:jc w:val="lowKashida"/>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دکتر محمدناصر رهبر</w:t>
            </w:r>
          </w:p>
        </w:tc>
        <w:tc>
          <w:tcPr>
            <w:tcW w:w="759" w:type="dxa"/>
          </w:tcPr>
          <w:p w:rsidR="004C10C0" w:rsidRPr="00EF4457" w:rsidRDefault="004C10C0" w:rsidP="000B4628">
            <w:pPr>
              <w:jc w:val="center"/>
              <w:rPr>
                <w:rFonts w:cs="B Nazanin"/>
                <w:b/>
                <w:bCs/>
                <w:color w:val="000000" w:themeColor="text1"/>
                <w:sz w:val="24"/>
                <w:szCs w:val="24"/>
                <w:rtl/>
              </w:rPr>
            </w:pPr>
            <w:r w:rsidRPr="00EF4457">
              <w:rPr>
                <w:rFonts w:cs="B Nazanin" w:hint="cs"/>
                <w:b/>
                <w:bCs/>
                <w:color w:val="000000" w:themeColor="text1"/>
                <w:sz w:val="24"/>
                <w:szCs w:val="24"/>
                <w:rtl/>
              </w:rPr>
              <w:t>6</w:t>
            </w:r>
          </w:p>
        </w:tc>
      </w:tr>
    </w:tbl>
    <w:p w:rsidR="007A08D5" w:rsidRPr="00EF4457" w:rsidRDefault="007A08D5">
      <w:pPr>
        <w:jc w:val="lowKashida"/>
        <w:rPr>
          <w:rFonts w:cs="B Nazanin"/>
          <w:b/>
          <w:bCs/>
          <w:color w:val="000000" w:themeColor="text1"/>
          <w:sz w:val="24"/>
          <w:szCs w:val="24"/>
          <w:rtl/>
        </w:rPr>
      </w:pPr>
    </w:p>
    <w:p w:rsidR="00647058" w:rsidRPr="00EF4457" w:rsidRDefault="00647058" w:rsidP="00CA75D6">
      <w:pPr>
        <w:jc w:val="lowKashida"/>
        <w:rPr>
          <w:rFonts w:cs="B Nazanin"/>
          <w:b/>
          <w:bCs/>
          <w:color w:val="000000" w:themeColor="text1"/>
          <w:sz w:val="24"/>
          <w:szCs w:val="24"/>
        </w:rPr>
      </w:pPr>
      <w:r w:rsidRPr="00EF4457">
        <w:rPr>
          <w:rFonts w:cs="B Nazanin"/>
          <w:b/>
          <w:bCs/>
          <w:color w:val="000000" w:themeColor="text1"/>
          <w:sz w:val="24"/>
          <w:szCs w:val="24"/>
          <w:rtl/>
        </w:rPr>
        <w:t>-</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 xml:space="preserve">سازمان اجراكننده طرح: </w:t>
      </w:r>
      <w:r w:rsidRPr="00EF4457">
        <w:rPr>
          <w:rFonts w:cs="B Nazanin"/>
          <w:b/>
          <w:bCs/>
          <w:color w:val="000000" w:themeColor="text1"/>
          <w:sz w:val="24"/>
          <w:szCs w:val="24"/>
        </w:rPr>
        <w:t xml:space="preserve"> </w:t>
      </w:r>
    </w:p>
    <w:p w:rsidR="00647058" w:rsidRPr="00EF4457" w:rsidRDefault="00825514">
      <w:pPr>
        <w:jc w:val="lowKashida"/>
        <w:rPr>
          <w:rFonts w:cs="B Nazanin"/>
          <w:color w:val="000000" w:themeColor="text1"/>
          <w:sz w:val="24"/>
          <w:szCs w:val="24"/>
          <w:rtl/>
        </w:rPr>
      </w:pPr>
      <w:r w:rsidRPr="00EF4457">
        <w:rPr>
          <w:rFonts w:cs="B Nazanin" w:hint="cs"/>
          <w:color w:val="000000" w:themeColor="text1"/>
          <w:sz w:val="24"/>
          <w:szCs w:val="24"/>
          <w:rtl/>
        </w:rPr>
        <w:t>دانشگاه علوم پزشکی استان سمنان</w:t>
      </w:r>
    </w:p>
    <w:p w:rsidR="00647058" w:rsidRPr="00EF4457" w:rsidRDefault="00647058">
      <w:pPr>
        <w:jc w:val="lowKashida"/>
        <w:rPr>
          <w:rFonts w:cs="B Nazanin"/>
          <w:b/>
          <w:bCs/>
          <w:color w:val="000000" w:themeColor="text1"/>
          <w:sz w:val="24"/>
          <w:szCs w:val="24"/>
        </w:rPr>
      </w:pPr>
      <w:r w:rsidRPr="00EF4457">
        <w:rPr>
          <w:rFonts w:cs="B Nazanin"/>
          <w:b/>
          <w:bCs/>
          <w:color w:val="000000" w:themeColor="text1"/>
          <w:sz w:val="24"/>
          <w:szCs w:val="24"/>
          <w:rtl/>
        </w:rPr>
        <w:t>-</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محتواي برنامه تحقيقاتي:</w:t>
      </w:r>
    </w:p>
    <w:p w:rsidR="00647058" w:rsidRPr="00EF4457" w:rsidRDefault="00647058" w:rsidP="005A7AAB">
      <w:pPr>
        <w:jc w:val="lowKashida"/>
        <w:rPr>
          <w:rFonts w:cs="B Nazanin"/>
          <w:b/>
          <w:bCs/>
          <w:color w:val="000000" w:themeColor="text1"/>
          <w:sz w:val="24"/>
          <w:szCs w:val="24"/>
        </w:rPr>
      </w:pPr>
      <w:r w:rsidRPr="00EF4457">
        <w:rPr>
          <w:rFonts w:cs="B Nazanin" w:hint="cs"/>
          <w:b/>
          <w:bCs/>
          <w:color w:val="000000" w:themeColor="text1"/>
          <w:sz w:val="24"/>
          <w:szCs w:val="24"/>
          <w:rtl/>
        </w:rPr>
        <w:t>1)</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مسئله تحقيق:</w:t>
      </w:r>
    </w:p>
    <w:p w:rsidR="00647058" w:rsidRPr="00EF4457" w:rsidRDefault="00825514">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عدم انسجام برنامه‌های سلامت در استان سمنان</w:t>
      </w:r>
      <w:r w:rsidR="00281C30" w:rsidRPr="00EF4457">
        <w:rPr>
          <w:rFonts w:cs="B Nazanin" w:hint="cs"/>
          <w:b/>
          <w:bCs/>
          <w:color w:val="000000" w:themeColor="text1"/>
          <w:sz w:val="24"/>
          <w:szCs w:val="24"/>
          <w:rtl/>
          <w:lang w:bidi="fa-IR"/>
        </w:rPr>
        <w:t xml:space="preserve"> و ضرورت اجماع بین بخشی در تدوین یک سند جامع سلامت استانی</w:t>
      </w:r>
    </w:p>
    <w:p w:rsidR="00647058" w:rsidRPr="00EF4457" w:rsidRDefault="00647058">
      <w:pPr>
        <w:jc w:val="lowKashida"/>
        <w:rPr>
          <w:rFonts w:cs="B Nazanin"/>
          <w:b/>
          <w:bCs/>
          <w:color w:val="000000" w:themeColor="text1"/>
          <w:sz w:val="24"/>
          <w:szCs w:val="24"/>
        </w:rPr>
      </w:pPr>
    </w:p>
    <w:p w:rsidR="00647058" w:rsidRPr="00EF4457" w:rsidRDefault="00647058" w:rsidP="005A7AAB">
      <w:pPr>
        <w:jc w:val="lowKashida"/>
        <w:rPr>
          <w:rFonts w:cs="B Nazanin"/>
          <w:b/>
          <w:bCs/>
          <w:color w:val="000000" w:themeColor="text1"/>
          <w:sz w:val="24"/>
          <w:szCs w:val="24"/>
        </w:rPr>
      </w:pPr>
      <w:r w:rsidRPr="00EF4457">
        <w:rPr>
          <w:rFonts w:cs="B Nazanin" w:hint="cs"/>
          <w:b/>
          <w:bCs/>
          <w:color w:val="000000" w:themeColor="text1"/>
          <w:sz w:val="24"/>
          <w:szCs w:val="24"/>
          <w:rtl/>
        </w:rPr>
        <w:t>2)</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اهداف كلي طرح:</w:t>
      </w:r>
    </w:p>
    <w:p w:rsidR="00647058" w:rsidRPr="00EF4457" w:rsidRDefault="00647058">
      <w:pPr>
        <w:jc w:val="lowKashida"/>
        <w:rPr>
          <w:rFonts w:cs="B Nazanin"/>
          <w:b/>
          <w:bCs/>
          <w:color w:val="000000" w:themeColor="text1"/>
          <w:sz w:val="24"/>
          <w:szCs w:val="24"/>
        </w:rPr>
      </w:pPr>
      <w:r w:rsidRPr="00EF4457">
        <w:rPr>
          <w:rFonts w:cs="B Nazanin"/>
          <w:b/>
          <w:bCs/>
          <w:color w:val="000000" w:themeColor="text1"/>
          <w:sz w:val="24"/>
          <w:szCs w:val="24"/>
        </w:rPr>
        <w:t xml:space="preserve"> </w:t>
      </w:r>
    </w:p>
    <w:p w:rsidR="00281C30" w:rsidRPr="00EF4457" w:rsidRDefault="00281C30" w:rsidP="00CA75D6">
      <w:pPr>
        <w:jc w:val="lowKashida"/>
        <w:rPr>
          <w:rFonts w:cs="B Nazanin"/>
          <w:b/>
          <w:bCs/>
          <w:color w:val="000000" w:themeColor="text1"/>
          <w:sz w:val="24"/>
          <w:szCs w:val="24"/>
          <w:rtl/>
        </w:rPr>
      </w:pPr>
      <w:r w:rsidRPr="00EF4457">
        <w:rPr>
          <w:rFonts w:cs="B Nazanin" w:hint="cs"/>
          <w:b/>
          <w:bCs/>
          <w:color w:val="000000" w:themeColor="text1"/>
          <w:sz w:val="24"/>
          <w:szCs w:val="24"/>
          <w:rtl/>
        </w:rPr>
        <w:t>تدوین سند جامع سلامت استان سمنان  1400- 1396</w:t>
      </w:r>
    </w:p>
    <w:p w:rsidR="00647058" w:rsidRPr="00EF4457" w:rsidRDefault="00647058" w:rsidP="00CA75D6">
      <w:pPr>
        <w:jc w:val="lowKashida"/>
        <w:rPr>
          <w:rFonts w:cs="B Nazanin"/>
          <w:b/>
          <w:bCs/>
          <w:color w:val="000000" w:themeColor="text1"/>
          <w:sz w:val="24"/>
          <w:szCs w:val="24"/>
          <w:rtl/>
        </w:rPr>
      </w:pPr>
      <w:r w:rsidRPr="00EF4457">
        <w:rPr>
          <w:rFonts w:cs="B Nazanin"/>
          <w:b/>
          <w:bCs/>
          <w:color w:val="000000" w:themeColor="text1"/>
          <w:sz w:val="24"/>
          <w:szCs w:val="24"/>
          <w:rtl/>
        </w:rPr>
        <w:t>3)</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جامعه مورد مطالعه و روشهاي جمع</w:t>
      </w:r>
      <w:r w:rsidR="00CA75D6" w:rsidRPr="00EF4457">
        <w:rPr>
          <w:rFonts w:cs="B Nazanin" w:hint="cs"/>
          <w:b/>
          <w:bCs/>
          <w:color w:val="000000" w:themeColor="text1"/>
          <w:sz w:val="24"/>
          <w:szCs w:val="24"/>
          <w:rtl/>
        </w:rPr>
        <w:t>‌</w:t>
      </w:r>
      <w:r w:rsidRPr="00EF4457">
        <w:rPr>
          <w:rFonts w:cs="B Nazanin"/>
          <w:b/>
          <w:bCs/>
          <w:color w:val="000000" w:themeColor="text1"/>
          <w:sz w:val="24"/>
          <w:szCs w:val="24"/>
          <w:rtl/>
        </w:rPr>
        <w:t>آوري داده</w:t>
      </w:r>
      <w:r w:rsidR="00CA75D6" w:rsidRPr="00EF4457">
        <w:rPr>
          <w:rFonts w:cs="B Nazanin" w:hint="cs"/>
          <w:b/>
          <w:bCs/>
          <w:color w:val="000000" w:themeColor="text1"/>
          <w:sz w:val="24"/>
          <w:szCs w:val="24"/>
          <w:rtl/>
        </w:rPr>
        <w:t>‌</w:t>
      </w:r>
      <w:r w:rsidRPr="00EF4457">
        <w:rPr>
          <w:rFonts w:cs="B Nazanin"/>
          <w:b/>
          <w:bCs/>
          <w:color w:val="000000" w:themeColor="text1"/>
          <w:sz w:val="24"/>
          <w:szCs w:val="24"/>
          <w:rtl/>
        </w:rPr>
        <w:t>ها:</w:t>
      </w:r>
    </w:p>
    <w:p w:rsidR="00825514" w:rsidRPr="00EF4457" w:rsidRDefault="00825514" w:rsidP="00CA75D6">
      <w:pPr>
        <w:jc w:val="lowKashida"/>
        <w:rPr>
          <w:rFonts w:cs="B Nazanin"/>
          <w:b/>
          <w:bCs/>
          <w:color w:val="000000" w:themeColor="text1"/>
          <w:sz w:val="24"/>
          <w:szCs w:val="24"/>
          <w:rtl/>
        </w:rPr>
      </w:pPr>
      <w:r w:rsidRPr="00EF4457">
        <w:rPr>
          <w:rFonts w:cs="B Nazanin" w:hint="cs"/>
          <w:b/>
          <w:bCs/>
          <w:color w:val="000000" w:themeColor="text1"/>
          <w:sz w:val="24"/>
          <w:szCs w:val="24"/>
          <w:rtl/>
        </w:rPr>
        <w:t>جمعیت ساکن در استان</w:t>
      </w:r>
      <w:r w:rsidR="00281C30" w:rsidRPr="00EF4457">
        <w:rPr>
          <w:rFonts w:cs="B Nazanin" w:hint="cs"/>
          <w:b/>
          <w:bCs/>
          <w:color w:val="000000" w:themeColor="text1"/>
          <w:sz w:val="24"/>
          <w:szCs w:val="24"/>
          <w:rtl/>
        </w:rPr>
        <w:t xml:space="preserve"> سمنان</w:t>
      </w:r>
      <w:r w:rsidRPr="00EF4457">
        <w:rPr>
          <w:rFonts w:cs="B Nazanin" w:hint="cs"/>
          <w:b/>
          <w:bCs/>
          <w:color w:val="000000" w:themeColor="text1"/>
          <w:sz w:val="24"/>
          <w:szCs w:val="24"/>
          <w:rtl/>
        </w:rPr>
        <w:t xml:space="preserve"> و دستگاه‌های اجرایی مرتبط با سلامت؛ </w:t>
      </w:r>
    </w:p>
    <w:p w:rsidR="00825514" w:rsidRPr="00EF4457" w:rsidRDefault="00825514" w:rsidP="00CA75D6">
      <w:pPr>
        <w:jc w:val="lowKashida"/>
        <w:rPr>
          <w:rFonts w:cs="B Nazanin"/>
          <w:b/>
          <w:bCs/>
          <w:color w:val="000000" w:themeColor="text1"/>
          <w:sz w:val="24"/>
          <w:szCs w:val="24"/>
          <w:rtl/>
        </w:rPr>
      </w:pPr>
      <w:r w:rsidRPr="00EF4457">
        <w:rPr>
          <w:rFonts w:cs="B Nazanin" w:hint="cs"/>
          <w:b/>
          <w:bCs/>
          <w:color w:val="000000" w:themeColor="text1"/>
          <w:sz w:val="24"/>
          <w:szCs w:val="24"/>
          <w:rtl/>
        </w:rPr>
        <w:t>پرسشنامه، مصاحبه، مستندات موجود در دستگاه‌های اجرایی، جلسات طوفان فکری</w:t>
      </w:r>
      <w:r w:rsidR="00281C30" w:rsidRPr="00EF4457">
        <w:rPr>
          <w:rFonts w:cs="B Nazanin" w:hint="cs"/>
          <w:b/>
          <w:bCs/>
          <w:color w:val="000000" w:themeColor="text1"/>
          <w:sz w:val="24"/>
          <w:szCs w:val="24"/>
          <w:rtl/>
        </w:rPr>
        <w:t>، تحلیل ذینفعان، جلسات بحث گروهی</w:t>
      </w:r>
    </w:p>
    <w:p w:rsidR="00647058" w:rsidRPr="00EF4457" w:rsidRDefault="00647058" w:rsidP="00034CC9">
      <w:pPr>
        <w:jc w:val="lowKashida"/>
        <w:rPr>
          <w:rFonts w:cs="B Nazanin"/>
          <w:b/>
          <w:bCs/>
          <w:color w:val="000000" w:themeColor="text1"/>
          <w:sz w:val="24"/>
          <w:szCs w:val="24"/>
          <w:rtl/>
          <w:lang w:bidi="fa-IR"/>
        </w:rPr>
      </w:pPr>
      <w:r w:rsidRPr="00EF4457">
        <w:rPr>
          <w:rFonts w:cs="B Nazanin"/>
          <w:b/>
          <w:bCs/>
          <w:color w:val="000000" w:themeColor="text1"/>
          <w:sz w:val="24"/>
          <w:szCs w:val="24"/>
        </w:rPr>
        <w:t xml:space="preserve"> </w:t>
      </w:r>
    </w:p>
    <w:p w:rsidR="005A7AAB" w:rsidRPr="00EF4457" w:rsidRDefault="00647058" w:rsidP="005A7AAB">
      <w:pPr>
        <w:jc w:val="lowKashida"/>
        <w:rPr>
          <w:rFonts w:cs="B Nazanin"/>
          <w:b/>
          <w:bCs/>
          <w:color w:val="000000" w:themeColor="text1"/>
          <w:sz w:val="24"/>
          <w:szCs w:val="24"/>
          <w:rtl/>
        </w:rPr>
      </w:pPr>
      <w:r w:rsidRPr="00EF4457">
        <w:rPr>
          <w:rFonts w:cs="B Nazanin"/>
          <w:b/>
          <w:bCs/>
          <w:color w:val="000000" w:themeColor="text1"/>
          <w:sz w:val="24"/>
          <w:szCs w:val="24"/>
          <w:rtl/>
        </w:rPr>
        <w:t>4)</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چگونگي استفاده از نتايج:</w:t>
      </w:r>
    </w:p>
    <w:p w:rsidR="00825514" w:rsidRPr="00EF4457" w:rsidRDefault="00825514" w:rsidP="00BD4D58">
      <w:pPr>
        <w:jc w:val="lowKashida"/>
        <w:rPr>
          <w:rFonts w:cs="B Nazanin"/>
          <w:b/>
          <w:bCs/>
          <w:color w:val="000000" w:themeColor="text1"/>
          <w:sz w:val="24"/>
          <w:szCs w:val="24"/>
          <w:rtl/>
        </w:rPr>
      </w:pPr>
      <w:r w:rsidRPr="00EF4457">
        <w:rPr>
          <w:rFonts w:cs="B Nazanin" w:hint="cs"/>
          <w:b/>
          <w:bCs/>
          <w:color w:val="000000" w:themeColor="text1"/>
          <w:sz w:val="24"/>
          <w:szCs w:val="24"/>
          <w:rtl/>
        </w:rPr>
        <w:t>طراحی مداخلات و انعقاد تفاهم نامه با کارگروه‌های</w:t>
      </w:r>
      <w:r w:rsidR="00BD4D58" w:rsidRPr="00EF4457">
        <w:rPr>
          <w:rFonts w:cs="B Nazanin" w:hint="cs"/>
          <w:b/>
          <w:bCs/>
          <w:color w:val="000000" w:themeColor="text1"/>
          <w:sz w:val="24"/>
          <w:szCs w:val="24"/>
          <w:rtl/>
        </w:rPr>
        <w:t xml:space="preserve"> </w:t>
      </w:r>
      <w:r w:rsidRPr="00EF4457">
        <w:rPr>
          <w:rFonts w:cs="B Nazanin" w:hint="cs"/>
          <w:b/>
          <w:bCs/>
          <w:color w:val="000000" w:themeColor="text1"/>
          <w:sz w:val="24"/>
          <w:szCs w:val="24"/>
          <w:rtl/>
        </w:rPr>
        <w:t>تخصصی</w:t>
      </w:r>
      <w:r w:rsidR="00BD4D58" w:rsidRPr="00EF4457">
        <w:rPr>
          <w:rFonts w:cs="B Nazanin" w:hint="cs"/>
          <w:b/>
          <w:bCs/>
          <w:color w:val="000000" w:themeColor="text1"/>
          <w:sz w:val="24"/>
          <w:szCs w:val="24"/>
          <w:rtl/>
        </w:rPr>
        <w:t xml:space="preserve"> زیرمجموعه شورای برنامه‌ریزی و توسعه استان سمنان</w:t>
      </w:r>
    </w:p>
    <w:p w:rsidR="00647058" w:rsidRPr="00EF4457" w:rsidRDefault="005A7AAB" w:rsidP="001B3A34">
      <w:pPr>
        <w:jc w:val="center"/>
        <w:rPr>
          <w:rFonts w:cs="B Nazanin"/>
          <w:color w:val="000000" w:themeColor="text1"/>
          <w:sz w:val="24"/>
          <w:szCs w:val="24"/>
          <w:rtl/>
        </w:rPr>
      </w:pPr>
      <w:r w:rsidRPr="00EF4457">
        <w:rPr>
          <w:rFonts w:cs="B Nazanin"/>
          <w:color w:val="000000" w:themeColor="text1"/>
          <w:sz w:val="24"/>
          <w:szCs w:val="24"/>
          <w:rtl/>
        </w:rPr>
        <w:lastRenderedPageBreak/>
        <w:t>پرسش‌نامه</w:t>
      </w:r>
      <w:r w:rsidR="00647058" w:rsidRPr="00EF4457">
        <w:rPr>
          <w:rFonts w:cs="B Nazanin"/>
          <w:color w:val="000000" w:themeColor="text1"/>
          <w:sz w:val="24"/>
          <w:szCs w:val="24"/>
          <w:rtl/>
        </w:rPr>
        <w:t xml:space="preserve"> طرح تحقيقاتي</w:t>
      </w:r>
    </w:p>
    <w:p w:rsidR="00647058" w:rsidRPr="00EF4457" w:rsidRDefault="00647058" w:rsidP="00C92645">
      <w:pPr>
        <w:pStyle w:val="Heading4"/>
        <w:bidi/>
        <w:rPr>
          <w:rFonts w:cs="B Nazanin"/>
          <w:color w:val="000000" w:themeColor="text1"/>
          <w:szCs w:val="24"/>
          <w:rtl/>
        </w:rPr>
      </w:pPr>
      <w:r w:rsidRPr="00EF4457">
        <w:rPr>
          <w:rFonts w:cs="B Nazanin"/>
          <w:color w:val="000000" w:themeColor="text1"/>
          <w:szCs w:val="24"/>
          <w:u w:val="single"/>
          <w:rtl/>
        </w:rPr>
        <w:t>قسمت اول</w:t>
      </w:r>
      <w:r w:rsidR="00C92645" w:rsidRPr="00EF4457">
        <w:rPr>
          <w:rFonts w:cs="B Nazanin" w:hint="cs"/>
          <w:color w:val="000000" w:themeColor="text1"/>
          <w:szCs w:val="24"/>
          <w:u w:val="single"/>
          <w:rtl/>
        </w:rPr>
        <w:t>:</w:t>
      </w:r>
      <w:r w:rsidRPr="00EF4457">
        <w:rPr>
          <w:rFonts w:cs="B Nazanin"/>
          <w:color w:val="000000" w:themeColor="text1"/>
          <w:szCs w:val="24"/>
          <w:u w:val="single"/>
          <w:rtl/>
        </w:rPr>
        <w:t xml:space="preserve"> اطلاعات مربوط به مجري طرح و همكاران</w:t>
      </w:r>
    </w:p>
    <w:p w:rsidR="00647058" w:rsidRPr="00EF4457" w:rsidRDefault="00647058">
      <w:pPr>
        <w:jc w:val="lowKashida"/>
        <w:rPr>
          <w:rFonts w:cs="B Nazanin"/>
          <w:b/>
          <w:bCs/>
          <w:color w:val="000000" w:themeColor="text1"/>
          <w:sz w:val="24"/>
          <w:szCs w:val="24"/>
          <w:rtl/>
          <w:lang w:bidi="fa-IR"/>
        </w:rPr>
      </w:pPr>
    </w:p>
    <w:p w:rsidR="00647058" w:rsidRPr="00EF4457" w:rsidRDefault="00647058" w:rsidP="005A2A00">
      <w:pPr>
        <w:jc w:val="lowKashida"/>
        <w:rPr>
          <w:rFonts w:cs="B Nazanin"/>
          <w:b/>
          <w:bCs/>
          <w:color w:val="000000" w:themeColor="text1"/>
          <w:sz w:val="24"/>
          <w:szCs w:val="24"/>
          <w:rtl/>
        </w:rPr>
      </w:pPr>
      <w:r w:rsidRPr="00EF4457">
        <w:rPr>
          <w:rFonts w:cs="B Nazanin"/>
          <w:b/>
          <w:bCs/>
          <w:color w:val="000000" w:themeColor="text1"/>
          <w:sz w:val="24"/>
          <w:szCs w:val="24"/>
          <w:rtl/>
        </w:rPr>
        <w:t>1-1</w:t>
      </w:r>
      <w:r w:rsidR="00C1040C" w:rsidRPr="00EF4457">
        <w:rPr>
          <w:rFonts w:cs="B Nazanin" w:hint="cs"/>
          <w:b/>
          <w:bCs/>
          <w:color w:val="000000" w:themeColor="text1"/>
          <w:sz w:val="24"/>
          <w:szCs w:val="24"/>
          <w:rtl/>
        </w:rPr>
        <w:t>)</w:t>
      </w:r>
      <w:r w:rsidRPr="00EF4457">
        <w:rPr>
          <w:rFonts w:cs="B Nazanin"/>
          <w:b/>
          <w:bCs/>
          <w:color w:val="000000" w:themeColor="text1"/>
          <w:sz w:val="24"/>
          <w:szCs w:val="24"/>
          <w:rtl/>
        </w:rPr>
        <w:t xml:space="preserve"> نام و نام خانوادگي </w:t>
      </w:r>
      <w:r w:rsidR="00C0605D" w:rsidRPr="00EF4457">
        <w:rPr>
          <w:rFonts w:cs="B Nazanin" w:hint="cs"/>
          <w:b/>
          <w:bCs/>
          <w:color w:val="000000" w:themeColor="text1"/>
          <w:sz w:val="24"/>
          <w:szCs w:val="24"/>
          <w:rtl/>
        </w:rPr>
        <w:t>مجريان</w:t>
      </w:r>
      <w:r w:rsidRPr="00EF4457">
        <w:rPr>
          <w:rFonts w:cs="B Nazanin"/>
          <w:b/>
          <w:bCs/>
          <w:color w:val="000000" w:themeColor="text1"/>
          <w:sz w:val="24"/>
          <w:szCs w:val="24"/>
          <w:rtl/>
        </w:rPr>
        <w:t xml:space="preserve"> طرح: </w:t>
      </w:r>
      <w:r w:rsidRPr="00EF4457">
        <w:rPr>
          <w:rFonts w:cs="B Nazanin"/>
          <w:b/>
          <w:bCs/>
          <w:color w:val="000000" w:themeColor="text1"/>
          <w:sz w:val="24"/>
          <w:szCs w:val="24"/>
        </w:rPr>
        <w:t xml:space="preserve"> </w:t>
      </w:r>
      <w:r w:rsidR="00DB6599" w:rsidRPr="00EF4457">
        <w:rPr>
          <w:rFonts w:cs="B Nazanin" w:hint="cs"/>
          <w:b/>
          <w:bCs/>
          <w:color w:val="000000" w:themeColor="text1"/>
          <w:sz w:val="24"/>
          <w:szCs w:val="24"/>
          <w:rtl/>
        </w:rPr>
        <w:t>دکتر اسماعیل مشیری</w:t>
      </w:r>
      <w:r w:rsidR="00281C30" w:rsidRPr="00EF4457">
        <w:rPr>
          <w:rFonts w:cs="B Nazanin" w:hint="cs"/>
          <w:b/>
          <w:bCs/>
          <w:color w:val="000000" w:themeColor="text1"/>
          <w:sz w:val="24"/>
          <w:szCs w:val="24"/>
          <w:rtl/>
        </w:rPr>
        <w:t xml:space="preserve">، </w:t>
      </w:r>
      <w:r w:rsidR="005A2A00" w:rsidRPr="00EF4457">
        <w:rPr>
          <w:rFonts w:cs="B Nazanin"/>
          <w:b/>
          <w:bCs/>
          <w:color w:val="000000" w:themeColor="text1"/>
          <w:sz w:val="24"/>
          <w:szCs w:val="24"/>
          <w:rtl/>
        </w:rPr>
        <w:t>دکتر مهد</w:t>
      </w:r>
      <w:r w:rsidR="005A2A00" w:rsidRPr="00EF4457">
        <w:rPr>
          <w:rFonts w:cs="B Nazanin" w:hint="cs"/>
          <w:b/>
          <w:bCs/>
          <w:color w:val="000000" w:themeColor="text1"/>
          <w:sz w:val="24"/>
          <w:szCs w:val="24"/>
          <w:rtl/>
        </w:rPr>
        <w:t>ی</w:t>
      </w:r>
      <w:r w:rsidR="005A2A00" w:rsidRPr="00EF4457">
        <w:rPr>
          <w:rFonts w:cs="B Nazanin"/>
          <w:b/>
          <w:bCs/>
          <w:color w:val="000000" w:themeColor="text1"/>
          <w:sz w:val="24"/>
          <w:szCs w:val="24"/>
          <w:rtl/>
        </w:rPr>
        <w:t xml:space="preserve"> شادنوش</w:t>
      </w:r>
      <w:r w:rsidR="005A2A00" w:rsidRPr="00EF4457">
        <w:rPr>
          <w:rFonts w:cs="B Nazanin" w:hint="cs"/>
          <w:b/>
          <w:bCs/>
          <w:color w:val="000000" w:themeColor="text1"/>
          <w:sz w:val="24"/>
          <w:szCs w:val="24"/>
          <w:rtl/>
        </w:rPr>
        <w:t xml:space="preserve">، </w:t>
      </w:r>
      <w:r w:rsidR="00281C30" w:rsidRPr="00EF4457">
        <w:rPr>
          <w:rFonts w:cs="B Nazanin" w:hint="cs"/>
          <w:b/>
          <w:bCs/>
          <w:color w:val="000000" w:themeColor="text1"/>
          <w:sz w:val="24"/>
          <w:szCs w:val="24"/>
          <w:rtl/>
        </w:rPr>
        <w:t>مریم نصیری، زهرا شیخی</w:t>
      </w:r>
    </w:p>
    <w:p w:rsidR="00AB7093" w:rsidRPr="00EF4457" w:rsidRDefault="00AB7093" w:rsidP="00AB7093">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ـــــــــــــــــــــــــــــــــــــــــــــــــــــــــــــــــــــــــــــــــــــــــــــــــــــــــ</w:t>
      </w:r>
    </w:p>
    <w:p w:rsidR="00647058" w:rsidRPr="00EF4457" w:rsidRDefault="00616169" w:rsidP="00616169">
      <w:pPr>
        <w:jc w:val="lowKashida"/>
        <w:rPr>
          <w:rFonts w:cs="B Nazanin"/>
          <w:b/>
          <w:bCs/>
          <w:color w:val="000000" w:themeColor="text1"/>
          <w:sz w:val="24"/>
          <w:szCs w:val="24"/>
          <w:rtl/>
        </w:rPr>
      </w:pPr>
      <w:r w:rsidRPr="00EF4457">
        <w:rPr>
          <w:rFonts w:cs="B Nazanin" w:hint="cs"/>
          <w:b/>
          <w:bCs/>
          <w:color w:val="000000" w:themeColor="text1"/>
          <w:sz w:val="24"/>
          <w:szCs w:val="24"/>
          <w:rtl/>
        </w:rPr>
        <w:t>1</w:t>
      </w:r>
      <w:r w:rsidR="00647058" w:rsidRPr="00EF4457">
        <w:rPr>
          <w:rFonts w:cs="B Nazanin"/>
          <w:b/>
          <w:bCs/>
          <w:color w:val="000000" w:themeColor="text1"/>
          <w:sz w:val="24"/>
          <w:szCs w:val="24"/>
          <w:rtl/>
        </w:rPr>
        <w:t>-</w:t>
      </w:r>
      <w:r w:rsidRPr="00EF4457">
        <w:rPr>
          <w:rFonts w:cs="B Nazanin" w:hint="cs"/>
          <w:b/>
          <w:bCs/>
          <w:color w:val="000000" w:themeColor="text1"/>
          <w:sz w:val="24"/>
          <w:szCs w:val="24"/>
          <w:rtl/>
        </w:rPr>
        <w:t>2</w:t>
      </w:r>
      <w:r w:rsidR="00C1040C" w:rsidRPr="00EF4457">
        <w:rPr>
          <w:rFonts w:cs="B Nazanin" w:hint="cs"/>
          <w:b/>
          <w:bCs/>
          <w:color w:val="000000" w:themeColor="text1"/>
          <w:sz w:val="24"/>
          <w:szCs w:val="24"/>
          <w:rtl/>
        </w:rPr>
        <w:t>)</w:t>
      </w:r>
      <w:r w:rsidR="007A08D5" w:rsidRPr="00EF4457">
        <w:rPr>
          <w:rFonts w:cs="B Nazanin" w:hint="cs"/>
          <w:b/>
          <w:bCs/>
          <w:color w:val="000000" w:themeColor="text1"/>
          <w:sz w:val="24"/>
          <w:szCs w:val="24"/>
          <w:rtl/>
        </w:rPr>
        <w:t xml:space="preserve"> </w:t>
      </w:r>
      <w:r w:rsidR="00647058" w:rsidRPr="00EF4457">
        <w:rPr>
          <w:rFonts w:cs="B Nazanin"/>
          <w:b/>
          <w:bCs/>
          <w:color w:val="000000" w:themeColor="text1"/>
          <w:sz w:val="24"/>
          <w:szCs w:val="24"/>
          <w:rtl/>
        </w:rPr>
        <w:t>نشاني:</w:t>
      </w:r>
    </w:p>
    <w:p w:rsidR="00647058" w:rsidRPr="00EF4457" w:rsidRDefault="00647058" w:rsidP="00281C30">
      <w:pPr>
        <w:jc w:val="lowKashida"/>
        <w:rPr>
          <w:rFonts w:cs="B Nazanin"/>
          <w:b/>
          <w:bCs/>
          <w:color w:val="000000" w:themeColor="text1"/>
          <w:sz w:val="24"/>
          <w:szCs w:val="24"/>
          <w:rtl/>
          <w:lang w:bidi="fa-IR"/>
        </w:rPr>
      </w:pPr>
      <w:r w:rsidRPr="00EF4457">
        <w:rPr>
          <w:rFonts w:cs="B Nazanin"/>
          <w:b/>
          <w:bCs/>
          <w:color w:val="000000" w:themeColor="text1"/>
          <w:sz w:val="24"/>
          <w:szCs w:val="24"/>
          <w:rtl/>
        </w:rPr>
        <w:t xml:space="preserve">محل كار: </w:t>
      </w:r>
      <w:r w:rsidRPr="00EF4457">
        <w:rPr>
          <w:rFonts w:cs="B Nazanin"/>
          <w:b/>
          <w:bCs/>
          <w:color w:val="000000" w:themeColor="text1"/>
          <w:sz w:val="24"/>
          <w:szCs w:val="24"/>
        </w:rPr>
        <w:t xml:space="preserve"> </w:t>
      </w:r>
      <w:r w:rsidRPr="00EF4457">
        <w:rPr>
          <w:rFonts w:cs="B Nazanin" w:hint="cs"/>
          <w:b/>
          <w:bCs/>
          <w:color w:val="000000" w:themeColor="text1"/>
          <w:sz w:val="24"/>
          <w:szCs w:val="24"/>
          <w:rtl/>
          <w:lang w:bidi="fa-IR"/>
        </w:rPr>
        <w:t xml:space="preserve"> </w:t>
      </w:r>
      <w:r w:rsidR="00DB6599" w:rsidRPr="00EF4457">
        <w:rPr>
          <w:rFonts w:cs="B Nazanin" w:hint="cs"/>
          <w:b/>
          <w:bCs/>
          <w:color w:val="000000" w:themeColor="text1"/>
          <w:sz w:val="24"/>
          <w:szCs w:val="24"/>
          <w:rtl/>
          <w:lang w:bidi="fa-IR"/>
        </w:rPr>
        <w:t xml:space="preserve">سمنان بولوار بسیج، </w:t>
      </w:r>
      <w:r w:rsidR="0075135B" w:rsidRPr="00EF4457">
        <w:rPr>
          <w:rFonts w:cs="B Nazanin" w:hint="cs"/>
          <w:b/>
          <w:bCs/>
          <w:color w:val="000000" w:themeColor="text1"/>
          <w:sz w:val="24"/>
          <w:szCs w:val="24"/>
          <w:rtl/>
          <w:lang w:bidi="fa-IR"/>
        </w:rPr>
        <w:t xml:space="preserve">بالاتر از استانداری، </w:t>
      </w:r>
      <w:r w:rsidR="00281C30" w:rsidRPr="00EF4457">
        <w:rPr>
          <w:rFonts w:cs="B Nazanin" w:hint="cs"/>
          <w:b/>
          <w:bCs/>
          <w:color w:val="000000" w:themeColor="text1"/>
          <w:sz w:val="24"/>
          <w:szCs w:val="24"/>
          <w:rtl/>
          <w:lang w:bidi="fa-IR"/>
        </w:rPr>
        <w:t>رو</w:t>
      </w:r>
      <w:r w:rsidR="0075135B" w:rsidRPr="00EF4457">
        <w:rPr>
          <w:rFonts w:cs="B Nazanin" w:hint="cs"/>
          <w:b/>
          <w:bCs/>
          <w:color w:val="000000" w:themeColor="text1"/>
          <w:sz w:val="24"/>
          <w:szCs w:val="24"/>
          <w:rtl/>
          <w:lang w:bidi="fa-IR"/>
        </w:rPr>
        <w:t xml:space="preserve"> </w:t>
      </w:r>
      <w:r w:rsidR="00281C30" w:rsidRPr="00EF4457">
        <w:rPr>
          <w:rFonts w:cs="B Nazanin" w:hint="cs"/>
          <w:b/>
          <w:bCs/>
          <w:color w:val="000000" w:themeColor="text1"/>
          <w:sz w:val="24"/>
          <w:szCs w:val="24"/>
          <w:rtl/>
          <w:lang w:bidi="fa-IR"/>
        </w:rPr>
        <w:t>به روی سپاه منطقه سمنان</w:t>
      </w:r>
      <w:r w:rsidR="00DB6599" w:rsidRPr="00EF4457">
        <w:rPr>
          <w:rFonts w:cs="B Nazanin" w:hint="cs"/>
          <w:b/>
          <w:bCs/>
          <w:color w:val="000000" w:themeColor="text1"/>
          <w:sz w:val="24"/>
          <w:szCs w:val="24"/>
          <w:rtl/>
          <w:lang w:bidi="fa-IR"/>
        </w:rPr>
        <w:t xml:space="preserve">، </w:t>
      </w:r>
      <w:r w:rsidR="00281C30" w:rsidRPr="00EF4457">
        <w:rPr>
          <w:rFonts w:cs="B Nazanin" w:hint="cs"/>
          <w:b/>
          <w:bCs/>
          <w:color w:val="000000" w:themeColor="text1"/>
          <w:sz w:val="24"/>
          <w:szCs w:val="24"/>
          <w:rtl/>
          <w:lang w:bidi="fa-IR"/>
        </w:rPr>
        <w:t>معاونت اجتماعی</w:t>
      </w:r>
      <w:r w:rsidR="00DB6599" w:rsidRPr="00EF4457">
        <w:rPr>
          <w:rFonts w:cs="B Nazanin" w:hint="cs"/>
          <w:b/>
          <w:bCs/>
          <w:color w:val="000000" w:themeColor="text1"/>
          <w:sz w:val="24"/>
          <w:szCs w:val="24"/>
          <w:rtl/>
          <w:lang w:bidi="fa-IR"/>
        </w:rPr>
        <w:t xml:space="preserve"> دانشگاه علوم پزشکی استان سمنان</w:t>
      </w:r>
    </w:p>
    <w:p w:rsidR="00647058" w:rsidRPr="00EF4457" w:rsidRDefault="007A08D5" w:rsidP="00CA75D6">
      <w:pPr>
        <w:jc w:val="lowKashida"/>
        <w:rPr>
          <w:rFonts w:cs="B Nazanin"/>
          <w:b/>
          <w:bCs/>
          <w:color w:val="000000" w:themeColor="text1"/>
          <w:sz w:val="24"/>
          <w:szCs w:val="24"/>
          <w:u w:val="single" w:color="FFFFFF"/>
          <w:rtl/>
        </w:rPr>
      </w:pPr>
      <w:r w:rsidRPr="00EF4457">
        <w:rPr>
          <w:rFonts w:cs="B Nazanin" w:hint="cs"/>
          <w:b/>
          <w:bCs/>
          <w:color w:val="000000" w:themeColor="text1"/>
          <w:sz w:val="24"/>
          <w:szCs w:val="24"/>
          <w:u w:val="single" w:color="FFFFFF"/>
          <w:rtl/>
        </w:rPr>
        <w:t>تلفن همراه:</w:t>
      </w:r>
      <w:r w:rsidR="00DB6599" w:rsidRPr="00EF4457">
        <w:rPr>
          <w:rFonts w:cs="B Nazanin" w:hint="cs"/>
          <w:b/>
          <w:bCs/>
          <w:color w:val="000000" w:themeColor="text1"/>
          <w:sz w:val="24"/>
          <w:szCs w:val="24"/>
          <w:u w:val="single" w:color="FFFFFF"/>
          <w:rtl/>
        </w:rPr>
        <w:t xml:space="preserve">  09127324261</w:t>
      </w:r>
    </w:p>
    <w:p w:rsidR="00C92645" w:rsidRPr="00EF4457" w:rsidRDefault="00C92645" w:rsidP="00C92645">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ـــــــــــــــــــــــــــــــــــــــــــــــــــــــــــــــــــــــــــــــــــــــــــــــــــــــــ</w:t>
      </w:r>
    </w:p>
    <w:p w:rsidR="00647058" w:rsidRPr="00EF4457" w:rsidRDefault="00616169" w:rsidP="0075135B">
      <w:pPr>
        <w:jc w:val="lowKashida"/>
        <w:rPr>
          <w:rFonts w:cs="B Nazanin"/>
          <w:b/>
          <w:bCs/>
          <w:color w:val="000000" w:themeColor="text1"/>
          <w:sz w:val="24"/>
          <w:szCs w:val="24"/>
          <w:rtl/>
        </w:rPr>
      </w:pPr>
      <w:r w:rsidRPr="00EF4457">
        <w:rPr>
          <w:rFonts w:cs="B Nazanin" w:hint="cs"/>
          <w:b/>
          <w:bCs/>
          <w:color w:val="000000" w:themeColor="text1"/>
          <w:sz w:val="24"/>
          <w:szCs w:val="24"/>
          <w:rtl/>
        </w:rPr>
        <w:t>1</w:t>
      </w:r>
      <w:r w:rsidR="00080089" w:rsidRPr="00EF4457">
        <w:rPr>
          <w:rFonts w:cs="B Nazanin"/>
          <w:b/>
          <w:bCs/>
          <w:color w:val="000000" w:themeColor="text1"/>
          <w:sz w:val="24"/>
          <w:szCs w:val="24"/>
          <w:rtl/>
        </w:rPr>
        <w:t>-</w:t>
      </w:r>
      <w:r w:rsidRPr="00EF4457">
        <w:rPr>
          <w:rFonts w:cs="B Nazanin" w:hint="cs"/>
          <w:b/>
          <w:bCs/>
          <w:color w:val="000000" w:themeColor="text1"/>
          <w:sz w:val="24"/>
          <w:szCs w:val="24"/>
          <w:rtl/>
        </w:rPr>
        <w:t>3</w:t>
      </w:r>
      <w:r w:rsidR="00C1040C" w:rsidRPr="00EF4457">
        <w:rPr>
          <w:rFonts w:cs="B Nazanin" w:hint="cs"/>
          <w:b/>
          <w:bCs/>
          <w:color w:val="000000" w:themeColor="text1"/>
          <w:sz w:val="24"/>
          <w:szCs w:val="24"/>
          <w:rtl/>
        </w:rPr>
        <w:t>)</w:t>
      </w:r>
      <w:r w:rsidR="00080089" w:rsidRPr="00EF4457">
        <w:rPr>
          <w:rFonts w:cs="B Nazanin"/>
          <w:b/>
          <w:bCs/>
          <w:color w:val="000000" w:themeColor="text1"/>
          <w:sz w:val="24"/>
          <w:szCs w:val="24"/>
          <w:rtl/>
        </w:rPr>
        <w:t xml:space="preserve"> شغل و سمت فعلي مج</w:t>
      </w:r>
      <w:r w:rsidR="00080089" w:rsidRPr="00EF4457">
        <w:rPr>
          <w:rFonts w:cs="B Nazanin" w:hint="cs"/>
          <w:b/>
          <w:bCs/>
          <w:color w:val="000000" w:themeColor="text1"/>
          <w:sz w:val="24"/>
          <w:szCs w:val="24"/>
          <w:rtl/>
        </w:rPr>
        <w:t>ر</w:t>
      </w:r>
      <w:r w:rsidR="00647058" w:rsidRPr="00EF4457">
        <w:rPr>
          <w:rFonts w:cs="B Nazanin"/>
          <w:b/>
          <w:bCs/>
          <w:color w:val="000000" w:themeColor="text1"/>
          <w:sz w:val="24"/>
          <w:szCs w:val="24"/>
          <w:rtl/>
        </w:rPr>
        <w:t>ي</w:t>
      </w:r>
      <w:r w:rsidR="00D41AA6" w:rsidRPr="00EF4457">
        <w:rPr>
          <w:rFonts w:cs="B Nazanin" w:hint="cs"/>
          <w:b/>
          <w:bCs/>
          <w:color w:val="000000" w:themeColor="text1"/>
          <w:sz w:val="24"/>
          <w:szCs w:val="24"/>
          <w:rtl/>
        </w:rPr>
        <w:t xml:space="preserve"> </w:t>
      </w:r>
      <w:r w:rsidR="00C0605D" w:rsidRPr="00EF4457">
        <w:rPr>
          <w:rFonts w:cs="B Nazanin" w:hint="cs"/>
          <w:b/>
          <w:bCs/>
          <w:color w:val="000000" w:themeColor="text1"/>
          <w:sz w:val="24"/>
          <w:szCs w:val="24"/>
          <w:rtl/>
        </w:rPr>
        <w:t>/ مجريان</w:t>
      </w:r>
      <w:r w:rsidR="00647058" w:rsidRPr="00EF4457">
        <w:rPr>
          <w:rFonts w:cs="B Nazanin"/>
          <w:b/>
          <w:bCs/>
          <w:color w:val="000000" w:themeColor="text1"/>
          <w:sz w:val="24"/>
          <w:szCs w:val="24"/>
          <w:rtl/>
        </w:rPr>
        <w:t xml:space="preserve"> طرح: </w:t>
      </w:r>
      <w:r w:rsidR="00647058" w:rsidRPr="00EF4457">
        <w:rPr>
          <w:rFonts w:cs="B Nazanin"/>
          <w:b/>
          <w:bCs/>
          <w:color w:val="000000" w:themeColor="text1"/>
          <w:sz w:val="24"/>
          <w:szCs w:val="24"/>
        </w:rPr>
        <w:t xml:space="preserve"> </w:t>
      </w:r>
      <w:r w:rsidR="008577E8" w:rsidRPr="00EF4457">
        <w:rPr>
          <w:rFonts w:cs="B Nazanin" w:hint="cs"/>
          <w:b/>
          <w:bCs/>
          <w:color w:val="000000" w:themeColor="text1"/>
          <w:sz w:val="24"/>
          <w:szCs w:val="24"/>
          <w:rtl/>
        </w:rPr>
        <w:t>هیات علمی دانشگاه</w:t>
      </w:r>
      <w:r w:rsidR="0075135B" w:rsidRPr="00EF4457">
        <w:rPr>
          <w:rFonts w:cs="B Nazanin" w:hint="cs"/>
          <w:b/>
          <w:bCs/>
          <w:color w:val="000000" w:themeColor="text1"/>
          <w:sz w:val="24"/>
          <w:szCs w:val="24"/>
          <w:rtl/>
        </w:rPr>
        <w:t>، معاون اجتماعی</w:t>
      </w:r>
      <w:r w:rsidR="008577E8" w:rsidRPr="00EF4457">
        <w:rPr>
          <w:rFonts w:cs="B Nazanin" w:hint="cs"/>
          <w:b/>
          <w:bCs/>
          <w:color w:val="000000" w:themeColor="text1"/>
          <w:sz w:val="24"/>
          <w:szCs w:val="24"/>
          <w:rtl/>
        </w:rPr>
        <w:t xml:space="preserve"> دانشگاه</w:t>
      </w:r>
    </w:p>
    <w:p w:rsidR="0075135B" w:rsidRPr="00EF4457" w:rsidRDefault="0075135B" w:rsidP="0075135B">
      <w:pPr>
        <w:jc w:val="lowKashida"/>
        <w:rPr>
          <w:rFonts w:cs="B Nazanin"/>
          <w:b/>
          <w:bCs/>
          <w:color w:val="000000" w:themeColor="text1"/>
          <w:sz w:val="24"/>
          <w:szCs w:val="24"/>
          <w:rtl/>
        </w:rPr>
      </w:pPr>
      <w:r w:rsidRPr="00EF4457">
        <w:rPr>
          <w:rFonts w:cs="B Nazanin" w:hint="cs"/>
          <w:b/>
          <w:bCs/>
          <w:color w:val="000000" w:themeColor="text1"/>
          <w:sz w:val="24"/>
          <w:szCs w:val="24"/>
          <w:rtl/>
        </w:rPr>
        <w:t>کارشناسان معاونت اجتماعی</w:t>
      </w:r>
    </w:p>
    <w:p w:rsidR="00C92645" w:rsidRPr="00EF4457" w:rsidRDefault="00C92645" w:rsidP="00C92645">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ـــــــــــــــــــــــــــــــــــــــــــــــــــــــــــــــــــــــــــــــــــــــــــــــــــــــــ</w:t>
      </w:r>
    </w:p>
    <w:p w:rsidR="00647058" w:rsidRPr="00EF4457" w:rsidRDefault="00616169" w:rsidP="00616169">
      <w:pPr>
        <w:pStyle w:val="Heading5"/>
        <w:ind w:right="465"/>
        <w:jc w:val="lowKashida"/>
        <w:rPr>
          <w:rFonts w:cs="B Nazanin"/>
          <w:color w:val="000000" w:themeColor="text1"/>
          <w:szCs w:val="24"/>
          <w:rtl/>
          <w:lang w:bidi="fa-IR"/>
        </w:rPr>
      </w:pPr>
      <w:r w:rsidRPr="00EF4457">
        <w:rPr>
          <w:rFonts w:cs="B Nazanin" w:hint="cs"/>
          <w:color w:val="000000" w:themeColor="text1"/>
          <w:szCs w:val="24"/>
          <w:rtl/>
          <w:lang w:bidi="fa-IR"/>
        </w:rPr>
        <w:t>1</w:t>
      </w:r>
      <w:r w:rsidR="00647058" w:rsidRPr="00EF4457">
        <w:rPr>
          <w:rFonts w:cs="B Nazanin" w:hint="cs"/>
          <w:color w:val="000000" w:themeColor="text1"/>
          <w:szCs w:val="24"/>
          <w:rtl/>
          <w:lang w:bidi="fa-IR"/>
        </w:rPr>
        <w:t>-</w:t>
      </w:r>
      <w:r w:rsidRPr="00EF4457">
        <w:rPr>
          <w:rFonts w:cs="B Nazanin" w:hint="cs"/>
          <w:color w:val="000000" w:themeColor="text1"/>
          <w:szCs w:val="24"/>
          <w:rtl/>
          <w:lang w:bidi="fa-IR"/>
        </w:rPr>
        <w:t>4</w:t>
      </w:r>
      <w:r w:rsidR="00C1040C" w:rsidRPr="00EF4457">
        <w:rPr>
          <w:rFonts w:cs="B Nazanin" w:hint="cs"/>
          <w:color w:val="000000" w:themeColor="text1"/>
          <w:szCs w:val="24"/>
          <w:rtl/>
          <w:lang w:bidi="fa-IR"/>
        </w:rPr>
        <w:t>)</w:t>
      </w:r>
      <w:r w:rsidR="00CA75D6" w:rsidRPr="00EF4457">
        <w:rPr>
          <w:rFonts w:cs="B Nazanin" w:hint="cs"/>
          <w:color w:val="000000" w:themeColor="text1"/>
          <w:szCs w:val="24"/>
          <w:rtl/>
        </w:rPr>
        <w:t xml:space="preserve"> </w:t>
      </w:r>
      <w:r w:rsidR="00647058" w:rsidRPr="00EF4457">
        <w:rPr>
          <w:rFonts w:cs="B Nazanin"/>
          <w:color w:val="000000" w:themeColor="text1"/>
          <w:szCs w:val="24"/>
          <w:rtl/>
        </w:rPr>
        <w:t>سازمان متبوع:</w:t>
      </w:r>
      <w:r w:rsidR="00647058" w:rsidRPr="00EF4457">
        <w:rPr>
          <w:rFonts w:cs="B Nazanin" w:hint="cs"/>
          <w:color w:val="000000" w:themeColor="text1"/>
          <w:szCs w:val="24"/>
          <w:rtl/>
          <w:lang w:bidi="fa-IR"/>
        </w:rPr>
        <w:t xml:space="preserve"> </w:t>
      </w:r>
      <w:r w:rsidR="00647058" w:rsidRPr="00EF4457">
        <w:rPr>
          <w:rFonts w:cs="B Nazanin"/>
          <w:color w:val="000000" w:themeColor="text1"/>
          <w:szCs w:val="24"/>
        </w:rPr>
        <w:t xml:space="preserve"> </w:t>
      </w:r>
      <w:r w:rsidR="008577E8" w:rsidRPr="00EF4457">
        <w:rPr>
          <w:rFonts w:cs="B Nazanin" w:hint="cs"/>
          <w:color w:val="000000" w:themeColor="text1"/>
          <w:szCs w:val="24"/>
          <w:rtl/>
          <w:lang w:bidi="fa-IR"/>
        </w:rPr>
        <w:t>دانشگاه علوم پزشکی</w:t>
      </w:r>
      <w:r w:rsidR="002A4936" w:rsidRPr="00EF4457">
        <w:rPr>
          <w:rFonts w:cs="B Nazanin" w:hint="cs"/>
          <w:color w:val="000000" w:themeColor="text1"/>
          <w:szCs w:val="24"/>
          <w:rtl/>
          <w:lang w:bidi="fa-IR"/>
        </w:rPr>
        <w:t xml:space="preserve"> و خدمات بهداشتی درمانی</w:t>
      </w:r>
      <w:r w:rsidR="008577E8" w:rsidRPr="00EF4457">
        <w:rPr>
          <w:rFonts w:cs="B Nazanin" w:hint="cs"/>
          <w:color w:val="000000" w:themeColor="text1"/>
          <w:szCs w:val="24"/>
          <w:rtl/>
          <w:lang w:bidi="fa-IR"/>
        </w:rPr>
        <w:t xml:space="preserve"> استان سمنان</w:t>
      </w:r>
    </w:p>
    <w:p w:rsidR="00C92645" w:rsidRPr="00EF4457" w:rsidRDefault="00C92645" w:rsidP="00C92645">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ـــــــــــــــــــــــــــــــــــــــــــــــــــــــــــــــــــــــــــــــــــــــــــــــــــــــــ</w:t>
      </w:r>
    </w:p>
    <w:p w:rsidR="00647058" w:rsidRPr="00EF4457" w:rsidRDefault="00616169" w:rsidP="00616169">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1</w:t>
      </w:r>
      <w:r w:rsidR="00647058" w:rsidRPr="00EF4457">
        <w:rPr>
          <w:rFonts w:cs="B Nazanin"/>
          <w:b/>
          <w:bCs/>
          <w:color w:val="000000" w:themeColor="text1"/>
          <w:sz w:val="24"/>
          <w:szCs w:val="24"/>
          <w:rtl/>
        </w:rPr>
        <w:t>-</w:t>
      </w:r>
      <w:r w:rsidRPr="00EF4457">
        <w:rPr>
          <w:rFonts w:cs="B Nazanin" w:hint="cs"/>
          <w:b/>
          <w:bCs/>
          <w:color w:val="000000" w:themeColor="text1"/>
          <w:sz w:val="24"/>
          <w:szCs w:val="24"/>
          <w:rtl/>
        </w:rPr>
        <w:t>5</w:t>
      </w:r>
      <w:r w:rsidR="00C1040C" w:rsidRPr="00EF4457">
        <w:rPr>
          <w:rFonts w:cs="B Nazanin" w:hint="cs"/>
          <w:b/>
          <w:bCs/>
          <w:color w:val="000000" w:themeColor="text1"/>
          <w:sz w:val="24"/>
          <w:szCs w:val="24"/>
          <w:rtl/>
        </w:rPr>
        <w:t>)</w:t>
      </w:r>
      <w:r w:rsidR="00647058" w:rsidRPr="00EF4457">
        <w:rPr>
          <w:rFonts w:cs="B Nazanin"/>
          <w:b/>
          <w:bCs/>
          <w:color w:val="000000" w:themeColor="text1"/>
          <w:sz w:val="24"/>
          <w:szCs w:val="24"/>
          <w:rtl/>
        </w:rPr>
        <w:t xml:space="preserve"> محل اجراي طرح: </w:t>
      </w:r>
      <w:r w:rsidR="00647058" w:rsidRPr="00EF4457">
        <w:rPr>
          <w:rFonts w:cs="B Nazanin"/>
          <w:b/>
          <w:bCs/>
          <w:color w:val="000000" w:themeColor="text1"/>
          <w:sz w:val="24"/>
          <w:szCs w:val="24"/>
        </w:rPr>
        <w:t xml:space="preserve"> </w:t>
      </w:r>
      <w:r w:rsidR="008577E8" w:rsidRPr="00EF4457">
        <w:rPr>
          <w:rFonts w:cs="B Nazanin" w:hint="cs"/>
          <w:b/>
          <w:bCs/>
          <w:color w:val="000000" w:themeColor="text1"/>
          <w:sz w:val="24"/>
          <w:szCs w:val="24"/>
          <w:rtl/>
          <w:lang w:bidi="fa-IR"/>
        </w:rPr>
        <w:t>استان سمنان</w:t>
      </w:r>
    </w:p>
    <w:p w:rsidR="00C92645" w:rsidRPr="00EF4457" w:rsidRDefault="00C92645" w:rsidP="00C92645">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ـــــــــــــــــــــــــــــــــــــــــــــــــــــــــــــــــــــــــــــــــــــــــــــــــــــــــ</w:t>
      </w:r>
    </w:p>
    <w:p w:rsidR="00647058" w:rsidRPr="00EF4457" w:rsidRDefault="00616169" w:rsidP="00616169">
      <w:pPr>
        <w:jc w:val="lowKashida"/>
        <w:rPr>
          <w:rFonts w:cs="B Nazanin"/>
          <w:b/>
          <w:bCs/>
          <w:color w:val="000000" w:themeColor="text1"/>
          <w:sz w:val="24"/>
          <w:szCs w:val="24"/>
          <w:rtl/>
          <w:lang w:bidi="fa-IR"/>
        </w:rPr>
      </w:pPr>
      <w:r w:rsidRPr="00EF4457">
        <w:rPr>
          <w:rFonts w:cs="B Nazanin" w:hint="cs"/>
          <w:b/>
          <w:bCs/>
          <w:color w:val="000000" w:themeColor="text1"/>
          <w:sz w:val="24"/>
          <w:szCs w:val="24"/>
          <w:rtl/>
        </w:rPr>
        <w:t>1</w:t>
      </w:r>
      <w:r w:rsidR="00647058" w:rsidRPr="00EF4457">
        <w:rPr>
          <w:rFonts w:cs="B Nazanin"/>
          <w:b/>
          <w:bCs/>
          <w:color w:val="000000" w:themeColor="text1"/>
          <w:sz w:val="24"/>
          <w:szCs w:val="24"/>
          <w:rtl/>
        </w:rPr>
        <w:t>-</w:t>
      </w:r>
      <w:r w:rsidRPr="00EF4457">
        <w:rPr>
          <w:rFonts w:cs="B Nazanin" w:hint="cs"/>
          <w:b/>
          <w:bCs/>
          <w:color w:val="000000" w:themeColor="text1"/>
          <w:sz w:val="24"/>
          <w:szCs w:val="24"/>
          <w:rtl/>
        </w:rPr>
        <w:t>6</w:t>
      </w:r>
      <w:r w:rsidR="00C1040C" w:rsidRPr="00EF4457">
        <w:rPr>
          <w:rFonts w:cs="B Nazanin" w:hint="cs"/>
          <w:b/>
          <w:bCs/>
          <w:color w:val="000000" w:themeColor="text1"/>
          <w:sz w:val="24"/>
          <w:szCs w:val="24"/>
          <w:rtl/>
          <w:lang w:bidi="fa-IR"/>
        </w:rPr>
        <w:t>)</w:t>
      </w:r>
      <w:r w:rsidR="00647058" w:rsidRPr="00EF4457">
        <w:rPr>
          <w:rFonts w:cs="B Nazanin" w:hint="cs"/>
          <w:b/>
          <w:bCs/>
          <w:color w:val="000000" w:themeColor="text1"/>
          <w:sz w:val="24"/>
          <w:szCs w:val="24"/>
          <w:rtl/>
          <w:lang w:bidi="fa-IR"/>
        </w:rPr>
        <w:t xml:space="preserve"> </w:t>
      </w:r>
      <w:r w:rsidR="00647058" w:rsidRPr="00EF4457">
        <w:rPr>
          <w:rFonts w:cs="B Nazanin"/>
          <w:b/>
          <w:bCs/>
          <w:color w:val="000000" w:themeColor="text1"/>
          <w:sz w:val="24"/>
          <w:szCs w:val="24"/>
          <w:rtl/>
        </w:rPr>
        <w:t xml:space="preserve">درجات علمي و سوابق تحصيلي </w:t>
      </w:r>
      <w:r w:rsidR="00C0605D" w:rsidRPr="00EF4457">
        <w:rPr>
          <w:rFonts w:cs="B Nazanin" w:hint="cs"/>
          <w:b/>
          <w:bCs/>
          <w:color w:val="000000" w:themeColor="text1"/>
          <w:sz w:val="24"/>
          <w:szCs w:val="24"/>
          <w:rtl/>
        </w:rPr>
        <w:t>مجري/</w:t>
      </w:r>
      <w:r w:rsidR="00CA75D6" w:rsidRPr="00EF4457">
        <w:rPr>
          <w:rFonts w:cs="B Nazanin" w:hint="cs"/>
          <w:b/>
          <w:bCs/>
          <w:color w:val="000000" w:themeColor="text1"/>
          <w:sz w:val="24"/>
          <w:szCs w:val="24"/>
          <w:rtl/>
        </w:rPr>
        <w:t xml:space="preserve"> </w:t>
      </w:r>
      <w:r w:rsidR="00C0605D" w:rsidRPr="00EF4457">
        <w:rPr>
          <w:rFonts w:cs="B Nazanin" w:hint="cs"/>
          <w:b/>
          <w:bCs/>
          <w:color w:val="000000" w:themeColor="text1"/>
          <w:sz w:val="24"/>
          <w:szCs w:val="24"/>
          <w:rtl/>
        </w:rPr>
        <w:t>مجريان</w:t>
      </w:r>
      <w:r w:rsidR="00434953" w:rsidRPr="00EF4457">
        <w:rPr>
          <w:rFonts w:cs="B Nazanin" w:hint="cs"/>
          <w:b/>
          <w:bCs/>
          <w:color w:val="000000" w:themeColor="text1"/>
          <w:sz w:val="24"/>
          <w:szCs w:val="24"/>
          <w:rtl/>
        </w:rPr>
        <w:t xml:space="preserve"> </w:t>
      </w:r>
      <w:r w:rsidR="00647058" w:rsidRPr="00EF4457">
        <w:rPr>
          <w:rFonts w:cs="B Nazanin"/>
          <w:b/>
          <w:bCs/>
          <w:color w:val="000000" w:themeColor="text1"/>
          <w:sz w:val="24"/>
          <w:szCs w:val="24"/>
          <w:rtl/>
        </w:rPr>
        <w:t>(به تر</w:t>
      </w:r>
      <w:r w:rsidR="00C0605D" w:rsidRPr="00EF4457">
        <w:rPr>
          <w:rFonts w:cs="B Nazanin" w:hint="cs"/>
          <w:b/>
          <w:bCs/>
          <w:color w:val="000000" w:themeColor="text1"/>
          <w:sz w:val="24"/>
          <w:szCs w:val="24"/>
          <w:rtl/>
        </w:rPr>
        <w:t>ت</w:t>
      </w:r>
      <w:r w:rsidR="00647058" w:rsidRPr="00EF4457">
        <w:rPr>
          <w:rFonts w:cs="B Nazanin"/>
          <w:b/>
          <w:bCs/>
          <w:color w:val="000000" w:themeColor="text1"/>
          <w:sz w:val="24"/>
          <w:szCs w:val="24"/>
          <w:rtl/>
        </w:rPr>
        <w:t>يب از ليسانس به بالا)</w:t>
      </w:r>
      <w:r w:rsidR="00647058" w:rsidRPr="00EF4457">
        <w:rPr>
          <w:rFonts w:cs="B Nazanin" w:hint="cs"/>
          <w:b/>
          <w:bCs/>
          <w:color w:val="000000" w:themeColor="text1"/>
          <w:sz w:val="24"/>
          <w:szCs w:val="24"/>
          <w:rtl/>
          <w:lang w:bidi="fa-IR"/>
        </w:rPr>
        <w:t>:</w:t>
      </w:r>
    </w:p>
    <w:p w:rsidR="00647058" w:rsidRPr="00EF4457" w:rsidRDefault="00D523B9">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دکتر اسماعیل مشیری:</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27"/>
        <w:gridCol w:w="2666"/>
        <w:gridCol w:w="2579"/>
        <w:gridCol w:w="1850"/>
      </w:tblGrid>
      <w:tr w:rsidR="00E30FCA" w:rsidRPr="00EF4457" w:rsidTr="00E30FCA">
        <w:trPr>
          <w:jc w:val="center"/>
        </w:trPr>
        <w:tc>
          <w:tcPr>
            <w:tcW w:w="1427" w:type="dxa"/>
          </w:tcPr>
          <w:p w:rsidR="00E30FCA" w:rsidRPr="00EF4457" w:rsidRDefault="00E30FCA" w:rsidP="00E30FCA">
            <w:pPr>
              <w:jc w:val="center"/>
              <w:rPr>
                <w:rFonts w:cs="B Nazanin"/>
                <w:b/>
                <w:bCs/>
                <w:color w:val="000000" w:themeColor="text1"/>
                <w:sz w:val="24"/>
                <w:szCs w:val="24"/>
              </w:rPr>
            </w:pPr>
            <w:r w:rsidRPr="00EF4457">
              <w:rPr>
                <w:rFonts w:cs="B Nazanin"/>
                <w:b/>
                <w:bCs/>
                <w:color w:val="000000" w:themeColor="text1"/>
                <w:sz w:val="24"/>
                <w:szCs w:val="24"/>
                <w:rtl/>
              </w:rPr>
              <w:t>سال دريافت</w:t>
            </w:r>
          </w:p>
        </w:tc>
        <w:tc>
          <w:tcPr>
            <w:tcW w:w="2666" w:type="dxa"/>
          </w:tcPr>
          <w:p w:rsidR="00E30FCA" w:rsidRPr="00EF4457" w:rsidRDefault="00E30FCA" w:rsidP="00E30FCA">
            <w:pPr>
              <w:jc w:val="center"/>
              <w:rPr>
                <w:rFonts w:cs="B Nazanin"/>
                <w:b/>
                <w:bCs/>
                <w:color w:val="000000" w:themeColor="text1"/>
                <w:sz w:val="24"/>
                <w:szCs w:val="24"/>
                <w:rtl/>
                <w:lang w:bidi="fa-IR"/>
              </w:rPr>
            </w:pPr>
            <w:r w:rsidRPr="00EF4457">
              <w:rPr>
                <w:rFonts w:cs="B Nazanin"/>
                <w:b/>
                <w:bCs/>
                <w:color w:val="000000" w:themeColor="text1"/>
                <w:sz w:val="24"/>
                <w:szCs w:val="24"/>
                <w:rtl/>
              </w:rPr>
              <w:t>دانشگاه</w:t>
            </w:r>
          </w:p>
        </w:tc>
        <w:tc>
          <w:tcPr>
            <w:tcW w:w="2579" w:type="dxa"/>
          </w:tcPr>
          <w:p w:rsidR="00E30FCA" w:rsidRPr="00EF4457" w:rsidRDefault="00E30FCA" w:rsidP="00E30FCA">
            <w:pPr>
              <w:jc w:val="center"/>
              <w:rPr>
                <w:rFonts w:cs="B Nazanin"/>
                <w:b/>
                <w:bCs/>
                <w:color w:val="000000" w:themeColor="text1"/>
                <w:sz w:val="24"/>
                <w:szCs w:val="24"/>
              </w:rPr>
            </w:pPr>
            <w:r w:rsidRPr="00EF4457">
              <w:rPr>
                <w:rFonts w:cs="B Nazanin"/>
                <w:b/>
                <w:bCs/>
                <w:color w:val="000000" w:themeColor="text1"/>
                <w:sz w:val="24"/>
                <w:szCs w:val="24"/>
                <w:rtl/>
              </w:rPr>
              <w:t>رشته تحصيلي و تخصصي</w:t>
            </w:r>
          </w:p>
        </w:tc>
        <w:tc>
          <w:tcPr>
            <w:tcW w:w="1850" w:type="dxa"/>
          </w:tcPr>
          <w:p w:rsidR="00E30FCA" w:rsidRPr="00EF4457" w:rsidRDefault="00E30FCA" w:rsidP="00E30FCA">
            <w:pPr>
              <w:pStyle w:val="Heading5"/>
              <w:jc w:val="center"/>
              <w:rPr>
                <w:rFonts w:cs="B Nazanin"/>
                <w:color w:val="000000" w:themeColor="text1"/>
                <w:szCs w:val="24"/>
              </w:rPr>
            </w:pPr>
            <w:r w:rsidRPr="00EF4457">
              <w:rPr>
                <w:rFonts w:cs="B Nazanin"/>
                <w:color w:val="000000" w:themeColor="text1"/>
                <w:szCs w:val="24"/>
                <w:rtl/>
              </w:rPr>
              <w:t>درجه تحصيلي</w:t>
            </w:r>
          </w:p>
        </w:tc>
      </w:tr>
      <w:tr w:rsidR="00E30FCA" w:rsidRPr="00EF4457" w:rsidTr="00E30FCA">
        <w:trPr>
          <w:jc w:val="center"/>
        </w:trPr>
        <w:tc>
          <w:tcPr>
            <w:tcW w:w="1427" w:type="dxa"/>
          </w:tcPr>
          <w:p w:rsidR="00E30FCA" w:rsidRPr="00EF4457" w:rsidRDefault="00E30FCA" w:rsidP="00E30FCA">
            <w:pPr>
              <w:jc w:val="center"/>
              <w:rPr>
                <w:rFonts w:cs="B Nazanin"/>
                <w:color w:val="000000" w:themeColor="text1"/>
                <w:sz w:val="24"/>
                <w:szCs w:val="24"/>
              </w:rPr>
            </w:pPr>
            <w:r w:rsidRPr="00EF4457">
              <w:rPr>
                <w:rFonts w:cs="B Nazanin" w:hint="cs"/>
                <w:color w:val="000000" w:themeColor="text1"/>
                <w:sz w:val="24"/>
                <w:szCs w:val="24"/>
                <w:rtl/>
              </w:rPr>
              <w:t>1372</w:t>
            </w:r>
          </w:p>
        </w:tc>
        <w:tc>
          <w:tcPr>
            <w:tcW w:w="2666" w:type="dxa"/>
          </w:tcPr>
          <w:p w:rsidR="00E30FCA" w:rsidRPr="00EF4457" w:rsidRDefault="00E30FCA" w:rsidP="00E30FCA">
            <w:pPr>
              <w:jc w:val="center"/>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دانشگاه علوم پزشکی شهید بهشتی</w:t>
            </w:r>
          </w:p>
        </w:tc>
        <w:tc>
          <w:tcPr>
            <w:tcW w:w="2579" w:type="dxa"/>
          </w:tcPr>
          <w:p w:rsidR="00E30FCA" w:rsidRPr="00EF4457" w:rsidRDefault="00E30FCA" w:rsidP="00E30FCA">
            <w:pPr>
              <w:jc w:val="center"/>
              <w:rPr>
                <w:rFonts w:cs="B Nazanin"/>
                <w:color w:val="000000" w:themeColor="text1"/>
                <w:sz w:val="24"/>
                <w:szCs w:val="24"/>
              </w:rPr>
            </w:pPr>
            <w:r w:rsidRPr="00EF4457">
              <w:rPr>
                <w:rFonts w:cs="B Nazanin" w:hint="cs"/>
                <w:color w:val="000000" w:themeColor="text1"/>
                <w:sz w:val="24"/>
                <w:szCs w:val="24"/>
                <w:rtl/>
              </w:rPr>
              <w:t>پزشکی</w:t>
            </w:r>
          </w:p>
        </w:tc>
        <w:tc>
          <w:tcPr>
            <w:tcW w:w="1850" w:type="dxa"/>
          </w:tcPr>
          <w:p w:rsidR="00E30FCA" w:rsidRPr="00EF4457" w:rsidRDefault="00E30FCA" w:rsidP="00E30FCA">
            <w:pPr>
              <w:jc w:val="center"/>
              <w:rPr>
                <w:rFonts w:cs="B Nazanin"/>
                <w:color w:val="000000" w:themeColor="text1"/>
                <w:sz w:val="24"/>
                <w:szCs w:val="24"/>
                <w:rtl/>
              </w:rPr>
            </w:pPr>
            <w:r w:rsidRPr="00EF4457">
              <w:rPr>
                <w:rFonts w:cs="B Nazanin" w:hint="cs"/>
                <w:color w:val="000000" w:themeColor="text1"/>
                <w:sz w:val="24"/>
                <w:szCs w:val="24"/>
                <w:rtl/>
              </w:rPr>
              <w:t>دکترای حرفه ای</w:t>
            </w:r>
          </w:p>
        </w:tc>
      </w:tr>
      <w:tr w:rsidR="00E30FCA" w:rsidRPr="00EF4457" w:rsidTr="000B4628">
        <w:trPr>
          <w:jc w:val="center"/>
        </w:trPr>
        <w:tc>
          <w:tcPr>
            <w:tcW w:w="1427" w:type="dxa"/>
            <w:vAlign w:val="center"/>
          </w:tcPr>
          <w:p w:rsidR="00E30FCA" w:rsidRPr="00EF4457" w:rsidRDefault="00E30FCA" w:rsidP="000B4628">
            <w:pPr>
              <w:ind w:left="720" w:hanging="720"/>
              <w:jc w:val="center"/>
              <w:rPr>
                <w:rFonts w:cs="B Nazanin"/>
                <w:b/>
                <w:bCs/>
                <w:color w:val="000000" w:themeColor="text1"/>
                <w:sz w:val="24"/>
                <w:szCs w:val="24"/>
              </w:rPr>
            </w:pPr>
            <w:r w:rsidRPr="00EF4457">
              <w:rPr>
                <w:rFonts w:cs="B Nazanin" w:hint="cs"/>
                <w:b/>
                <w:bCs/>
                <w:color w:val="000000" w:themeColor="text1"/>
                <w:sz w:val="24"/>
                <w:szCs w:val="24"/>
                <w:rtl/>
              </w:rPr>
              <w:t>1381</w:t>
            </w:r>
          </w:p>
        </w:tc>
        <w:tc>
          <w:tcPr>
            <w:tcW w:w="2666" w:type="dxa"/>
            <w:vAlign w:val="center"/>
          </w:tcPr>
          <w:p w:rsidR="00E30FCA" w:rsidRPr="00EF4457" w:rsidRDefault="00E30FCA" w:rsidP="00E30FCA">
            <w:pPr>
              <w:jc w:val="center"/>
              <w:rPr>
                <w:rFonts w:cs="B Nazanin"/>
                <w:color w:val="000000" w:themeColor="text1"/>
                <w:sz w:val="24"/>
                <w:szCs w:val="24"/>
                <w:rtl/>
              </w:rPr>
            </w:pPr>
            <w:r w:rsidRPr="00EF4457">
              <w:rPr>
                <w:rFonts w:cs="B Nazanin" w:hint="cs"/>
                <w:color w:val="000000" w:themeColor="text1"/>
                <w:sz w:val="24"/>
                <w:szCs w:val="24"/>
                <w:rtl/>
              </w:rPr>
              <w:t>دانشگاه علوم پزشکی تهران</w:t>
            </w:r>
          </w:p>
        </w:tc>
        <w:tc>
          <w:tcPr>
            <w:tcW w:w="2579" w:type="dxa"/>
          </w:tcPr>
          <w:p w:rsidR="00E30FCA" w:rsidRPr="00EF4457" w:rsidRDefault="00E30FCA" w:rsidP="00E30FCA">
            <w:pPr>
              <w:jc w:val="center"/>
              <w:rPr>
                <w:rFonts w:ascii="Calibri" w:hAnsi="Calibri" w:cs="B Nazanin"/>
                <w:color w:val="000000" w:themeColor="text1"/>
                <w:sz w:val="24"/>
                <w:szCs w:val="24"/>
                <w:rtl/>
              </w:rPr>
            </w:pPr>
            <w:r w:rsidRPr="00EF4457">
              <w:rPr>
                <w:rFonts w:cs="B Nazanin"/>
                <w:b/>
                <w:bCs/>
                <w:color w:val="000000" w:themeColor="text1"/>
                <w:sz w:val="24"/>
                <w:szCs w:val="24"/>
              </w:rPr>
              <w:t>MPH</w:t>
            </w:r>
          </w:p>
        </w:tc>
        <w:tc>
          <w:tcPr>
            <w:tcW w:w="1850" w:type="dxa"/>
          </w:tcPr>
          <w:p w:rsidR="00E30FCA" w:rsidRPr="00EF4457" w:rsidRDefault="00E30FCA" w:rsidP="00E30FCA">
            <w:pPr>
              <w:jc w:val="center"/>
              <w:rPr>
                <w:rFonts w:cs="B Nazanin"/>
                <w:color w:val="000000" w:themeColor="text1"/>
                <w:sz w:val="24"/>
                <w:szCs w:val="24"/>
                <w:rtl/>
              </w:rPr>
            </w:pPr>
            <w:r w:rsidRPr="00EF4457">
              <w:rPr>
                <w:rFonts w:cs="B Nazanin" w:hint="cs"/>
                <w:color w:val="000000" w:themeColor="text1"/>
                <w:sz w:val="24"/>
                <w:szCs w:val="24"/>
                <w:rtl/>
              </w:rPr>
              <w:t>معادل کارشناسی ارشد</w:t>
            </w:r>
          </w:p>
        </w:tc>
      </w:tr>
      <w:tr w:rsidR="00E30FCA" w:rsidRPr="00EF4457" w:rsidTr="000B4628">
        <w:trPr>
          <w:jc w:val="center"/>
        </w:trPr>
        <w:tc>
          <w:tcPr>
            <w:tcW w:w="1427" w:type="dxa"/>
            <w:vAlign w:val="center"/>
          </w:tcPr>
          <w:p w:rsidR="00E30FCA" w:rsidRPr="00EF4457" w:rsidRDefault="00E30FCA" w:rsidP="000B4628">
            <w:pPr>
              <w:ind w:left="720" w:hanging="720"/>
              <w:jc w:val="center"/>
              <w:rPr>
                <w:rFonts w:cs="B Nazanin"/>
                <w:b/>
                <w:bCs/>
                <w:color w:val="000000" w:themeColor="text1"/>
                <w:sz w:val="24"/>
                <w:szCs w:val="24"/>
              </w:rPr>
            </w:pPr>
            <w:r w:rsidRPr="00EF4457">
              <w:rPr>
                <w:rFonts w:cs="B Nazanin" w:hint="cs"/>
                <w:b/>
                <w:bCs/>
                <w:color w:val="000000" w:themeColor="text1"/>
                <w:sz w:val="24"/>
                <w:szCs w:val="24"/>
                <w:rtl/>
              </w:rPr>
              <w:t>1394</w:t>
            </w:r>
          </w:p>
        </w:tc>
        <w:tc>
          <w:tcPr>
            <w:tcW w:w="2666" w:type="dxa"/>
            <w:vAlign w:val="center"/>
          </w:tcPr>
          <w:p w:rsidR="00E30FCA" w:rsidRPr="00EF4457" w:rsidRDefault="00E30FCA" w:rsidP="00E30FCA">
            <w:pPr>
              <w:jc w:val="center"/>
              <w:rPr>
                <w:rFonts w:cs="B Nazanin"/>
                <w:color w:val="000000" w:themeColor="text1"/>
                <w:sz w:val="24"/>
                <w:szCs w:val="24"/>
                <w:rtl/>
              </w:rPr>
            </w:pPr>
            <w:r w:rsidRPr="00EF4457">
              <w:rPr>
                <w:rFonts w:cs="B Nazanin" w:hint="cs"/>
                <w:color w:val="000000" w:themeColor="text1"/>
                <w:sz w:val="24"/>
                <w:szCs w:val="24"/>
                <w:rtl/>
              </w:rPr>
              <w:t>دانشگاه علوم پزشکی تهران</w:t>
            </w:r>
          </w:p>
        </w:tc>
        <w:tc>
          <w:tcPr>
            <w:tcW w:w="2579" w:type="dxa"/>
          </w:tcPr>
          <w:p w:rsidR="00E30FCA" w:rsidRPr="00EF4457" w:rsidRDefault="008D60FD" w:rsidP="00E30FCA">
            <w:pPr>
              <w:jc w:val="center"/>
              <w:rPr>
                <w:rFonts w:cs="B Nazanin"/>
                <w:color w:val="000000" w:themeColor="text1"/>
                <w:sz w:val="24"/>
                <w:szCs w:val="24"/>
              </w:rPr>
            </w:pPr>
            <w:r w:rsidRPr="00EF4457">
              <w:rPr>
                <w:rFonts w:cs="B Nazanin" w:hint="cs"/>
                <w:color w:val="000000" w:themeColor="text1"/>
                <w:sz w:val="24"/>
                <w:szCs w:val="24"/>
                <w:rtl/>
              </w:rPr>
              <w:t>سیاست‌گذاری سلامت</w:t>
            </w:r>
          </w:p>
        </w:tc>
        <w:tc>
          <w:tcPr>
            <w:tcW w:w="1850" w:type="dxa"/>
          </w:tcPr>
          <w:p w:rsidR="00E30FCA" w:rsidRPr="00EF4457" w:rsidRDefault="008D60FD" w:rsidP="00E30FCA">
            <w:pPr>
              <w:jc w:val="center"/>
              <w:rPr>
                <w:rFonts w:cs="B Nazanin"/>
                <w:color w:val="000000" w:themeColor="text1"/>
                <w:sz w:val="24"/>
                <w:szCs w:val="24"/>
                <w:lang w:bidi="fa-IR"/>
              </w:rPr>
            </w:pPr>
            <w:r w:rsidRPr="00EF4457">
              <w:rPr>
                <w:rFonts w:cs="B Nazanin"/>
                <w:b/>
                <w:bCs/>
                <w:color w:val="000000" w:themeColor="text1"/>
                <w:sz w:val="24"/>
                <w:szCs w:val="24"/>
              </w:rPr>
              <w:t>PhD</w:t>
            </w:r>
          </w:p>
        </w:tc>
      </w:tr>
    </w:tbl>
    <w:p w:rsidR="008109F6" w:rsidRPr="00EF4457" w:rsidRDefault="008109F6">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دکتر مهدی شادنوش:</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27"/>
        <w:gridCol w:w="2666"/>
        <w:gridCol w:w="2579"/>
        <w:gridCol w:w="1850"/>
      </w:tblGrid>
      <w:tr w:rsidR="008109F6" w:rsidRPr="00EF4457" w:rsidTr="00AF5AF4">
        <w:trPr>
          <w:jc w:val="center"/>
        </w:trPr>
        <w:tc>
          <w:tcPr>
            <w:tcW w:w="1427" w:type="dxa"/>
          </w:tcPr>
          <w:p w:rsidR="008109F6" w:rsidRPr="00EF4457" w:rsidRDefault="008109F6" w:rsidP="00AF5AF4">
            <w:pPr>
              <w:jc w:val="center"/>
              <w:rPr>
                <w:rFonts w:cs="B Nazanin"/>
                <w:b/>
                <w:bCs/>
                <w:color w:val="000000" w:themeColor="text1"/>
                <w:sz w:val="24"/>
                <w:szCs w:val="24"/>
              </w:rPr>
            </w:pPr>
            <w:r w:rsidRPr="00EF4457">
              <w:rPr>
                <w:rFonts w:cs="B Nazanin"/>
                <w:b/>
                <w:bCs/>
                <w:color w:val="000000" w:themeColor="text1"/>
                <w:sz w:val="24"/>
                <w:szCs w:val="24"/>
                <w:rtl/>
              </w:rPr>
              <w:t>سال دريافت</w:t>
            </w:r>
          </w:p>
        </w:tc>
        <w:tc>
          <w:tcPr>
            <w:tcW w:w="2666" w:type="dxa"/>
          </w:tcPr>
          <w:p w:rsidR="008109F6" w:rsidRPr="00EF4457" w:rsidRDefault="008109F6" w:rsidP="00AF5AF4">
            <w:pPr>
              <w:jc w:val="center"/>
              <w:rPr>
                <w:rFonts w:cs="B Nazanin"/>
                <w:b/>
                <w:bCs/>
                <w:color w:val="000000" w:themeColor="text1"/>
                <w:sz w:val="24"/>
                <w:szCs w:val="24"/>
                <w:rtl/>
                <w:lang w:bidi="fa-IR"/>
              </w:rPr>
            </w:pPr>
            <w:r w:rsidRPr="00EF4457">
              <w:rPr>
                <w:rFonts w:cs="B Nazanin"/>
                <w:b/>
                <w:bCs/>
                <w:color w:val="000000" w:themeColor="text1"/>
                <w:sz w:val="24"/>
                <w:szCs w:val="24"/>
                <w:rtl/>
              </w:rPr>
              <w:t>دانشگاه</w:t>
            </w:r>
          </w:p>
        </w:tc>
        <w:tc>
          <w:tcPr>
            <w:tcW w:w="2579" w:type="dxa"/>
          </w:tcPr>
          <w:p w:rsidR="008109F6" w:rsidRPr="00EF4457" w:rsidRDefault="008109F6" w:rsidP="00AF5AF4">
            <w:pPr>
              <w:jc w:val="center"/>
              <w:rPr>
                <w:rFonts w:cs="B Nazanin"/>
                <w:b/>
                <w:bCs/>
                <w:color w:val="000000" w:themeColor="text1"/>
                <w:sz w:val="24"/>
                <w:szCs w:val="24"/>
              </w:rPr>
            </w:pPr>
            <w:r w:rsidRPr="00EF4457">
              <w:rPr>
                <w:rFonts w:cs="B Nazanin"/>
                <w:b/>
                <w:bCs/>
                <w:color w:val="000000" w:themeColor="text1"/>
                <w:sz w:val="24"/>
                <w:szCs w:val="24"/>
                <w:rtl/>
              </w:rPr>
              <w:t>رشته تحصيلي و تخصصي</w:t>
            </w:r>
          </w:p>
        </w:tc>
        <w:tc>
          <w:tcPr>
            <w:tcW w:w="1850" w:type="dxa"/>
          </w:tcPr>
          <w:p w:rsidR="008109F6" w:rsidRPr="00EF4457" w:rsidRDefault="008109F6" w:rsidP="00AF5AF4">
            <w:pPr>
              <w:pStyle w:val="Heading5"/>
              <w:jc w:val="center"/>
              <w:rPr>
                <w:rFonts w:cs="B Nazanin"/>
                <w:color w:val="000000" w:themeColor="text1"/>
                <w:szCs w:val="24"/>
              </w:rPr>
            </w:pPr>
            <w:r w:rsidRPr="00EF4457">
              <w:rPr>
                <w:rFonts w:cs="B Nazanin"/>
                <w:color w:val="000000" w:themeColor="text1"/>
                <w:szCs w:val="24"/>
                <w:rtl/>
              </w:rPr>
              <w:t>درجه تحصيلي</w:t>
            </w:r>
          </w:p>
        </w:tc>
      </w:tr>
      <w:tr w:rsidR="008109F6" w:rsidRPr="00EF4457" w:rsidTr="00AF5AF4">
        <w:trPr>
          <w:jc w:val="center"/>
        </w:trPr>
        <w:tc>
          <w:tcPr>
            <w:tcW w:w="1427" w:type="dxa"/>
          </w:tcPr>
          <w:p w:rsidR="008109F6" w:rsidRPr="00EF4457" w:rsidRDefault="008109F6" w:rsidP="00AF5AF4">
            <w:pPr>
              <w:jc w:val="center"/>
              <w:rPr>
                <w:rFonts w:cs="B Nazanin"/>
                <w:color w:val="000000" w:themeColor="text1"/>
                <w:sz w:val="24"/>
                <w:szCs w:val="24"/>
              </w:rPr>
            </w:pPr>
            <w:r w:rsidRPr="00EF4457">
              <w:rPr>
                <w:rFonts w:cs="B Nazanin" w:hint="cs"/>
                <w:color w:val="000000" w:themeColor="text1"/>
                <w:sz w:val="24"/>
                <w:szCs w:val="24"/>
                <w:rtl/>
              </w:rPr>
              <w:t>1381</w:t>
            </w:r>
          </w:p>
        </w:tc>
        <w:tc>
          <w:tcPr>
            <w:tcW w:w="2666" w:type="dxa"/>
          </w:tcPr>
          <w:p w:rsidR="008109F6" w:rsidRPr="00EF4457" w:rsidRDefault="008109F6" w:rsidP="00AF5AF4">
            <w:pPr>
              <w:jc w:val="center"/>
              <w:rPr>
                <w:rFonts w:cs="B Nazanin"/>
                <w:color w:val="000000" w:themeColor="text1"/>
                <w:sz w:val="24"/>
                <w:szCs w:val="24"/>
                <w:rtl/>
              </w:rPr>
            </w:pPr>
            <w:r w:rsidRPr="00EF4457">
              <w:rPr>
                <w:rFonts w:cs="B Nazanin" w:hint="cs"/>
                <w:color w:val="000000" w:themeColor="text1"/>
                <w:sz w:val="24"/>
                <w:szCs w:val="24"/>
                <w:rtl/>
              </w:rPr>
              <w:t>علوم پزشکی شهید بهشتی</w:t>
            </w:r>
          </w:p>
        </w:tc>
        <w:tc>
          <w:tcPr>
            <w:tcW w:w="2579" w:type="dxa"/>
          </w:tcPr>
          <w:p w:rsidR="008109F6" w:rsidRPr="00EF4457" w:rsidRDefault="008109F6" w:rsidP="00AF5AF4">
            <w:pPr>
              <w:jc w:val="center"/>
              <w:rPr>
                <w:rFonts w:cs="B Nazanin"/>
                <w:color w:val="000000" w:themeColor="text1"/>
                <w:sz w:val="24"/>
                <w:szCs w:val="24"/>
              </w:rPr>
            </w:pPr>
            <w:r w:rsidRPr="00EF4457">
              <w:rPr>
                <w:rFonts w:cs="B Nazanin" w:hint="cs"/>
                <w:color w:val="000000" w:themeColor="text1"/>
                <w:sz w:val="24"/>
                <w:szCs w:val="24"/>
                <w:rtl/>
              </w:rPr>
              <w:t>پزشکی</w:t>
            </w:r>
          </w:p>
        </w:tc>
        <w:tc>
          <w:tcPr>
            <w:tcW w:w="1850" w:type="dxa"/>
          </w:tcPr>
          <w:p w:rsidR="008109F6" w:rsidRPr="00EF4457" w:rsidRDefault="008109F6" w:rsidP="00AF5AF4">
            <w:pPr>
              <w:jc w:val="center"/>
              <w:rPr>
                <w:rFonts w:cs="B Nazanin"/>
                <w:color w:val="000000" w:themeColor="text1"/>
                <w:sz w:val="24"/>
                <w:szCs w:val="24"/>
                <w:rtl/>
              </w:rPr>
            </w:pPr>
            <w:r w:rsidRPr="00EF4457">
              <w:rPr>
                <w:rFonts w:cs="B Nazanin" w:hint="cs"/>
                <w:color w:val="000000" w:themeColor="text1"/>
                <w:sz w:val="24"/>
                <w:szCs w:val="24"/>
                <w:rtl/>
              </w:rPr>
              <w:t>دکتری حرفه ای</w:t>
            </w:r>
          </w:p>
        </w:tc>
      </w:tr>
      <w:tr w:rsidR="008109F6" w:rsidRPr="00EF4457" w:rsidTr="00AF5AF4">
        <w:trPr>
          <w:jc w:val="center"/>
        </w:trPr>
        <w:tc>
          <w:tcPr>
            <w:tcW w:w="1427" w:type="dxa"/>
            <w:vAlign w:val="center"/>
          </w:tcPr>
          <w:p w:rsidR="008109F6" w:rsidRPr="00EF4457" w:rsidRDefault="008109F6" w:rsidP="00AF5AF4">
            <w:pPr>
              <w:ind w:left="720" w:hanging="720"/>
              <w:jc w:val="center"/>
              <w:rPr>
                <w:rFonts w:cs="B Nazanin"/>
                <w:b/>
                <w:bCs/>
                <w:color w:val="000000" w:themeColor="text1"/>
                <w:sz w:val="24"/>
                <w:szCs w:val="24"/>
              </w:rPr>
            </w:pPr>
            <w:r w:rsidRPr="00EF4457">
              <w:rPr>
                <w:rFonts w:cs="B Nazanin" w:hint="cs"/>
                <w:b/>
                <w:bCs/>
                <w:color w:val="000000" w:themeColor="text1"/>
                <w:sz w:val="24"/>
                <w:szCs w:val="24"/>
                <w:rtl/>
              </w:rPr>
              <w:t>1391</w:t>
            </w:r>
          </w:p>
        </w:tc>
        <w:tc>
          <w:tcPr>
            <w:tcW w:w="2666" w:type="dxa"/>
            <w:vAlign w:val="center"/>
          </w:tcPr>
          <w:p w:rsidR="008109F6" w:rsidRPr="00EF4457" w:rsidRDefault="008109F6" w:rsidP="00AF5AF4">
            <w:pPr>
              <w:jc w:val="center"/>
              <w:rPr>
                <w:rFonts w:cs="B Nazanin"/>
                <w:color w:val="000000" w:themeColor="text1"/>
                <w:sz w:val="24"/>
                <w:szCs w:val="24"/>
                <w:rtl/>
              </w:rPr>
            </w:pPr>
            <w:r w:rsidRPr="00EF4457">
              <w:rPr>
                <w:rFonts w:cs="B Nazanin" w:hint="cs"/>
                <w:color w:val="000000" w:themeColor="text1"/>
                <w:sz w:val="24"/>
                <w:szCs w:val="24"/>
                <w:rtl/>
              </w:rPr>
              <w:t>علوم پزشکی شهید بهشتی</w:t>
            </w:r>
          </w:p>
        </w:tc>
        <w:tc>
          <w:tcPr>
            <w:tcW w:w="2579" w:type="dxa"/>
          </w:tcPr>
          <w:p w:rsidR="008109F6" w:rsidRPr="00EF4457" w:rsidRDefault="008109F6" w:rsidP="00AF5AF4">
            <w:pPr>
              <w:jc w:val="center"/>
              <w:rPr>
                <w:rFonts w:ascii="Calibri" w:hAnsi="Calibri" w:cs="B Nazanin"/>
                <w:color w:val="000000" w:themeColor="text1"/>
                <w:sz w:val="24"/>
                <w:szCs w:val="24"/>
                <w:rtl/>
              </w:rPr>
            </w:pPr>
            <w:r w:rsidRPr="00EF4457">
              <w:rPr>
                <w:rFonts w:ascii="Calibri" w:hAnsi="Calibri" w:cs="B Nazanin" w:hint="cs"/>
                <w:color w:val="000000" w:themeColor="text1"/>
                <w:sz w:val="24"/>
                <w:szCs w:val="24"/>
                <w:rtl/>
              </w:rPr>
              <w:t>تغذیه</w:t>
            </w:r>
          </w:p>
        </w:tc>
        <w:tc>
          <w:tcPr>
            <w:tcW w:w="1850" w:type="dxa"/>
          </w:tcPr>
          <w:p w:rsidR="008109F6" w:rsidRPr="00EF4457" w:rsidRDefault="008109F6" w:rsidP="00AF5AF4">
            <w:pPr>
              <w:jc w:val="center"/>
              <w:rPr>
                <w:rFonts w:cs="B Nazanin"/>
                <w:color w:val="000000" w:themeColor="text1"/>
                <w:sz w:val="24"/>
                <w:szCs w:val="24"/>
                <w:rtl/>
              </w:rPr>
            </w:pPr>
            <w:r w:rsidRPr="00EF4457">
              <w:rPr>
                <w:rFonts w:cs="B Nazanin" w:hint="cs"/>
                <w:color w:val="000000" w:themeColor="text1"/>
                <w:sz w:val="24"/>
                <w:szCs w:val="24"/>
                <w:rtl/>
              </w:rPr>
              <w:t>دکترای تخصصی</w:t>
            </w:r>
          </w:p>
        </w:tc>
      </w:tr>
    </w:tbl>
    <w:p w:rsidR="00647058" w:rsidRPr="00EF4457" w:rsidRDefault="00D523B9">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خانم مریم نصیری:</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27"/>
        <w:gridCol w:w="2666"/>
        <w:gridCol w:w="2579"/>
        <w:gridCol w:w="1850"/>
      </w:tblGrid>
      <w:tr w:rsidR="00D523B9" w:rsidRPr="00EF4457" w:rsidTr="00AF5AF4">
        <w:trPr>
          <w:jc w:val="center"/>
        </w:trPr>
        <w:tc>
          <w:tcPr>
            <w:tcW w:w="1427" w:type="dxa"/>
          </w:tcPr>
          <w:p w:rsidR="00D523B9" w:rsidRPr="00EF4457" w:rsidRDefault="00D523B9" w:rsidP="00AF5AF4">
            <w:pPr>
              <w:jc w:val="center"/>
              <w:rPr>
                <w:rFonts w:cs="B Nazanin"/>
                <w:b/>
                <w:bCs/>
                <w:color w:val="000000" w:themeColor="text1"/>
                <w:sz w:val="24"/>
                <w:szCs w:val="24"/>
              </w:rPr>
            </w:pPr>
            <w:r w:rsidRPr="00EF4457">
              <w:rPr>
                <w:rFonts w:cs="B Nazanin"/>
                <w:b/>
                <w:bCs/>
                <w:color w:val="000000" w:themeColor="text1"/>
                <w:sz w:val="24"/>
                <w:szCs w:val="24"/>
                <w:rtl/>
              </w:rPr>
              <w:t>سال دريافت</w:t>
            </w:r>
          </w:p>
        </w:tc>
        <w:tc>
          <w:tcPr>
            <w:tcW w:w="2666" w:type="dxa"/>
          </w:tcPr>
          <w:p w:rsidR="00D523B9" w:rsidRPr="00EF4457" w:rsidRDefault="00D523B9" w:rsidP="00AF5AF4">
            <w:pPr>
              <w:jc w:val="center"/>
              <w:rPr>
                <w:rFonts w:cs="B Nazanin"/>
                <w:b/>
                <w:bCs/>
                <w:color w:val="000000" w:themeColor="text1"/>
                <w:sz w:val="24"/>
                <w:szCs w:val="24"/>
                <w:rtl/>
                <w:lang w:bidi="fa-IR"/>
              </w:rPr>
            </w:pPr>
            <w:r w:rsidRPr="00EF4457">
              <w:rPr>
                <w:rFonts w:cs="B Nazanin"/>
                <w:b/>
                <w:bCs/>
                <w:color w:val="000000" w:themeColor="text1"/>
                <w:sz w:val="24"/>
                <w:szCs w:val="24"/>
                <w:rtl/>
              </w:rPr>
              <w:t>دانشگاه</w:t>
            </w:r>
          </w:p>
        </w:tc>
        <w:tc>
          <w:tcPr>
            <w:tcW w:w="2579" w:type="dxa"/>
          </w:tcPr>
          <w:p w:rsidR="00D523B9" w:rsidRPr="00EF4457" w:rsidRDefault="00D523B9" w:rsidP="00AF5AF4">
            <w:pPr>
              <w:jc w:val="center"/>
              <w:rPr>
                <w:rFonts w:cs="B Nazanin"/>
                <w:b/>
                <w:bCs/>
                <w:color w:val="000000" w:themeColor="text1"/>
                <w:sz w:val="24"/>
                <w:szCs w:val="24"/>
              </w:rPr>
            </w:pPr>
            <w:r w:rsidRPr="00EF4457">
              <w:rPr>
                <w:rFonts w:cs="B Nazanin"/>
                <w:b/>
                <w:bCs/>
                <w:color w:val="000000" w:themeColor="text1"/>
                <w:sz w:val="24"/>
                <w:szCs w:val="24"/>
                <w:rtl/>
              </w:rPr>
              <w:t>رشته تحصيلي و تخصصي</w:t>
            </w:r>
          </w:p>
        </w:tc>
        <w:tc>
          <w:tcPr>
            <w:tcW w:w="1850" w:type="dxa"/>
          </w:tcPr>
          <w:p w:rsidR="00D523B9" w:rsidRPr="00EF4457" w:rsidRDefault="00D523B9" w:rsidP="00AF5AF4">
            <w:pPr>
              <w:pStyle w:val="Heading5"/>
              <w:jc w:val="center"/>
              <w:rPr>
                <w:rFonts w:cs="B Nazanin"/>
                <w:color w:val="000000" w:themeColor="text1"/>
                <w:szCs w:val="24"/>
              </w:rPr>
            </w:pPr>
            <w:r w:rsidRPr="00EF4457">
              <w:rPr>
                <w:rFonts w:cs="B Nazanin"/>
                <w:color w:val="000000" w:themeColor="text1"/>
                <w:szCs w:val="24"/>
                <w:rtl/>
              </w:rPr>
              <w:t>درجه تحصيلي</w:t>
            </w:r>
          </w:p>
        </w:tc>
      </w:tr>
      <w:tr w:rsidR="00D523B9" w:rsidRPr="00EF4457" w:rsidTr="00AF5AF4">
        <w:trPr>
          <w:jc w:val="center"/>
        </w:trPr>
        <w:tc>
          <w:tcPr>
            <w:tcW w:w="1427" w:type="dxa"/>
            <w:vAlign w:val="center"/>
          </w:tcPr>
          <w:p w:rsidR="00D523B9" w:rsidRPr="00EF4457" w:rsidRDefault="00D523B9" w:rsidP="00AF5AF4">
            <w:pPr>
              <w:jc w:val="center"/>
              <w:rPr>
                <w:rFonts w:cs="B Nazanin"/>
                <w:color w:val="000000" w:themeColor="text1"/>
                <w:sz w:val="24"/>
                <w:szCs w:val="24"/>
              </w:rPr>
            </w:pPr>
            <w:r w:rsidRPr="00EF4457">
              <w:rPr>
                <w:rFonts w:cs="B Nazanin" w:hint="cs"/>
                <w:color w:val="000000" w:themeColor="text1"/>
                <w:sz w:val="24"/>
                <w:szCs w:val="24"/>
                <w:rtl/>
              </w:rPr>
              <w:t>1380</w:t>
            </w:r>
          </w:p>
        </w:tc>
        <w:tc>
          <w:tcPr>
            <w:tcW w:w="2666" w:type="dxa"/>
            <w:vAlign w:val="center"/>
          </w:tcPr>
          <w:p w:rsidR="00D523B9" w:rsidRPr="00EF4457" w:rsidRDefault="00D523B9" w:rsidP="00AF5AF4">
            <w:pPr>
              <w:jc w:val="center"/>
              <w:rPr>
                <w:rFonts w:cs="B Nazanin"/>
                <w:color w:val="000000" w:themeColor="text1"/>
                <w:sz w:val="24"/>
                <w:szCs w:val="24"/>
                <w:rtl/>
              </w:rPr>
            </w:pPr>
            <w:r w:rsidRPr="00EF4457">
              <w:rPr>
                <w:rFonts w:cs="B Nazanin" w:hint="cs"/>
                <w:color w:val="000000" w:themeColor="text1"/>
                <w:sz w:val="24"/>
                <w:szCs w:val="24"/>
                <w:rtl/>
              </w:rPr>
              <w:t>دانشگاه علوم پزشکی شیراز</w:t>
            </w:r>
          </w:p>
        </w:tc>
        <w:tc>
          <w:tcPr>
            <w:tcW w:w="2579" w:type="dxa"/>
            <w:vAlign w:val="center"/>
          </w:tcPr>
          <w:p w:rsidR="00D523B9" w:rsidRPr="00EF4457" w:rsidRDefault="00D523B9" w:rsidP="00AF5AF4">
            <w:pPr>
              <w:jc w:val="center"/>
              <w:rPr>
                <w:rFonts w:cs="B Nazanin"/>
                <w:color w:val="000000" w:themeColor="text1"/>
                <w:sz w:val="24"/>
                <w:szCs w:val="24"/>
              </w:rPr>
            </w:pPr>
            <w:r w:rsidRPr="00EF4457">
              <w:rPr>
                <w:rFonts w:cs="B Nazanin" w:hint="cs"/>
                <w:color w:val="000000" w:themeColor="text1"/>
                <w:sz w:val="24"/>
                <w:szCs w:val="24"/>
                <w:rtl/>
              </w:rPr>
              <w:t xml:space="preserve">مدیریت خدمات بهداشتی و </w:t>
            </w:r>
            <w:r w:rsidRPr="00EF4457">
              <w:rPr>
                <w:rFonts w:cs="B Nazanin" w:hint="cs"/>
                <w:color w:val="000000" w:themeColor="text1"/>
                <w:sz w:val="24"/>
                <w:szCs w:val="24"/>
                <w:rtl/>
              </w:rPr>
              <w:lastRenderedPageBreak/>
              <w:t>درمانی</w:t>
            </w:r>
          </w:p>
        </w:tc>
        <w:tc>
          <w:tcPr>
            <w:tcW w:w="1850" w:type="dxa"/>
            <w:vAlign w:val="center"/>
          </w:tcPr>
          <w:p w:rsidR="00D523B9" w:rsidRPr="00EF4457" w:rsidRDefault="00D523B9" w:rsidP="00AF5AF4">
            <w:pPr>
              <w:jc w:val="center"/>
              <w:rPr>
                <w:rFonts w:cs="B Nazanin"/>
                <w:color w:val="000000" w:themeColor="text1"/>
                <w:sz w:val="24"/>
                <w:szCs w:val="24"/>
                <w:rtl/>
                <w:lang w:bidi="fa-IR"/>
              </w:rPr>
            </w:pPr>
            <w:r w:rsidRPr="00EF4457">
              <w:rPr>
                <w:rFonts w:cs="B Nazanin" w:hint="cs"/>
                <w:color w:val="000000" w:themeColor="text1"/>
                <w:sz w:val="24"/>
                <w:szCs w:val="24"/>
                <w:rtl/>
                <w:lang w:bidi="fa-IR"/>
              </w:rPr>
              <w:lastRenderedPageBreak/>
              <w:t>کارشناسی</w:t>
            </w:r>
          </w:p>
        </w:tc>
      </w:tr>
      <w:tr w:rsidR="00D523B9" w:rsidRPr="00EF4457" w:rsidTr="00AF5AF4">
        <w:trPr>
          <w:jc w:val="center"/>
        </w:trPr>
        <w:tc>
          <w:tcPr>
            <w:tcW w:w="1427" w:type="dxa"/>
            <w:vAlign w:val="center"/>
          </w:tcPr>
          <w:p w:rsidR="00D523B9" w:rsidRPr="00EF4457" w:rsidRDefault="00D523B9" w:rsidP="00AF5AF4">
            <w:pPr>
              <w:ind w:left="720" w:hanging="720"/>
              <w:jc w:val="center"/>
              <w:rPr>
                <w:rFonts w:cs="B Nazanin"/>
                <w:b/>
                <w:bCs/>
                <w:color w:val="000000" w:themeColor="text1"/>
                <w:sz w:val="24"/>
                <w:szCs w:val="24"/>
              </w:rPr>
            </w:pPr>
            <w:r w:rsidRPr="00EF4457">
              <w:rPr>
                <w:rFonts w:cs="B Nazanin" w:hint="cs"/>
                <w:b/>
                <w:bCs/>
                <w:color w:val="000000" w:themeColor="text1"/>
                <w:sz w:val="24"/>
                <w:szCs w:val="24"/>
                <w:rtl/>
              </w:rPr>
              <w:lastRenderedPageBreak/>
              <w:t>1391</w:t>
            </w:r>
          </w:p>
        </w:tc>
        <w:tc>
          <w:tcPr>
            <w:tcW w:w="2666" w:type="dxa"/>
            <w:vAlign w:val="center"/>
          </w:tcPr>
          <w:p w:rsidR="00D523B9" w:rsidRPr="00EF4457" w:rsidRDefault="00D523B9" w:rsidP="00AF5AF4">
            <w:pPr>
              <w:jc w:val="center"/>
              <w:rPr>
                <w:rFonts w:cs="B Nazanin"/>
                <w:color w:val="000000" w:themeColor="text1"/>
                <w:sz w:val="24"/>
                <w:szCs w:val="24"/>
                <w:rtl/>
              </w:rPr>
            </w:pPr>
            <w:r w:rsidRPr="00EF4457">
              <w:rPr>
                <w:rFonts w:cs="B Nazanin" w:hint="cs"/>
                <w:color w:val="000000" w:themeColor="text1"/>
                <w:sz w:val="24"/>
                <w:szCs w:val="24"/>
                <w:rtl/>
              </w:rPr>
              <w:t>دانشگاه آزاد سمنان</w:t>
            </w:r>
          </w:p>
        </w:tc>
        <w:tc>
          <w:tcPr>
            <w:tcW w:w="2579" w:type="dxa"/>
            <w:vAlign w:val="center"/>
          </w:tcPr>
          <w:p w:rsidR="00D523B9" w:rsidRPr="00EF4457" w:rsidRDefault="00D523B9" w:rsidP="00AF5AF4">
            <w:pPr>
              <w:jc w:val="center"/>
              <w:rPr>
                <w:rFonts w:ascii="Calibri" w:hAnsi="Calibri" w:cs="B Nazanin"/>
                <w:color w:val="000000" w:themeColor="text1"/>
                <w:sz w:val="24"/>
                <w:szCs w:val="24"/>
                <w:rtl/>
              </w:rPr>
            </w:pPr>
            <w:r w:rsidRPr="00EF4457">
              <w:rPr>
                <w:rFonts w:ascii="Calibri" w:hAnsi="Calibri" w:cs="B Nazanin" w:hint="cs"/>
                <w:color w:val="000000" w:themeColor="text1"/>
                <w:sz w:val="24"/>
                <w:szCs w:val="24"/>
                <w:rtl/>
              </w:rPr>
              <w:t>مدیریت مالی</w:t>
            </w:r>
          </w:p>
        </w:tc>
        <w:tc>
          <w:tcPr>
            <w:tcW w:w="1850" w:type="dxa"/>
            <w:vAlign w:val="center"/>
          </w:tcPr>
          <w:p w:rsidR="00D523B9" w:rsidRPr="00EF4457" w:rsidRDefault="00D523B9" w:rsidP="00AF5AF4">
            <w:pPr>
              <w:jc w:val="center"/>
              <w:rPr>
                <w:rFonts w:cs="B Nazanin"/>
                <w:color w:val="000000" w:themeColor="text1"/>
                <w:sz w:val="24"/>
                <w:szCs w:val="24"/>
                <w:rtl/>
              </w:rPr>
            </w:pPr>
            <w:r w:rsidRPr="00EF4457">
              <w:rPr>
                <w:rFonts w:cs="B Nazanin" w:hint="cs"/>
                <w:color w:val="000000" w:themeColor="text1"/>
                <w:sz w:val="24"/>
                <w:szCs w:val="24"/>
                <w:rtl/>
              </w:rPr>
              <w:t>کارشناسی ارشد</w:t>
            </w:r>
          </w:p>
        </w:tc>
      </w:tr>
    </w:tbl>
    <w:p w:rsidR="00D523B9" w:rsidRPr="00EF4457" w:rsidRDefault="00D523B9">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خانم زهرا شیخی</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27"/>
        <w:gridCol w:w="2666"/>
        <w:gridCol w:w="2579"/>
        <w:gridCol w:w="1850"/>
      </w:tblGrid>
      <w:tr w:rsidR="00D523B9" w:rsidRPr="00EF4457" w:rsidTr="00AF5AF4">
        <w:trPr>
          <w:jc w:val="center"/>
        </w:trPr>
        <w:tc>
          <w:tcPr>
            <w:tcW w:w="1427" w:type="dxa"/>
          </w:tcPr>
          <w:p w:rsidR="00D523B9" w:rsidRPr="00EF4457" w:rsidRDefault="00D523B9" w:rsidP="00AF5AF4">
            <w:pPr>
              <w:jc w:val="center"/>
              <w:rPr>
                <w:rFonts w:cs="B Nazanin"/>
                <w:b/>
                <w:bCs/>
                <w:color w:val="000000" w:themeColor="text1"/>
                <w:sz w:val="24"/>
                <w:szCs w:val="24"/>
              </w:rPr>
            </w:pPr>
            <w:r w:rsidRPr="00EF4457">
              <w:rPr>
                <w:rFonts w:cs="B Nazanin"/>
                <w:b/>
                <w:bCs/>
                <w:color w:val="000000" w:themeColor="text1"/>
                <w:sz w:val="24"/>
                <w:szCs w:val="24"/>
                <w:rtl/>
              </w:rPr>
              <w:t>سال دريافت</w:t>
            </w:r>
          </w:p>
        </w:tc>
        <w:tc>
          <w:tcPr>
            <w:tcW w:w="2666" w:type="dxa"/>
          </w:tcPr>
          <w:p w:rsidR="00D523B9" w:rsidRPr="00EF4457" w:rsidRDefault="00D523B9" w:rsidP="00AF5AF4">
            <w:pPr>
              <w:jc w:val="center"/>
              <w:rPr>
                <w:rFonts w:cs="B Nazanin"/>
                <w:b/>
                <w:bCs/>
                <w:color w:val="000000" w:themeColor="text1"/>
                <w:sz w:val="24"/>
                <w:szCs w:val="24"/>
                <w:rtl/>
                <w:lang w:bidi="fa-IR"/>
              </w:rPr>
            </w:pPr>
            <w:r w:rsidRPr="00EF4457">
              <w:rPr>
                <w:rFonts w:cs="B Nazanin"/>
                <w:b/>
                <w:bCs/>
                <w:color w:val="000000" w:themeColor="text1"/>
                <w:sz w:val="24"/>
                <w:szCs w:val="24"/>
                <w:rtl/>
              </w:rPr>
              <w:t>دانشگاه</w:t>
            </w:r>
          </w:p>
        </w:tc>
        <w:tc>
          <w:tcPr>
            <w:tcW w:w="2579" w:type="dxa"/>
          </w:tcPr>
          <w:p w:rsidR="00D523B9" w:rsidRPr="00EF4457" w:rsidRDefault="00D523B9" w:rsidP="00AF5AF4">
            <w:pPr>
              <w:jc w:val="center"/>
              <w:rPr>
                <w:rFonts w:cs="B Nazanin"/>
                <w:b/>
                <w:bCs/>
                <w:color w:val="000000" w:themeColor="text1"/>
                <w:sz w:val="24"/>
                <w:szCs w:val="24"/>
              </w:rPr>
            </w:pPr>
            <w:r w:rsidRPr="00EF4457">
              <w:rPr>
                <w:rFonts w:cs="B Nazanin"/>
                <w:b/>
                <w:bCs/>
                <w:color w:val="000000" w:themeColor="text1"/>
                <w:sz w:val="24"/>
                <w:szCs w:val="24"/>
                <w:rtl/>
              </w:rPr>
              <w:t>رشته تحصيلي و تخصصي</w:t>
            </w:r>
          </w:p>
        </w:tc>
        <w:tc>
          <w:tcPr>
            <w:tcW w:w="1850" w:type="dxa"/>
          </w:tcPr>
          <w:p w:rsidR="00D523B9" w:rsidRPr="00EF4457" w:rsidRDefault="00D523B9" w:rsidP="00AF5AF4">
            <w:pPr>
              <w:pStyle w:val="Heading5"/>
              <w:jc w:val="center"/>
              <w:rPr>
                <w:rFonts w:cs="B Nazanin"/>
                <w:color w:val="000000" w:themeColor="text1"/>
                <w:szCs w:val="24"/>
              </w:rPr>
            </w:pPr>
            <w:r w:rsidRPr="00EF4457">
              <w:rPr>
                <w:rFonts w:cs="B Nazanin"/>
                <w:color w:val="000000" w:themeColor="text1"/>
                <w:szCs w:val="24"/>
                <w:rtl/>
              </w:rPr>
              <w:t>درجه تحصيلي</w:t>
            </w:r>
          </w:p>
        </w:tc>
      </w:tr>
      <w:tr w:rsidR="00D523B9" w:rsidRPr="00EF4457" w:rsidTr="00AF5AF4">
        <w:trPr>
          <w:jc w:val="center"/>
        </w:trPr>
        <w:tc>
          <w:tcPr>
            <w:tcW w:w="1427" w:type="dxa"/>
            <w:vAlign w:val="center"/>
          </w:tcPr>
          <w:p w:rsidR="00D523B9" w:rsidRPr="00EF4457" w:rsidRDefault="00D523B9" w:rsidP="00AF5AF4">
            <w:pPr>
              <w:jc w:val="center"/>
              <w:rPr>
                <w:rFonts w:cs="B Nazanin"/>
                <w:color w:val="000000" w:themeColor="text1"/>
                <w:sz w:val="24"/>
                <w:szCs w:val="24"/>
                <w:rtl/>
              </w:rPr>
            </w:pPr>
            <w:r w:rsidRPr="00EF4457">
              <w:rPr>
                <w:rFonts w:cs="B Nazanin" w:hint="cs"/>
                <w:color w:val="000000" w:themeColor="text1"/>
                <w:sz w:val="24"/>
                <w:szCs w:val="24"/>
                <w:rtl/>
              </w:rPr>
              <w:t>1385</w:t>
            </w:r>
          </w:p>
        </w:tc>
        <w:tc>
          <w:tcPr>
            <w:tcW w:w="2666" w:type="dxa"/>
            <w:vAlign w:val="center"/>
          </w:tcPr>
          <w:p w:rsidR="00D523B9" w:rsidRPr="00EF4457" w:rsidRDefault="00D523B9" w:rsidP="00AF5AF4">
            <w:pPr>
              <w:jc w:val="center"/>
              <w:rPr>
                <w:rFonts w:cs="B Nazanin"/>
                <w:color w:val="000000" w:themeColor="text1"/>
                <w:sz w:val="24"/>
                <w:szCs w:val="24"/>
                <w:rtl/>
              </w:rPr>
            </w:pPr>
            <w:r w:rsidRPr="00EF4457">
              <w:rPr>
                <w:rFonts w:cs="B Nazanin" w:hint="cs"/>
                <w:color w:val="000000" w:themeColor="text1"/>
                <w:sz w:val="24"/>
                <w:szCs w:val="24"/>
                <w:rtl/>
              </w:rPr>
              <w:t>دانشگاه علوم پزشکی شاهرود</w:t>
            </w:r>
          </w:p>
        </w:tc>
        <w:tc>
          <w:tcPr>
            <w:tcW w:w="2579" w:type="dxa"/>
            <w:vAlign w:val="center"/>
          </w:tcPr>
          <w:p w:rsidR="00D523B9" w:rsidRPr="00EF4457" w:rsidRDefault="00D523B9" w:rsidP="00AF5AF4">
            <w:pPr>
              <w:jc w:val="center"/>
              <w:rPr>
                <w:rFonts w:cs="B Nazanin"/>
                <w:color w:val="000000" w:themeColor="text1"/>
                <w:sz w:val="24"/>
                <w:szCs w:val="24"/>
                <w:rtl/>
              </w:rPr>
            </w:pPr>
            <w:r w:rsidRPr="00EF4457">
              <w:rPr>
                <w:rFonts w:cs="B Nazanin" w:hint="cs"/>
                <w:color w:val="000000" w:themeColor="text1"/>
                <w:sz w:val="24"/>
                <w:szCs w:val="24"/>
                <w:rtl/>
              </w:rPr>
              <w:t>بهداشت خانواده</w:t>
            </w:r>
          </w:p>
        </w:tc>
        <w:tc>
          <w:tcPr>
            <w:tcW w:w="1850" w:type="dxa"/>
            <w:vAlign w:val="center"/>
          </w:tcPr>
          <w:p w:rsidR="00D523B9" w:rsidRPr="00EF4457" w:rsidRDefault="00D523B9" w:rsidP="00AF5AF4">
            <w:pPr>
              <w:jc w:val="center"/>
              <w:rPr>
                <w:rFonts w:cs="B Nazanin"/>
                <w:color w:val="000000" w:themeColor="text1"/>
                <w:sz w:val="24"/>
                <w:szCs w:val="24"/>
                <w:rtl/>
                <w:lang w:bidi="fa-IR"/>
              </w:rPr>
            </w:pPr>
            <w:r w:rsidRPr="00EF4457">
              <w:rPr>
                <w:rFonts w:cs="B Nazanin" w:hint="cs"/>
                <w:color w:val="000000" w:themeColor="text1"/>
                <w:sz w:val="24"/>
                <w:szCs w:val="24"/>
                <w:rtl/>
                <w:lang w:bidi="fa-IR"/>
              </w:rPr>
              <w:t>کاردانی</w:t>
            </w:r>
          </w:p>
        </w:tc>
      </w:tr>
      <w:tr w:rsidR="00D523B9" w:rsidRPr="00EF4457" w:rsidTr="00AF5AF4">
        <w:trPr>
          <w:jc w:val="center"/>
        </w:trPr>
        <w:tc>
          <w:tcPr>
            <w:tcW w:w="1427" w:type="dxa"/>
            <w:vAlign w:val="center"/>
          </w:tcPr>
          <w:p w:rsidR="00D523B9" w:rsidRPr="00EF4457" w:rsidRDefault="00D523B9" w:rsidP="00AF5AF4">
            <w:pPr>
              <w:jc w:val="center"/>
              <w:rPr>
                <w:rFonts w:cs="B Nazanin"/>
                <w:color w:val="000000" w:themeColor="text1"/>
                <w:sz w:val="24"/>
                <w:szCs w:val="24"/>
              </w:rPr>
            </w:pPr>
            <w:r w:rsidRPr="00EF4457">
              <w:rPr>
                <w:rFonts w:cs="B Nazanin" w:hint="cs"/>
                <w:color w:val="000000" w:themeColor="text1"/>
                <w:sz w:val="24"/>
                <w:szCs w:val="24"/>
                <w:rtl/>
              </w:rPr>
              <w:t>1390</w:t>
            </w:r>
          </w:p>
        </w:tc>
        <w:tc>
          <w:tcPr>
            <w:tcW w:w="2666" w:type="dxa"/>
            <w:vAlign w:val="center"/>
          </w:tcPr>
          <w:p w:rsidR="00D523B9" w:rsidRPr="00EF4457" w:rsidRDefault="00D523B9" w:rsidP="00AF5AF4">
            <w:pPr>
              <w:jc w:val="center"/>
              <w:rPr>
                <w:rFonts w:cs="B Nazanin"/>
                <w:color w:val="000000" w:themeColor="text1"/>
                <w:sz w:val="24"/>
                <w:szCs w:val="24"/>
                <w:rtl/>
              </w:rPr>
            </w:pPr>
            <w:r w:rsidRPr="00EF4457">
              <w:rPr>
                <w:rFonts w:cs="B Nazanin" w:hint="cs"/>
                <w:color w:val="000000" w:themeColor="text1"/>
                <w:sz w:val="24"/>
                <w:szCs w:val="24"/>
                <w:rtl/>
              </w:rPr>
              <w:t>دانشگاه علوم پزشکی شاهرود</w:t>
            </w:r>
          </w:p>
        </w:tc>
        <w:tc>
          <w:tcPr>
            <w:tcW w:w="2579" w:type="dxa"/>
            <w:vAlign w:val="center"/>
          </w:tcPr>
          <w:p w:rsidR="00D523B9" w:rsidRPr="00EF4457" w:rsidRDefault="00D523B9" w:rsidP="00AF5AF4">
            <w:pPr>
              <w:jc w:val="center"/>
              <w:rPr>
                <w:rFonts w:cs="B Nazanin"/>
                <w:color w:val="000000" w:themeColor="text1"/>
                <w:sz w:val="24"/>
                <w:szCs w:val="24"/>
              </w:rPr>
            </w:pPr>
            <w:r w:rsidRPr="00EF4457">
              <w:rPr>
                <w:rFonts w:cs="B Nazanin" w:hint="cs"/>
                <w:color w:val="000000" w:themeColor="text1"/>
                <w:sz w:val="24"/>
                <w:szCs w:val="24"/>
                <w:rtl/>
              </w:rPr>
              <w:t>بهداشت عمومی</w:t>
            </w:r>
          </w:p>
        </w:tc>
        <w:tc>
          <w:tcPr>
            <w:tcW w:w="1850" w:type="dxa"/>
            <w:vAlign w:val="center"/>
          </w:tcPr>
          <w:p w:rsidR="00D523B9" w:rsidRPr="00EF4457" w:rsidRDefault="00D523B9" w:rsidP="00AF5AF4">
            <w:pPr>
              <w:jc w:val="center"/>
              <w:rPr>
                <w:rFonts w:cs="B Nazanin"/>
                <w:color w:val="000000" w:themeColor="text1"/>
                <w:sz w:val="24"/>
                <w:szCs w:val="24"/>
                <w:rtl/>
                <w:lang w:bidi="fa-IR"/>
              </w:rPr>
            </w:pPr>
            <w:r w:rsidRPr="00EF4457">
              <w:rPr>
                <w:rFonts w:cs="B Nazanin" w:hint="cs"/>
                <w:color w:val="000000" w:themeColor="text1"/>
                <w:sz w:val="24"/>
                <w:szCs w:val="24"/>
                <w:rtl/>
                <w:lang w:bidi="fa-IR"/>
              </w:rPr>
              <w:t>کارشناسی</w:t>
            </w:r>
          </w:p>
        </w:tc>
      </w:tr>
    </w:tbl>
    <w:p w:rsidR="00D523B9" w:rsidRPr="00EF4457" w:rsidRDefault="00D523B9">
      <w:pPr>
        <w:jc w:val="lowKashida"/>
        <w:rPr>
          <w:rFonts w:cs="B Nazanin"/>
          <w:b/>
          <w:bCs/>
          <w:color w:val="000000" w:themeColor="text1"/>
          <w:sz w:val="24"/>
          <w:szCs w:val="24"/>
          <w:rtl/>
          <w:lang w:bidi="fa-IR"/>
        </w:rPr>
      </w:pPr>
    </w:p>
    <w:p w:rsidR="00647058" w:rsidRPr="00EF4457" w:rsidRDefault="00616169" w:rsidP="00616169">
      <w:pPr>
        <w:jc w:val="lowKashida"/>
        <w:rPr>
          <w:rFonts w:cs="B Nazanin"/>
          <w:b/>
          <w:bCs/>
          <w:color w:val="000000" w:themeColor="text1"/>
          <w:sz w:val="24"/>
          <w:szCs w:val="24"/>
          <w:rtl/>
        </w:rPr>
      </w:pPr>
      <w:r w:rsidRPr="00EF4457">
        <w:rPr>
          <w:rFonts w:cs="B Nazanin" w:hint="cs"/>
          <w:b/>
          <w:bCs/>
          <w:color w:val="000000" w:themeColor="text1"/>
          <w:sz w:val="24"/>
          <w:szCs w:val="24"/>
          <w:rtl/>
        </w:rPr>
        <w:t>1</w:t>
      </w:r>
      <w:r w:rsidR="00647058" w:rsidRPr="00EF4457">
        <w:rPr>
          <w:rFonts w:cs="B Nazanin" w:hint="cs"/>
          <w:b/>
          <w:bCs/>
          <w:color w:val="000000" w:themeColor="text1"/>
          <w:sz w:val="24"/>
          <w:szCs w:val="24"/>
          <w:rtl/>
        </w:rPr>
        <w:t>-</w:t>
      </w:r>
      <w:r w:rsidRPr="00EF4457">
        <w:rPr>
          <w:rFonts w:cs="B Nazanin" w:hint="cs"/>
          <w:b/>
          <w:bCs/>
          <w:color w:val="000000" w:themeColor="text1"/>
          <w:sz w:val="24"/>
          <w:szCs w:val="24"/>
          <w:rtl/>
        </w:rPr>
        <w:t>7</w:t>
      </w:r>
      <w:r w:rsidR="00C1040C" w:rsidRPr="00EF4457">
        <w:rPr>
          <w:rFonts w:cs="B Nazanin" w:hint="cs"/>
          <w:b/>
          <w:bCs/>
          <w:color w:val="000000" w:themeColor="text1"/>
          <w:sz w:val="24"/>
          <w:szCs w:val="24"/>
          <w:rtl/>
        </w:rPr>
        <w:t>)</w:t>
      </w:r>
      <w:r w:rsidR="00647058" w:rsidRPr="00EF4457">
        <w:rPr>
          <w:rFonts w:cs="B Nazanin" w:hint="cs"/>
          <w:b/>
          <w:bCs/>
          <w:color w:val="000000" w:themeColor="text1"/>
          <w:sz w:val="24"/>
          <w:szCs w:val="24"/>
          <w:rtl/>
        </w:rPr>
        <w:t xml:space="preserve"> </w:t>
      </w:r>
      <w:r w:rsidR="00647058" w:rsidRPr="00EF4457">
        <w:rPr>
          <w:rFonts w:cs="B Nazanin"/>
          <w:b/>
          <w:bCs/>
          <w:color w:val="000000" w:themeColor="text1"/>
          <w:sz w:val="24"/>
          <w:szCs w:val="24"/>
          <w:rtl/>
        </w:rPr>
        <w:t>مشخصات همكاران اصلي:</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6"/>
        <w:gridCol w:w="1216"/>
        <w:gridCol w:w="1369"/>
        <w:gridCol w:w="1838"/>
        <w:gridCol w:w="1784"/>
        <w:gridCol w:w="759"/>
      </w:tblGrid>
      <w:tr w:rsidR="005C1554" w:rsidRPr="00EF4457" w:rsidTr="008C7789">
        <w:trPr>
          <w:trHeight w:val="507"/>
          <w:jc w:val="center"/>
        </w:trPr>
        <w:tc>
          <w:tcPr>
            <w:tcW w:w="1556" w:type="dxa"/>
          </w:tcPr>
          <w:p w:rsidR="005C1554" w:rsidRPr="00EF4457" w:rsidRDefault="005C1554" w:rsidP="008C7789">
            <w:pPr>
              <w:jc w:val="both"/>
              <w:rPr>
                <w:rFonts w:cs="B Nazanin"/>
                <w:b/>
                <w:bCs/>
                <w:color w:val="000000" w:themeColor="text1"/>
                <w:sz w:val="24"/>
                <w:szCs w:val="24"/>
              </w:rPr>
            </w:pPr>
            <w:r w:rsidRPr="00EF4457">
              <w:rPr>
                <w:rFonts w:cs="B Nazanin"/>
                <w:b/>
                <w:bCs/>
                <w:color w:val="000000" w:themeColor="text1"/>
                <w:sz w:val="24"/>
                <w:szCs w:val="24"/>
                <w:rtl/>
              </w:rPr>
              <w:t>امضاي همكار</w:t>
            </w:r>
          </w:p>
        </w:tc>
        <w:tc>
          <w:tcPr>
            <w:tcW w:w="1216" w:type="dxa"/>
          </w:tcPr>
          <w:p w:rsidR="005C1554" w:rsidRPr="00EF4457" w:rsidRDefault="005C1554" w:rsidP="008C7789">
            <w:pPr>
              <w:jc w:val="both"/>
              <w:rPr>
                <w:rFonts w:cs="B Nazanin"/>
                <w:b/>
                <w:bCs/>
                <w:color w:val="000000" w:themeColor="text1"/>
                <w:sz w:val="24"/>
                <w:szCs w:val="24"/>
              </w:rPr>
            </w:pPr>
            <w:r w:rsidRPr="00EF4457">
              <w:rPr>
                <w:rFonts w:cs="B Nazanin"/>
                <w:b/>
                <w:bCs/>
                <w:color w:val="000000" w:themeColor="text1"/>
                <w:sz w:val="24"/>
                <w:szCs w:val="24"/>
                <w:rtl/>
              </w:rPr>
              <w:t>نوع همكاري</w:t>
            </w:r>
          </w:p>
        </w:tc>
        <w:tc>
          <w:tcPr>
            <w:tcW w:w="1369" w:type="dxa"/>
          </w:tcPr>
          <w:p w:rsidR="005C1554" w:rsidRPr="00EF4457" w:rsidRDefault="005C1554" w:rsidP="008C7789">
            <w:pPr>
              <w:pStyle w:val="Heading6"/>
              <w:jc w:val="both"/>
              <w:rPr>
                <w:rFonts w:cs="B Nazanin"/>
                <w:color w:val="000000" w:themeColor="text1"/>
                <w:sz w:val="24"/>
                <w:szCs w:val="24"/>
              </w:rPr>
            </w:pPr>
            <w:r w:rsidRPr="00EF4457">
              <w:rPr>
                <w:rFonts w:cs="B Nazanin"/>
                <w:color w:val="000000" w:themeColor="text1"/>
                <w:sz w:val="24"/>
                <w:szCs w:val="24"/>
                <w:rtl/>
              </w:rPr>
              <w:t>درجه علمي</w:t>
            </w:r>
          </w:p>
        </w:tc>
        <w:tc>
          <w:tcPr>
            <w:tcW w:w="1838" w:type="dxa"/>
          </w:tcPr>
          <w:p w:rsidR="005C1554" w:rsidRPr="00EF4457" w:rsidRDefault="005C1554" w:rsidP="008C7789">
            <w:pPr>
              <w:pStyle w:val="Heading4"/>
              <w:bidi/>
              <w:jc w:val="both"/>
              <w:rPr>
                <w:rFonts w:cs="B Nazanin"/>
                <w:color w:val="000000" w:themeColor="text1"/>
                <w:szCs w:val="24"/>
              </w:rPr>
            </w:pPr>
            <w:r w:rsidRPr="00EF4457">
              <w:rPr>
                <w:rFonts w:cs="B Nazanin"/>
                <w:color w:val="000000" w:themeColor="text1"/>
                <w:szCs w:val="24"/>
                <w:rtl/>
              </w:rPr>
              <w:t>شغل</w:t>
            </w:r>
          </w:p>
        </w:tc>
        <w:tc>
          <w:tcPr>
            <w:tcW w:w="1784" w:type="dxa"/>
          </w:tcPr>
          <w:p w:rsidR="005C1554" w:rsidRPr="00EF4457" w:rsidRDefault="005C1554" w:rsidP="008C7789">
            <w:pPr>
              <w:pStyle w:val="Heading5"/>
              <w:jc w:val="both"/>
              <w:rPr>
                <w:rFonts w:cs="B Nazanin"/>
                <w:color w:val="000000" w:themeColor="text1"/>
                <w:szCs w:val="24"/>
              </w:rPr>
            </w:pPr>
            <w:r w:rsidRPr="00EF4457">
              <w:rPr>
                <w:rFonts w:cs="B Nazanin"/>
                <w:color w:val="000000" w:themeColor="text1"/>
                <w:szCs w:val="24"/>
                <w:rtl/>
              </w:rPr>
              <w:t>نام و نام خانوادگي</w:t>
            </w:r>
          </w:p>
        </w:tc>
        <w:tc>
          <w:tcPr>
            <w:tcW w:w="759" w:type="dxa"/>
          </w:tcPr>
          <w:p w:rsidR="005C1554" w:rsidRPr="00EF4457" w:rsidRDefault="005C1554" w:rsidP="008C7789">
            <w:pPr>
              <w:jc w:val="both"/>
              <w:rPr>
                <w:rFonts w:cs="B Nazanin"/>
                <w:b/>
                <w:bCs/>
                <w:color w:val="000000" w:themeColor="text1"/>
                <w:sz w:val="24"/>
                <w:szCs w:val="24"/>
              </w:rPr>
            </w:pPr>
            <w:r w:rsidRPr="00EF4457">
              <w:rPr>
                <w:rFonts w:cs="B Nazanin"/>
                <w:b/>
                <w:bCs/>
                <w:color w:val="000000" w:themeColor="text1"/>
                <w:sz w:val="24"/>
                <w:szCs w:val="24"/>
                <w:rtl/>
              </w:rPr>
              <w:t>رديف</w:t>
            </w:r>
          </w:p>
        </w:tc>
      </w:tr>
      <w:tr w:rsidR="005C1554" w:rsidRPr="00EF4457" w:rsidTr="008C7789">
        <w:trPr>
          <w:trHeight w:val="555"/>
          <w:jc w:val="center"/>
        </w:trPr>
        <w:tc>
          <w:tcPr>
            <w:tcW w:w="1556" w:type="dxa"/>
          </w:tcPr>
          <w:p w:rsidR="005C1554" w:rsidRPr="00EF4457" w:rsidRDefault="005C1554" w:rsidP="008C7789">
            <w:pPr>
              <w:jc w:val="lowKashida"/>
              <w:rPr>
                <w:rFonts w:cs="B Nazanin"/>
                <w:color w:val="000000" w:themeColor="text1"/>
                <w:sz w:val="24"/>
                <w:szCs w:val="24"/>
              </w:rPr>
            </w:pPr>
          </w:p>
        </w:tc>
        <w:tc>
          <w:tcPr>
            <w:tcW w:w="1216" w:type="dxa"/>
          </w:tcPr>
          <w:p w:rsidR="005C1554" w:rsidRPr="00EF4457" w:rsidRDefault="005C1554" w:rsidP="008C7789">
            <w:pPr>
              <w:jc w:val="lowKashida"/>
              <w:rPr>
                <w:rFonts w:cs="B Nazanin"/>
                <w:color w:val="000000" w:themeColor="text1"/>
                <w:sz w:val="24"/>
                <w:szCs w:val="24"/>
                <w:rtl/>
                <w:lang w:bidi="fa-IR"/>
              </w:rPr>
            </w:pPr>
            <w:r w:rsidRPr="00EF4457">
              <w:rPr>
                <w:rFonts w:cs="B Nazanin"/>
                <w:color w:val="000000" w:themeColor="text1"/>
                <w:sz w:val="24"/>
                <w:szCs w:val="24"/>
              </w:rPr>
              <w:t xml:space="preserve"> </w:t>
            </w:r>
            <w:r w:rsidRPr="00EF4457">
              <w:rPr>
                <w:rFonts w:cs="B Nazanin" w:hint="cs"/>
                <w:color w:val="000000" w:themeColor="text1"/>
                <w:sz w:val="24"/>
                <w:szCs w:val="24"/>
                <w:rtl/>
                <w:lang w:bidi="fa-IR"/>
              </w:rPr>
              <w:t>مشاور آماری</w:t>
            </w:r>
          </w:p>
        </w:tc>
        <w:tc>
          <w:tcPr>
            <w:tcW w:w="1369" w:type="dxa"/>
          </w:tcPr>
          <w:p w:rsidR="005C1554" w:rsidRPr="00EF4457" w:rsidRDefault="005C1554" w:rsidP="008C7789">
            <w:pPr>
              <w:jc w:val="lowKashida"/>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استاد تمام</w:t>
            </w:r>
          </w:p>
        </w:tc>
        <w:tc>
          <w:tcPr>
            <w:tcW w:w="1838" w:type="dxa"/>
          </w:tcPr>
          <w:p w:rsidR="005C1554" w:rsidRPr="00EF4457" w:rsidRDefault="005C1554" w:rsidP="008C7789">
            <w:pPr>
              <w:jc w:val="lowKashida"/>
              <w:rPr>
                <w:rFonts w:cs="B Nazanin"/>
                <w:color w:val="000000" w:themeColor="text1"/>
                <w:sz w:val="24"/>
                <w:szCs w:val="24"/>
              </w:rPr>
            </w:pPr>
            <w:r w:rsidRPr="00EF4457">
              <w:rPr>
                <w:rFonts w:cs="B Nazanin" w:hint="cs"/>
                <w:color w:val="000000" w:themeColor="text1"/>
                <w:sz w:val="24"/>
                <w:szCs w:val="24"/>
                <w:rtl/>
                <w:lang w:bidi="fa-IR"/>
              </w:rPr>
              <w:t>هیات علمی دانشگاه</w:t>
            </w:r>
          </w:p>
        </w:tc>
        <w:tc>
          <w:tcPr>
            <w:tcW w:w="1784" w:type="dxa"/>
          </w:tcPr>
          <w:p w:rsidR="005C1554" w:rsidRPr="00EF4457" w:rsidRDefault="005C1554" w:rsidP="008C7789">
            <w:pPr>
              <w:jc w:val="lowKashida"/>
              <w:rPr>
                <w:rFonts w:cs="B Nazanin"/>
                <w:color w:val="000000" w:themeColor="text1"/>
                <w:sz w:val="24"/>
                <w:szCs w:val="24"/>
              </w:rPr>
            </w:pPr>
            <w:r w:rsidRPr="00EF4457">
              <w:rPr>
                <w:rFonts w:cs="B Nazanin" w:hint="cs"/>
                <w:color w:val="000000" w:themeColor="text1"/>
                <w:sz w:val="24"/>
                <w:szCs w:val="24"/>
                <w:rtl/>
              </w:rPr>
              <w:t>دکتر راهب قربانی</w:t>
            </w:r>
          </w:p>
        </w:tc>
        <w:tc>
          <w:tcPr>
            <w:tcW w:w="759" w:type="dxa"/>
          </w:tcPr>
          <w:p w:rsidR="005C1554" w:rsidRPr="00EF4457" w:rsidRDefault="005C1554" w:rsidP="008C7789">
            <w:pPr>
              <w:jc w:val="center"/>
              <w:rPr>
                <w:rFonts w:cs="B Nazanin"/>
                <w:b/>
                <w:bCs/>
                <w:color w:val="000000" w:themeColor="text1"/>
                <w:sz w:val="24"/>
                <w:szCs w:val="24"/>
              </w:rPr>
            </w:pPr>
            <w:r w:rsidRPr="00EF4457">
              <w:rPr>
                <w:rFonts w:cs="B Nazanin"/>
                <w:b/>
                <w:bCs/>
                <w:color w:val="000000" w:themeColor="text1"/>
                <w:sz w:val="24"/>
                <w:szCs w:val="24"/>
                <w:rtl/>
              </w:rPr>
              <w:t>1</w:t>
            </w:r>
          </w:p>
        </w:tc>
      </w:tr>
      <w:tr w:rsidR="005C1554" w:rsidRPr="00EF4457" w:rsidTr="008C7789">
        <w:trPr>
          <w:trHeight w:val="555"/>
          <w:jc w:val="center"/>
        </w:trPr>
        <w:tc>
          <w:tcPr>
            <w:tcW w:w="1556" w:type="dxa"/>
          </w:tcPr>
          <w:p w:rsidR="005C1554" w:rsidRPr="00EF4457" w:rsidRDefault="005C1554" w:rsidP="008C7789">
            <w:pPr>
              <w:jc w:val="lowKashida"/>
              <w:rPr>
                <w:rFonts w:cs="B Nazanin"/>
                <w:color w:val="000000" w:themeColor="text1"/>
                <w:sz w:val="24"/>
                <w:szCs w:val="24"/>
              </w:rPr>
            </w:pPr>
          </w:p>
        </w:tc>
        <w:tc>
          <w:tcPr>
            <w:tcW w:w="1216" w:type="dxa"/>
          </w:tcPr>
          <w:p w:rsidR="005C1554" w:rsidRPr="00EF4457" w:rsidRDefault="005C1554" w:rsidP="008C7789">
            <w:pPr>
              <w:jc w:val="lowKashida"/>
              <w:rPr>
                <w:rFonts w:cs="B Nazanin"/>
                <w:color w:val="000000" w:themeColor="text1"/>
                <w:sz w:val="24"/>
                <w:szCs w:val="24"/>
              </w:rPr>
            </w:pPr>
            <w:r w:rsidRPr="00EF4457">
              <w:rPr>
                <w:rFonts w:cs="B Nazanin" w:hint="cs"/>
                <w:color w:val="000000" w:themeColor="text1"/>
                <w:sz w:val="24"/>
                <w:szCs w:val="24"/>
                <w:rtl/>
              </w:rPr>
              <w:t>همکار اجرایی</w:t>
            </w:r>
          </w:p>
        </w:tc>
        <w:tc>
          <w:tcPr>
            <w:tcW w:w="1369" w:type="dxa"/>
          </w:tcPr>
          <w:p w:rsidR="005C1554" w:rsidRPr="00EF4457" w:rsidRDefault="005C1554" w:rsidP="008C7789">
            <w:pPr>
              <w:jc w:val="lowKashida"/>
              <w:rPr>
                <w:rFonts w:cs="B Nazanin"/>
                <w:color w:val="000000" w:themeColor="text1"/>
                <w:sz w:val="24"/>
                <w:szCs w:val="24"/>
              </w:rPr>
            </w:pPr>
          </w:p>
        </w:tc>
        <w:tc>
          <w:tcPr>
            <w:tcW w:w="1838" w:type="dxa"/>
          </w:tcPr>
          <w:p w:rsidR="005C1554" w:rsidRPr="00EF4457" w:rsidRDefault="005C1554" w:rsidP="008C7789">
            <w:pPr>
              <w:jc w:val="lowKashida"/>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معاون بهداشتی دانشگاه</w:t>
            </w:r>
          </w:p>
        </w:tc>
        <w:tc>
          <w:tcPr>
            <w:tcW w:w="1784" w:type="dxa"/>
          </w:tcPr>
          <w:p w:rsidR="005C1554" w:rsidRPr="00EF4457" w:rsidRDefault="005C1554" w:rsidP="008C7789">
            <w:pPr>
              <w:jc w:val="lowKashida"/>
              <w:rPr>
                <w:rFonts w:cs="B Nazanin"/>
                <w:color w:val="000000" w:themeColor="text1"/>
                <w:sz w:val="24"/>
                <w:szCs w:val="24"/>
                <w:rtl/>
              </w:rPr>
            </w:pPr>
            <w:r w:rsidRPr="00EF4457">
              <w:rPr>
                <w:rFonts w:cs="B Nazanin" w:hint="cs"/>
                <w:color w:val="000000" w:themeColor="text1"/>
                <w:sz w:val="24"/>
                <w:szCs w:val="24"/>
                <w:rtl/>
              </w:rPr>
              <w:t>دکتر جعفر جندقی</w:t>
            </w:r>
          </w:p>
        </w:tc>
        <w:tc>
          <w:tcPr>
            <w:tcW w:w="759" w:type="dxa"/>
          </w:tcPr>
          <w:p w:rsidR="005C1554" w:rsidRPr="00EF4457" w:rsidRDefault="005C1554" w:rsidP="008C7789">
            <w:pPr>
              <w:jc w:val="center"/>
              <w:rPr>
                <w:rFonts w:cs="B Nazanin"/>
                <w:b/>
                <w:bCs/>
                <w:color w:val="000000" w:themeColor="text1"/>
                <w:sz w:val="24"/>
                <w:szCs w:val="24"/>
                <w:rtl/>
              </w:rPr>
            </w:pPr>
            <w:r w:rsidRPr="00EF4457">
              <w:rPr>
                <w:rFonts w:cs="B Nazanin" w:hint="cs"/>
                <w:b/>
                <w:bCs/>
                <w:color w:val="000000" w:themeColor="text1"/>
                <w:sz w:val="24"/>
                <w:szCs w:val="24"/>
                <w:rtl/>
              </w:rPr>
              <w:t>2</w:t>
            </w:r>
          </w:p>
        </w:tc>
      </w:tr>
      <w:tr w:rsidR="00252159" w:rsidRPr="00EF4457" w:rsidTr="008C7789">
        <w:trPr>
          <w:trHeight w:val="549"/>
          <w:jc w:val="center"/>
        </w:trPr>
        <w:tc>
          <w:tcPr>
            <w:tcW w:w="1556" w:type="dxa"/>
          </w:tcPr>
          <w:p w:rsidR="00252159" w:rsidRPr="00EF4457" w:rsidRDefault="00252159" w:rsidP="00252159">
            <w:pPr>
              <w:jc w:val="lowKashida"/>
              <w:rPr>
                <w:rFonts w:cs="B Nazanin"/>
                <w:color w:val="000000" w:themeColor="text1"/>
                <w:sz w:val="24"/>
                <w:szCs w:val="24"/>
              </w:rPr>
            </w:pPr>
          </w:p>
        </w:tc>
        <w:tc>
          <w:tcPr>
            <w:tcW w:w="1216" w:type="dxa"/>
          </w:tcPr>
          <w:p w:rsidR="00252159" w:rsidRPr="00EF4457" w:rsidRDefault="00252159" w:rsidP="00252159">
            <w:pPr>
              <w:jc w:val="lowKashida"/>
              <w:rPr>
                <w:rFonts w:cs="B Nazanin"/>
                <w:color w:val="000000" w:themeColor="text1"/>
                <w:sz w:val="24"/>
                <w:szCs w:val="24"/>
                <w:rtl/>
              </w:rPr>
            </w:pPr>
            <w:r w:rsidRPr="00EF4457">
              <w:rPr>
                <w:rFonts w:cs="B Nazanin" w:hint="cs"/>
                <w:color w:val="000000" w:themeColor="text1"/>
                <w:sz w:val="24"/>
                <w:szCs w:val="24"/>
                <w:rtl/>
              </w:rPr>
              <w:t>همکار اجرایی</w:t>
            </w:r>
          </w:p>
        </w:tc>
        <w:tc>
          <w:tcPr>
            <w:tcW w:w="1369" w:type="dxa"/>
          </w:tcPr>
          <w:p w:rsidR="00252159" w:rsidRPr="00EF4457" w:rsidRDefault="00AF5AF4" w:rsidP="00252159">
            <w:pPr>
              <w:jc w:val="lowKashida"/>
              <w:rPr>
                <w:rFonts w:cs="B Nazanin"/>
                <w:color w:val="000000" w:themeColor="text1"/>
                <w:sz w:val="24"/>
                <w:szCs w:val="24"/>
              </w:rPr>
            </w:pPr>
            <w:r w:rsidRPr="00EF4457">
              <w:rPr>
                <w:rFonts w:cs="B Nazanin" w:hint="cs"/>
                <w:color w:val="000000" w:themeColor="text1"/>
                <w:sz w:val="24"/>
                <w:szCs w:val="24"/>
                <w:rtl/>
              </w:rPr>
              <w:t>دانشیار</w:t>
            </w:r>
          </w:p>
        </w:tc>
        <w:tc>
          <w:tcPr>
            <w:tcW w:w="1838" w:type="dxa"/>
          </w:tcPr>
          <w:p w:rsidR="00252159" w:rsidRPr="00EF4457" w:rsidRDefault="00252159" w:rsidP="00252159">
            <w:pPr>
              <w:jc w:val="lowKashida"/>
              <w:rPr>
                <w:rFonts w:cs="B Nazanin"/>
                <w:color w:val="000000" w:themeColor="text1"/>
                <w:sz w:val="24"/>
                <w:szCs w:val="24"/>
              </w:rPr>
            </w:pPr>
            <w:r w:rsidRPr="00EF4457">
              <w:rPr>
                <w:rFonts w:cs="B Nazanin" w:hint="cs"/>
                <w:color w:val="000000" w:themeColor="text1"/>
                <w:sz w:val="24"/>
                <w:szCs w:val="24"/>
                <w:rtl/>
                <w:lang w:bidi="fa-IR"/>
              </w:rPr>
              <w:t>هیات علمی دانشگاه</w:t>
            </w:r>
          </w:p>
        </w:tc>
        <w:tc>
          <w:tcPr>
            <w:tcW w:w="1784" w:type="dxa"/>
          </w:tcPr>
          <w:p w:rsidR="00252159" w:rsidRPr="00EF4457" w:rsidRDefault="00252159" w:rsidP="00252159">
            <w:pPr>
              <w:jc w:val="lowKashida"/>
              <w:rPr>
                <w:rFonts w:cs="B Nazanin"/>
                <w:color w:val="000000" w:themeColor="text1"/>
                <w:sz w:val="24"/>
                <w:szCs w:val="24"/>
                <w:rtl/>
                <w:lang w:bidi="fa-IR"/>
              </w:rPr>
            </w:pPr>
            <w:r w:rsidRPr="00EF4457">
              <w:rPr>
                <w:rFonts w:cs="B Nazanin" w:hint="cs"/>
                <w:color w:val="000000" w:themeColor="text1"/>
                <w:sz w:val="24"/>
                <w:szCs w:val="24"/>
                <w:rtl/>
                <w:lang w:bidi="fa-IR"/>
              </w:rPr>
              <w:t>دکتر مجید میرمحمد خانی</w:t>
            </w:r>
          </w:p>
        </w:tc>
        <w:tc>
          <w:tcPr>
            <w:tcW w:w="759" w:type="dxa"/>
          </w:tcPr>
          <w:p w:rsidR="00252159" w:rsidRPr="00EF4457" w:rsidRDefault="00252159" w:rsidP="00252159">
            <w:pPr>
              <w:jc w:val="center"/>
              <w:rPr>
                <w:rFonts w:cs="B Nazanin"/>
                <w:b/>
                <w:bCs/>
                <w:color w:val="000000" w:themeColor="text1"/>
                <w:sz w:val="24"/>
                <w:szCs w:val="24"/>
                <w:rtl/>
              </w:rPr>
            </w:pPr>
            <w:r w:rsidRPr="00EF4457">
              <w:rPr>
                <w:rFonts w:cs="B Nazanin" w:hint="cs"/>
                <w:b/>
                <w:bCs/>
                <w:color w:val="000000" w:themeColor="text1"/>
                <w:sz w:val="24"/>
                <w:szCs w:val="24"/>
                <w:rtl/>
              </w:rPr>
              <w:t>3</w:t>
            </w:r>
          </w:p>
        </w:tc>
      </w:tr>
      <w:tr w:rsidR="00252159" w:rsidRPr="00EF4457" w:rsidTr="008C7789">
        <w:trPr>
          <w:trHeight w:val="549"/>
          <w:jc w:val="center"/>
        </w:trPr>
        <w:tc>
          <w:tcPr>
            <w:tcW w:w="1556" w:type="dxa"/>
          </w:tcPr>
          <w:p w:rsidR="00252159" w:rsidRPr="00EF4457" w:rsidRDefault="00252159" w:rsidP="00252159">
            <w:pPr>
              <w:jc w:val="lowKashida"/>
              <w:rPr>
                <w:rFonts w:cs="B Nazanin"/>
                <w:color w:val="000000" w:themeColor="text1"/>
                <w:sz w:val="24"/>
                <w:szCs w:val="24"/>
              </w:rPr>
            </w:pPr>
          </w:p>
        </w:tc>
        <w:tc>
          <w:tcPr>
            <w:tcW w:w="1216" w:type="dxa"/>
          </w:tcPr>
          <w:p w:rsidR="00252159" w:rsidRPr="00EF4457" w:rsidRDefault="00252159" w:rsidP="00252159">
            <w:pPr>
              <w:jc w:val="lowKashida"/>
              <w:rPr>
                <w:rFonts w:cs="B Nazanin"/>
                <w:color w:val="000000" w:themeColor="text1"/>
                <w:sz w:val="24"/>
                <w:szCs w:val="24"/>
              </w:rPr>
            </w:pPr>
            <w:r w:rsidRPr="00EF4457">
              <w:rPr>
                <w:rFonts w:cs="B Nazanin" w:hint="cs"/>
                <w:color w:val="000000" w:themeColor="text1"/>
                <w:sz w:val="24"/>
                <w:szCs w:val="24"/>
                <w:rtl/>
              </w:rPr>
              <w:t>همکار اجرایی</w:t>
            </w:r>
          </w:p>
        </w:tc>
        <w:tc>
          <w:tcPr>
            <w:tcW w:w="1369" w:type="dxa"/>
          </w:tcPr>
          <w:p w:rsidR="00252159" w:rsidRPr="00EF4457" w:rsidRDefault="00252159" w:rsidP="00252159">
            <w:pPr>
              <w:jc w:val="lowKashida"/>
              <w:rPr>
                <w:rFonts w:cs="B Nazanin"/>
                <w:color w:val="000000" w:themeColor="text1"/>
                <w:sz w:val="24"/>
                <w:szCs w:val="24"/>
                <w:rtl/>
              </w:rPr>
            </w:pPr>
            <w:r w:rsidRPr="00EF4457">
              <w:rPr>
                <w:rFonts w:cs="B Nazanin"/>
                <w:color w:val="000000" w:themeColor="text1"/>
                <w:sz w:val="24"/>
                <w:szCs w:val="24"/>
              </w:rPr>
              <w:t xml:space="preserve"> </w:t>
            </w:r>
          </w:p>
        </w:tc>
        <w:tc>
          <w:tcPr>
            <w:tcW w:w="1838" w:type="dxa"/>
          </w:tcPr>
          <w:p w:rsidR="00252159" w:rsidRPr="00EF4457" w:rsidRDefault="00252159" w:rsidP="00252159">
            <w:pPr>
              <w:jc w:val="lowKashida"/>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مدیرکل اموراجتماعی استانداری سمنان</w:t>
            </w:r>
          </w:p>
        </w:tc>
        <w:tc>
          <w:tcPr>
            <w:tcW w:w="1784" w:type="dxa"/>
          </w:tcPr>
          <w:p w:rsidR="00252159" w:rsidRPr="00EF4457" w:rsidRDefault="00252159" w:rsidP="00252159">
            <w:pPr>
              <w:jc w:val="lowKashida"/>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امیر بینایی</w:t>
            </w:r>
          </w:p>
        </w:tc>
        <w:tc>
          <w:tcPr>
            <w:tcW w:w="759" w:type="dxa"/>
          </w:tcPr>
          <w:p w:rsidR="00252159" w:rsidRPr="00EF4457" w:rsidRDefault="00252159" w:rsidP="00252159">
            <w:pPr>
              <w:jc w:val="center"/>
              <w:rPr>
                <w:rFonts w:cs="B Nazanin"/>
                <w:b/>
                <w:bCs/>
                <w:color w:val="000000" w:themeColor="text1"/>
                <w:sz w:val="24"/>
                <w:szCs w:val="24"/>
                <w:rtl/>
              </w:rPr>
            </w:pPr>
            <w:r w:rsidRPr="00EF4457">
              <w:rPr>
                <w:rFonts w:cs="B Nazanin"/>
                <w:b/>
                <w:bCs/>
                <w:color w:val="000000" w:themeColor="text1"/>
                <w:sz w:val="24"/>
                <w:szCs w:val="24"/>
                <w:rtl/>
              </w:rPr>
              <w:t>4</w:t>
            </w:r>
          </w:p>
        </w:tc>
      </w:tr>
      <w:tr w:rsidR="00252159" w:rsidRPr="00EF4457" w:rsidTr="008C7789">
        <w:trPr>
          <w:trHeight w:val="556"/>
          <w:jc w:val="center"/>
        </w:trPr>
        <w:tc>
          <w:tcPr>
            <w:tcW w:w="1556" w:type="dxa"/>
          </w:tcPr>
          <w:p w:rsidR="00252159" w:rsidRPr="00EF4457" w:rsidRDefault="00252159" w:rsidP="00252159">
            <w:pPr>
              <w:jc w:val="lowKashida"/>
              <w:rPr>
                <w:rFonts w:cs="B Nazanin"/>
                <w:color w:val="000000" w:themeColor="text1"/>
                <w:sz w:val="24"/>
                <w:szCs w:val="24"/>
              </w:rPr>
            </w:pPr>
          </w:p>
        </w:tc>
        <w:tc>
          <w:tcPr>
            <w:tcW w:w="1216" w:type="dxa"/>
          </w:tcPr>
          <w:p w:rsidR="00252159" w:rsidRPr="00EF4457" w:rsidRDefault="00252159" w:rsidP="00252159">
            <w:pPr>
              <w:jc w:val="lowKashida"/>
              <w:rPr>
                <w:rFonts w:cs="B Nazanin"/>
                <w:color w:val="000000" w:themeColor="text1"/>
                <w:sz w:val="24"/>
                <w:szCs w:val="24"/>
              </w:rPr>
            </w:pPr>
            <w:r w:rsidRPr="00EF4457">
              <w:rPr>
                <w:rFonts w:cs="B Nazanin" w:hint="cs"/>
                <w:color w:val="000000" w:themeColor="text1"/>
                <w:sz w:val="24"/>
                <w:szCs w:val="24"/>
                <w:rtl/>
              </w:rPr>
              <w:t>همکار اجرایی</w:t>
            </w:r>
          </w:p>
        </w:tc>
        <w:tc>
          <w:tcPr>
            <w:tcW w:w="1369" w:type="dxa"/>
          </w:tcPr>
          <w:p w:rsidR="00252159" w:rsidRPr="00EF4457" w:rsidRDefault="00252159" w:rsidP="00252159">
            <w:pPr>
              <w:jc w:val="lowKashida"/>
              <w:rPr>
                <w:rFonts w:cs="B Nazanin"/>
                <w:color w:val="000000" w:themeColor="text1"/>
                <w:sz w:val="24"/>
                <w:szCs w:val="24"/>
              </w:rPr>
            </w:pPr>
          </w:p>
        </w:tc>
        <w:tc>
          <w:tcPr>
            <w:tcW w:w="1838" w:type="dxa"/>
          </w:tcPr>
          <w:p w:rsidR="00252159" w:rsidRPr="00EF4457" w:rsidRDefault="00252159" w:rsidP="00252159">
            <w:pPr>
              <w:jc w:val="lowKashida"/>
              <w:rPr>
                <w:rFonts w:cs="B Nazanin"/>
                <w:color w:val="000000" w:themeColor="text1"/>
                <w:sz w:val="24"/>
                <w:szCs w:val="24"/>
              </w:rPr>
            </w:pPr>
            <w:r w:rsidRPr="00EF4457">
              <w:rPr>
                <w:rFonts w:cs="B Nazanin" w:hint="cs"/>
                <w:color w:val="000000" w:themeColor="text1"/>
                <w:sz w:val="24"/>
                <w:szCs w:val="24"/>
                <w:rtl/>
              </w:rPr>
              <w:t>مشاور ریاست دانشگاه</w:t>
            </w:r>
          </w:p>
        </w:tc>
        <w:tc>
          <w:tcPr>
            <w:tcW w:w="1784" w:type="dxa"/>
          </w:tcPr>
          <w:p w:rsidR="00252159" w:rsidRPr="00EF4457" w:rsidRDefault="00252159" w:rsidP="00252159">
            <w:pPr>
              <w:jc w:val="lowKashida"/>
              <w:rPr>
                <w:rFonts w:cs="B Nazanin"/>
                <w:color w:val="000000" w:themeColor="text1"/>
                <w:sz w:val="24"/>
                <w:szCs w:val="24"/>
              </w:rPr>
            </w:pPr>
            <w:r w:rsidRPr="00EF4457">
              <w:rPr>
                <w:rFonts w:cs="B Nazanin" w:hint="cs"/>
                <w:color w:val="000000" w:themeColor="text1"/>
                <w:sz w:val="24"/>
                <w:szCs w:val="24"/>
                <w:rtl/>
              </w:rPr>
              <w:t>ماشاا... کلاهدوز</w:t>
            </w:r>
          </w:p>
        </w:tc>
        <w:tc>
          <w:tcPr>
            <w:tcW w:w="759" w:type="dxa"/>
          </w:tcPr>
          <w:p w:rsidR="00252159" w:rsidRPr="00EF4457" w:rsidRDefault="00252159" w:rsidP="00252159">
            <w:pPr>
              <w:jc w:val="center"/>
              <w:rPr>
                <w:rFonts w:cs="B Nazanin"/>
                <w:b/>
                <w:bCs/>
                <w:color w:val="000000" w:themeColor="text1"/>
                <w:sz w:val="24"/>
                <w:szCs w:val="24"/>
                <w:rtl/>
              </w:rPr>
            </w:pPr>
            <w:r w:rsidRPr="00EF4457">
              <w:rPr>
                <w:rFonts w:cs="B Nazanin" w:hint="cs"/>
                <w:b/>
                <w:bCs/>
                <w:color w:val="000000" w:themeColor="text1"/>
                <w:sz w:val="24"/>
                <w:szCs w:val="24"/>
                <w:rtl/>
              </w:rPr>
              <w:t>5</w:t>
            </w:r>
          </w:p>
        </w:tc>
      </w:tr>
      <w:tr w:rsidR="00252159" w:rsidRPr="00EF4457" w:rsidTr="008C7789">
        <w:trPr>
          <w:trHeight w:val="556"/>
          <w:jc w:val="center"/>
        </w:trPr>
        <w:tc>
          <w:tcPr>
            <w:tcW w:w="1556" w:type="dxa"/>
          </w:tcPr>
          <w:p w:rsidR="00252159" w:rsidRPr="00EF4457" w:rsidRDefault="00252159" w:rsidP="00252159">
            <w:pPr>
              <w:jc w:val="lowKashida"/>
              <w:rPr>
                <w:rFonts w:cs="B Nazanin"/>
                <w:color w:val="000000" w:themeColor="text1"/>
                <w:sz w:val="24"/>
                <w:szCs w:val="24"/>
              </w:rPr>
            </w:pPr>
          </w:p>
        </w:tc>
        <w:tc>
          <w:tcPr>
            <w:tcW w:w="1216" w:type="dxa"/>
          </w:tcPr>
          <w:p w:rsidR="00252159" w:rsidRPr="00EF4457" w:rsidRDefault="00252159" w:rsidP="00252159">
            <w:pPr>
              <w:jc w:val="lowKashida"/>
              <w:rPr>
                <w:rFonts w:cs="B Nazanin"/>
                <w:color w:val="000000" w:themeColor="text1"/>
                <w:sz w:val="24"/>
                <w:szCs w:val="24"/>
              </w:rPr>
            </w:pPr>
            <w:r w:rsidRPr="00EF4457">
              <w:rPr>
                <w:rFonts w:cs="B Nazanin" w:hint="cs"/>
                <w:color w:val="000000" w:themeColor="text1"/>
                <w:sz w:val="24"/>
                <w:szCs w:val="24"/>
                <w:rtl/>
              </w:rPr>
              <w:t>همکار اجرایی</w:t>
            </w:r>
          </w:p>
        </w:tc>
        <w:tc>
          <w:tcPr>
            <w:tcW w:w="1369" w:type="dxa"/>
          </w:tcPr>
          <w:p w:rsidR="00252159" w:rsidRPr="00EF4457" w:rsidRDefault="00252159" w:rsidP="00252159">
            <w:pPr>
              <w:jc w:val="lowKashida"/>
              <w:rPr>
                <w:rFonts w:cs="B Nazanin"/>
                <w:color w:val="000000" w:themeColor="text1"/>
                <w:sz w:val="24"/>
                <w:szCs w:val="24"/>
              </w:rPr>
            </w:pPr>
          </w:p>
        </w:tc>
        <w:tc>
          <w:tcPr>
            <w:tcW w:w="1838" w:type="dxa"/>
          </w:tcPr>
          <w:p w:rsidR="00252159" w:rsidRPr="00EF4457" w:rsidRDefault="00252159" w:rsidP="00252159">
            <w:pPr>
              <w:jc w:val="lowKashida"/>
              <w:rPr>
                <w:rFonts w:cs="B Nazanin"/>
                <w:color w:val="000000" w:themeColor="text1"/>
                <w:sz w:val="24"/>
                <w:szCs w:val="24"/>
              </w:rPr>
            </w:pPr>
            <w:r w:rsidRPr="00EF4457">
              <w:rPr>
                <w:rFonts w:cs="B Nazanin" w:hint="cs"/>
                <w:color w:val="000000" w:themeColor="text1"/>
                <w:sz w:val="24"/>
                <w:szCs w:val="24"/>
                <w:rtl/>
              </w:rPr>
              <w:t>معاون اجرایی معاون بهداشتی دانشگاه</w:t>
            </w:r>
          </w:p>
        </w:tc>
        <w:tc>
          <w:tcPr>
            <w:tcW w:w="1784" w:type="dxa"/>
          </w:tcPr>
          <w:p w:rsidR="00252159" w:rsidRPr="00EF4457" w:rsidRDefault="00252159" w:rsidP="00252159">
            <w:pPr>
              <w:jc w:val="lowKashida"/>
              <w:rPr>
                <w:rFonts w:cs="B Nazanin"/>
                <w:color w:val="000000" w:themeColor="text1"/>
                <w:sz w:val="24"/>
                <w:szCs w:val="24"/>
              </w:rPr>
            </w:pPr>
            <w:r w:rsidRPr="00EF4457">
              <w:rPr>
                <w:rFonts w:cs="B Nazanin" w:hint="cs"/>
                <w:color w:val="000000" w:themeColor="text1"/>
                <w:sz w:val="24"/>
                <w:szCs w:val="24"/>
                <w:rtl/>
              </w:rPr>
              <w:t>محمدحسن قدس الهی</w:t>
            </w:r>
          </w:p>
        </w:tc>
        <w:tc>
          <w:tcPr>
            <w:tcW w:w="759" w:type="dxa"/>
          </w:tcPr>
          <w:p w:rsidR="00252159" w:rsidRPr="00EF4457" w:rsidRDefault="00252159" w:rsidP="00252159">
            <w:pPr>
              <w:jc w:val="center"/>
              <w:rPr>
                <w:rFonts w:cs="B Nazanin"/>
                <w:b/>
                <w:bCs/>
                <w:color w:val="000000" w:themeColor="text1"/>
                <w:sz w:val="24"/>
                <w:szCs w:val="24"/>
                <w:rtl/>
              </w:rPr>
            </w:pPr>
            <w:r w:rsidRPr="00EF4457">
              <w:rPr>
                <w:rFonts w:cs="B Nazanin" w:hint="cs"/>
                <w:b/>
                <w:bCs/>
                <w:color w:val="000000" w:themeColor="text1"/>
                <w:sz w:val="24"/>
                <w:szCs w:val="24"/>
                <w:rtl/>
              </w:rPr>
              <w:t>6</w:t>
            </w:r>
          </w:p>
        </w:tc>
      </w:tr>
      <w:tr w:rsidR="00252159" w:rsidRPr="00EF4457" w:rsidTr="008C7789">
        <w:trPr>
          <w:trHeight w:val="556"/>
          <w:jc w:val="center"/>
        </w:trPr>
        <w:tc>
          <w:tcPr>
            <w:tcW w:w="1556" w:type="dxa"/>
          </w:tcPr>
          <w:p w:rsidR="00252159" w:rsidRPr="00EF4457" w:rsidRDefault="00252159" w:rsidP="00252159">
            <w:pPr>
              <w:jc w:val="lowKashida"/>
              <w:rPr>
                <w:rFonts w:cs="B Nazanin"/>
                <w:color w:val="000000" w:themeColor="text1"/>
                <w:sz w:val="24"/>
                <w:szCs w:val="24"/>
              </w:rPr>
            </w:pPr>
          </w:p>
        </w:tc>
        <w:tc>
          <w:tcPr>
            <w:tcW w:w="1216" w:type="dxa"/>
          </w:tcPr>
          <w:p w:rsidR="00252159" w:rsidRPr="00EF4457" w:rsidRDefault="00252159" w:rsidP="00252159">
            <w:pPr>
              <w:jc w:val="lowKashida"/>
              <w:rPr>
                <w:rFonts w:cs="B Nazanin"/>
                <w:color w:val="000000" w:themeColor="text1"/>
                <w:sz w:val="24"/>
                <w:szCs w:val="24"/>
              </w:rPr>
            </w:pPr>
            <w:r w:rsidRPr="00EF4457">
              <w:rPr>
                <w:rFonts w:cs="B Nazanin" w:hint="cs"/>
                <w:color w:val="000000" w:themeColor="text1"/>
                <w:sz w:val="24"/>
                <w:szCs w:val="24"/>
                <w:rtl/>
              </w:rPr>
              <w:t>همکار اجرایی</w:t>
            </w:r>
          </w:p>
        </w:tc>
        <w:tc>
          <w:tcPr>
            <w:tcW w:w="1369" w:type="dxa"/>
          </w:tcPr>
          <w:p w:rsidR="00252159" w:rsidRPr="00EF4457" w:rsidRDefault="00252159" w:rsidP="00252159">
            <w:pPr>
              <w:jc w:val="lowKashida"/>
              <w:rPr>
                <w:rFonts w:cs="B Nazanin"/>
                <w:color w:val="000000" w:themeColor="text1"/>
                <w:sz w:val="24"/>
                <w:szCs w:val="24"/>
                <w:rtl/>
              </w:rPr>
            </w:pPr>
            <w:r w:rsidRPr="00EF4457">
              <w:rPr>
                <w:rFonts w:cs="B Nazanin"/>
                <w:color w:val="000000" w:themeColor="text1"/>
                <w:sz w:val="24"/>
                <w:szCs w:val="24"/>
              </w:rPr>
              <w:t xml:space="preserve"> </w:t>
            </w:r>
          </w:p>
        </w:tc>
        <w:tc>
          <w:tcPr>
            <w:tcW w:w="1838" w:type="dxa"/>
          </w:tcPr>
          <w:p w:rsidR="00252159" w:rsidRPr="00EF4457" w:rsidRDefault="00252159" w:rsidP="00252159">
            <w:pPr>
              <w:jc w:val="lowKashida"/>
              <w:rPr>
                <w:rFonts w:cs="B Nazanin"/>
                <w:color w:val="000000" w:themeColor="text1"/>
                <w:sz w:val="24"/>
                <w:szCs w:val="24"/>
              </w:rPr>
            </w:pPr>
            <w:r w:rsidRPr="00EF4457">
              <w:rPr>
                <w:rFonts w:cs="B Nazanin"/>
                <w:color w:val="000000" w:themeColor="text1"/>
                <w:sz w:val="24"/>
                <w:szCs w:val="24"/>
              </w:rPr>
              <w:t xml:space="preserve"> </w:t>
            </w:r>
            <w:r w:rsidRPr="00EF4457">
              <w:rPr>
                <w:rFonts w:cs="B Nazanin" w:hint="cs"/>
                <w:color w:val="000000" w:themeColor="text1"/>
                <w:sz w:val="24"/>
                <w:szCs w:val="24"/>
                <w:rtl/>
              </w:rPr>
              <w:t>مدیرگروه مبارزه با بیماری‌ها</w:t>
            </w:r>
          </w:p>
        </w:tc>
        <w:tc>
          <w:tcPr>
            <w:tcW w:w="1784" w:type="dxa"/>
          </w:tcPr>
          <w:p w:rsidR="00252159" w:rsidRPr="00EF4457" w:rsidRDefault="00252159" w:rsidP="00252159">
            <w:pPr>
              <w:jc w:val="lowKashida"/>
              <w:rPr>
                <w:rFonts w:cs="B Nazanin"/>
                <w:color w:val="000000" w:themeColor="text1"/>
                <w:sz w:val="24"/>
                <w:szCs w:val="24"/>
                <w:rtl/>
              </w:rPr>
            </w:pPr>
            <w:r w:rsidRPr="00EF4457">
              <w:rPr>
                <w:rFonts w:cs="B Nazanin"/>
                <w:color w:val="000000" w:themeColor="text1"/>
                <w:sz w:val="24"/>
                <w:szCs w:val="24"/>
              </w:rPr>
              <w:t xml:space="preserve"> </w:t>
            </w:r>
            <w:r w:rsidRPr="00EF4457">
              <w:rPr>
                <w:rFonts w:cs="B Nazanin" w:hint="cs"/>
                <w:color w:val="000000" w:themeColor="text1"/>
                <w:sz w:val="24"/>
                <w:szCs w:val="24"/>
                <w:rtl/>
              </w:rPr>
              <w:t>دکتر محمدناصر رهبر</w:t>
            </w:r>
          </w:p>
        </w:tc>
        <w:tc>
          <w:tcPr>
            <w:tcW w:w="759" w:type="dxa"/>
          </w:tcPr>
          <w:p w:rsidR="00252159" w:rsidRPr="00EF4457" w:rsidRDefault="00252159" w:rsidP="00252159">
            <w:pPr>
              <w:jc w:val="center"/>
              <w:rPr>
                <w:rFonts w:cs="B Nazanin"/>
                <w:b/>
                <w:bCs/>
                <w:color w:val="000000" w:themeColor="text1"/>
                <w:sz w:val="24"/>
                <w:szCs w:val="24"/>
                <w:rtl/>
              </w:rPr>
            </w:pPr>
            <w:r w:rsidRPr="00EF4457">
              <w:rPr>
                <w:rFonts w:cs="B Nazanin"/>
                <w:b/>
                <w:bCs/>
                <w:color w:val="000000" w:themeColor="text1"/>
                <w:sz w:val="24"/>
                <w:szCs w:val="24"/>
              </w:rPr>
              <w:t>7</w:t>
            </w:r>
          </w:p>
        </w:tc>
      </w:tr>
    </w:tbl>
    <w:p w:rsidR="00C92645" w:rsidRPr="00EF4457" w:rsidRDefault="00616169" w:rsidP="00616169">
      <w:pPr>
        <w:jc w:val="lowKashida"/>
        <w:rPr>
          <w:rFonts w:ascii="Verdana" w:hAnsi="Verdana" w:cs="B Nazanin"/>
          <w:b/>
          <w:bCs/>
          <w:color w:val="000000" w:themeColor="text1"/>
          <w:sz w:val="24"/>
          <w:szCs w:val="24"/>
          <w:rtl/>
        </w:rPr>
      </w:pPr>
      <w:r w:rsidRPr="00EF4457">
        <w:rPr>
          <w:rFonts w:cs="B Nazanin" w:hint="cs"/>
          <w:b/>
          <w:bCs/>
          <w:color w:val="000000" w:themeColor="text1"/>
          <w:sz w:val="24"/>
          <w:szCs w:val="24"/>
          <w:rtl/>
        </w:rPr>
        <w:t>1</w:t>
      </w:r>
      <w:r w:rsidR="00C92645" w:rsidRPr="00EF4457">
        <w:rPr>
          <w:rFonts w:cs="B Nazanin" w:hint="cs"/>
          <w:b/>
          <w:bCs/>
          <w:color w:val="000000" w:themeColor="text1"/>
          <w:sz w:val="24"/>
          <w:szCs w:val="24"/>
          <w:rtl/>
        </w:rPr>
        <w:t>-</w:t>
      </w:r>
      <w:r w:rsidRPr="00EF4457">
        <w:rPr>
          <w:rFonts w:cs="B Nazanin" w:hint="cs"/>
          <w:b/>
          <w:bCs/>
          <w:color w:val="000000" w:themeColor="text1"/>
          <w:sz w:val="24"/>
          <w:szCs w:val="24"/>
          <w:rtl/>
        </w:rPr>
        <w:t>8</w:t>
      </w:r>
      <w:r w:rsidR="00C92645" w:rsidRPr="00EF4457">
        <w:rPr>
          <w:rFonts w:cs="B Nazanin" w:hint="cs"/>
          <w:b/>
          <w:bCs/>
          <w:color w:val="000000" w:themeColor="text1"/>
          <w:sz w:val="24"/>
          <w:szCs w:val="24"/>
          <w:rtl/>
        </w:rPr>
        <w:t xml:space="preserve">) </w:t>
      </w:r>
      <w:r w:rsidR="00647058" w:rsidRPr="00EF4457">
        <w:rPr>
          <w:rFonts w:cs="B Nazanin"/>
          <w:b/>
          <w:bCs/>
          <w:color w:val="000000" w:themeColor="text1"/>
          <w:sz w:val="24"/>
          <w:szCs w:val="24"/>
          <w:rtl/>
        </w:rPr>
        <w:t>فهرست پژوهش</w:t>
      </w:r>
      <w:r w:rsidR="00CA75D6" w:rsidRPr="00EF4457">
        <w:rPr>
          <w:rFonts w:cs="B Nazanin" w:hint="cs"/>
          <w:b/>
          <w:bCs/>
          <w:color w:val="000000" w:themeColor="text1"/>
          <w:sz w:val="24"/>
          <w:szCs w:val="24"/>
          <w:rtl/>
        </w:rPr>
        <w:t>‌</w:t>
      </w:r>
      <w:r w:rsidR="00647058" w:rsidRPr="00EF4457">
        <w:rPr>
          <w:rFonts w:cs="B Nazanin"/>
          <w:b/>
          <w:bCs/>
          <w:color w:val="000000" w:themeColor="text1"/>
          <w:sz w:val="24"/>
          <w:szCs w:val="24"/>
          <w:rtl/>
        </w:rPr>
        <w:t>هاي قبلي و مقالات منتشر شده مجري</w:t>
      </w:r>
      <w:r w:rsidR="009C1703" w:rsidRPr="00EF4457">
        <w:rPr>
          <w:rFonts w:cs="B Nazanin" w:hint="cs"/>
          <w:b/>
          <w:bCs/>
          <w:color w:val="000000" w:themeColor="text1"/>
          <w:sz w:val="24"/>
          <w:szCs w:val="24"/>
          <w:rtl/>
        </w:rPr>
        <w:t>ان</w:t>
      </w:r>
      <w:r w:rsidR="00647058" w:rsidRPr="00EF4457">
        <w:rPr>
          <w:rFonts w:cs="B Nazanin"/>
          <w:b/>
          <w:bCs/>
          <w:color w:val="000000" w:themeColor="text1"/>
          <w:sz w:val="24"/>
          <w:szCs w:val="24"/>
          <w:rtl/>
        </w:rPr>
        <w:t xml:space="preserve"> طرح:</w:t>
      </w:r>
      <w:r w:rsidR="00647058" w:rsidRPr="00EF4457">
        <w:rPr>
          <w:rFonts w:ascii="Verdana" w:hAnsi="Verdana" w:cs="B Nazanin"/>
          <w:b/>
          <w:bCs/>
          <w:color w:val="000000" w:themeColor="text1"/>
          <w:sz w:val="24"/>
          <w:szCs w:val="24"/>
        </w:rPr>
        <w:t xml:space="preserve">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3"/>
        <w:gridCol w:w="1108"/>
        <w:gridCol w:w="1106"/>
        <w:gridCol w:w="1763"/>
        <w:gridCol w:w="1216"/>
      </w:tblGrid>
      <w:tr w:rsidR="00DD29FA" w:rsidRPr="00EF4457" w:rsidTr="000B4628">
        <w:trPr>
          <w:gridAfter w:val="1"/>
          <w:wAfter w:w="552" w:type="pct"/>
          <w:trHeight w:val="388"/>
          <w:jc w:val="center"/>
        </w:trPr>
        <w:tc>
          <w:tcPr>
            <w:tcW w:w="4448" w:type="pct"/>
            <w:gridSpan w:val="4"/>
            <w:shd w:val="clear" w:color="auto" w:fill="A50021"/>
          </w:tcPr>
          <w:p w:rsidR="00DD29FA" w:rsidRPr="00EF4457" w:rsidRDefault="00DD29FA" w:rsidP="000B4628">
            <w:pPr>
              <w:rPr>
                <w:rFonts w:cs="B Nazanin"/>
                <w:b/>
                <w:bCs/>
                <w:color w:val="000000" w:themeColor="text1"/>
                <w:sz w:val="24"/>
                <w:szCs w:val="24"/>
                <w:rtl/>
                <w:lang w:bidi="fa-IR"/>
              </w:rPr>
            </w:pPr>
            <w:r w:rsidRPr="00EF4457">
              <w:rPr>
                <w:rFonts w:cs="B Nazanin" w:hint="cs"/>
                <w:b/>
                <w:bCs/>
                <w:color w:val="000000" w:themeColor="text1"/>
                <w:sz w:val="24"/>
                <w:szCs w:val="24"/>
                <w:rtl/>
                <w:lang w:bidi="fa-IR"/>
              </w:rPr>
              <w:t>طرح های پژوهشی :</w:t>
            </w:r>
            <w:r w:rsidR="00B2240C" w:rsidRPr="00EF4457">
              <w:rPr>
                <w:rFonts w:cs="B Nazanin" w:hint="cs"/>
                <w:b/>
                <w:bCs/>
                <w:color w:val="000000" w:themeColor="text1"/>
                <w:sz w:val="24"/>
                <w:szCs w:val="24"/>
                <w:rtl/>
                <w:lang w:bidi="fa-IR"/>
              </w:rPr>
              <w:t xml:space="preserve">  دکتر اسماعیل مشیری</w:t>
            </w:r>
          </w:p>
        </w:tc>
      </w:tr>
      <w:tr w:rsidR="00DD29FA" w:rsidRPr="00EF4457" w:rsidTr="000B4628">
        <w:trPr>
          <w:trHeight w:hRule="exact" w:val="427"/>
          <w:jc w:val="center"/>
        </w:trPr>
        <w:tc>
          <w:tcPr>
            <w:tcW w:w="2643" w:type="pct"/>
            <w:shd w:val="clear" w:color="auto" w:fill="A50021"/>
            <w:vAlign w:val="center"/>
          </w:tcPr>
          <w:p w:rsidR="00DD29FA" w:rsidRPr="00EF4457" w:rsidRDefault="00DD29FA" w:rsidP="000B4628">
            <w:pPr>
              <w:jc w:val="center"/>
              <w:rPr>
                <w:rFonts w:cs="B Nazanin"/>
                <w:b/>
                <w:bCs/>
                <w:color w:val="000000" w:themeColor="text1"/>
                <w:sz w:val="24"/>
                <w:szCs w:val="24"/>
                <w:lang w:bidi="fa-IR"/>
              </w:rPr>
            </w:pPr>
            <w:r w:rsidRPr="00EF4457">
              <w:rPr>
                <w:rFonts w:cs="B Nazanin" w:hint="cs"/>
                <w:b/>
                <w:bCs/>
                <w:color w:val="000000" w:themeColor="text1"/>
                <w:sz w:val="24"/>
                <w:szCs w:val="24"/>
                <w:rtl/>
                <w:lang w:bidi="fa-IR"/>
              </w:rPr>
              <w:t>عنوان</w:t>
            </w:r>
          </w:p>
        </w:tc>
        <w:tc>
          <w:tcPr>
            <w:tcW w:w="503" w:type="pct"/>
            <w:shd w:val="clear" w:color="auto" w:fill="A50021"/>
            <w:vAlign w:val="center"/>
          </w:tcPr>
          <w:p w:rsidR="00DD29FA" w:rsidRPr="00EF4457" w:rsidRDefault="00DD29FA" w:rsidP="000B4628">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مسئولیت</w:t>
            </w:r>
          </w:p>
        </w:tc>
        <w:tc>
          <w:tcPr>
            <w:tcW w:w="502" w:type="pct"/>
            <w:shd w:val="clear" w:color="auto" w:fill="A50021"/>
            <w:vAlign w:val="center"/>
          </w:tcPr>
          <w:p w:rsidR="00DD29FA" w:rsidRPr="00EF4457" w:rsidRDefault="00DD29FA" w:rsidP="000B4628">
            <w:pPr>
              <w:jc w:val="center"/>
              <w:rPr>
                <w:rFonts w:cs="B Nazanin"/>
                <w:b/>
                <w:bCs/>
                <w:color w:val="000000" w:themeColor="text1"/>
                <w:sz w:val="24"/>
                <w:szCs w:val="24"/>
                <w:rtl/>
                <w:lang w:bidi="fa-IR"/>
              </w:rPr>
            </w:pPr>
            <w:r w:rsidRPr="00EF4457">
              <w:rPr>
                <w:rFonts w:cs="B Nazanin"/>
                <w:b/>
                <w:bCs/>
                <w:color w:val="000000" w:themeColor="text1"/>
                <w:sz w:val="24"/>
                <w:szCs w:val="24"/>
                <w:rtl/>
                <w:lang w:bidi="fa-IR"/>
              </w:rPr>
              <w:t>سال</w:t>
            </w:r>
            <w:r w:rsidRPr="00EF4457">
              <w:rPr>
                <w:rFonts w:cs="B Nazanin" w:hint="cs"/>
                <w:b/>
                <w:bCs/>
                <w:color w:val="000000" w:themeColor="text1"/>
                <w:sz w:val="24"/>
                <w:szCs w:val="24"/>
                <w:rtl/>
                <w:lang w:bidi="fa-IR"/>
              </w:rPr>
              <w:t xml:space="preserve"> </w:t>
            </w:r>
            <w:r w:rsidRPr="00EF4457">
              <w:rPr>
                <w:rFonts w:cs="B Nazanin"/>
                <w:b/>
                <w:bCs/>
                <w:color w:val="000000" w:themeColor="text1"/>
                <w:sz w:val="24"/>
                <w:szCs w:val="24"/>
                <w:rtl/>
                <w:lang w:bidi="fa-IR"/>
              </w:rPr>
              <w:t>اجرا</w:t>
            </w:r>
          </w:p>
        </w:tc>
        <w:tc>
          <w:tcPr>
            <w:tcW w:w="1352" w:type="pct"/>
            <w:gridSpan w:val="2"/>
            <w:shd w:val="clear" w:color="auto" w:fill="A50021"/>
            <w:vAlign w:val="center"/>
          </w:tcPr>
          <w:p w:rsidR="00DD29FA" w:rsidRPr="00EF4457" w:rsidRDefault="00DD29FA" w:rsidP="000B4628">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نام كارفرما</w:t>
            </w:r>
          </w:p>
        </w:tc>
      </w:tr>
      <w:tr w:rsidR="00DD29FA" w:rsidRPr="00EF4457" w:rsidTr="000B4628">
        <w:trPr>
          <w:trHeight w:hRule="exact" w:val="767"/>
          <w:jc w:val="center"/>
        </w:trPr>
        <w:tc>
          <w:tcPr>
            <w:tcW w:w="2643" w:type="pct"/>
            <w:shd w:val="clear" w:color="auto" w:fill="auto"/>
            <w:vAlign w:val="center"/>
          </w:tcPr>
          <w:p w:rsidR="00DD29FA" w:rsidRPr="00EF4457" w:rsidRDefault="00DD29FA" w:rsidP="004766A9">
            <w:pPr>
              <w:rPr>
                <w:rFonts w:cs="B Nazanin"/>
                <w:color w:val="000000" w:themeColor="text1"/>
                <w:sz w:val="24"/>
                <w:szCs w:val="24"/>
                <w:rtl/>
                <w:lang w:bidi="fa-IR"/>
              </w:rPr>
            </w:pPr>
            <w:r w:rsidRPr="00EF4457">
              <w:rPr>
                <w:rFonts w:cs="B Nazanin"/>
                <w:color w:val="000000" w:themeColor="text1"/>
                <w:sz w:val="24"/>
                <w:szCs w:val="24"/>
                <w:rtl/>
                <w:lang w:bidi="fa-IR"/>
              </w:rPr>
              <w:t>به کارگ</w:t>
            </w:r>
            <w:r w:rsidRPr="00EF4457">
              <w:rPr>
                <w:rFonts w:cs="B Nazanin" w:hint="cs"/>
                <w:color w:val="000000" w:themeColor="text1"/>
                <w:sz w:val="24"/>
                <w:szCs w:val="24"/>
                <w:rtl/>
                <w:lang w:bidi="fa-IR"/>
              </w:rPr>
              <w:t>یری</w:t>
            </w:r>
            <w:r w:rsidRPr="00EF4457">
              <w:rPr>
                <w:rFonts w:cs="B Nazanin"/>
                <w:color w:val="000000" w:themeColor="text1"/>
                <w:sz w:val="24"/>
                <w:szCs w:val="24"/>
                <w:rtl/>
                <w:lang w:bidi="fa-IR"/>
              </w:rPr>
              <w:t xml:space="preserve"> روش ها</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تحل</w:t>
            </w:r>
            <w:r w:rsidRPr="00EF4457">
              <w:rPr>
                <w:rFonts w:cs="B Nazanin" w:hint="cs"/>
                <w:color w:val="000000" w:themeColor="text1"/>
                <w:sz w:val="24"/>
                <w:szCs w:val="24"/>
                <w:rtl/>
                <w:lang w:bidi="fa-IR"/>
              </w:rPr>
              <w:t>یل</w:t>
            </w:r>
            <w:r w:rsidRPr="00EF4457">
              <w:rPr>
                <w:rFonts w:cs="B Nazanin"/>
                <w:color w:val="000000" w:themeColor="text1"/>
                <w:sz w:val="24"/>
                <w:szCs w:val="24"/>
                <w:rtl/>
                <w:lang w:bidi="fa-IR"/>
              </w:rPr>
              <w:t xml:space="preserve"> س</w:t>
            </w:r>
            <w:r w:rsidRPr="00EF4457">
              <w:rPr>
                <w:rFonts w:cs="B Nazanin" w:hint="cs"/>
                <w:color w:val="000000" w:themeColor="text1"/>
                <w:sz w:val="24"/>
                <w:szCs w:val="24"/>
                <w:rtl/>
                <w:lang w:bidi="fa-IR"/>
              </w:rPr>
              <w:t>یاست</w:t>
            </w:r>
            <w:r w:rsidR="004766A9" w:rsidRPr="00EF4457">
              <w:rPr>
                <w:rFonts w:cs="B Nazanin" w:hint="cs"/>
                <w:color w:val="000000" w:themeColor="text1"/>
                <w:sz w:val="24"/>
                <w:szCs w:val="24"/>
                <w:rtl/>
                <w:lang w:bidi="fa-IR"/>
              </w:rPr>
              <w:t>‌</w:t>
            </w:r>
            <w:r w:rsidRPr="00EF4457">
              <w:rPr>
                <w:rFonts w:cs="B Nazanin"/>
                <w:color w:val="000000" w:themeColor="text1"/>
                <w:sz w:val="24"/>
                <w:szCs w:val="24"/>
                <w:rtl/>
                <w:lang w:bidi="fa-IR"/>
              </w:rPr>
              <w:t>گذار</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و رو</w:t>
            </w:r>
            <w:r w:rsidRPr="00EF4457">
              <w:rPr>
                <w:rFonts w:cs="B Nazanin" w:hint="cs"/>
                <w:color w:val="000000" w:themeColor="text1"/>
                <w:sz w:val="24"/>
                <w:szCs w:val="24"/>
                <w:rtl/>
                <w:lang w:bidi="fa-IR"/>
              </w:rPr>
              <w:t>یکرد</w:t>
            </w:r>
            <w:r w:rsidRPr="00EF4457">
              <w:rPr>
                <w:rFonts w:cs="B Nazanin"/>
                <w:color w:val="000000" w:themeColor="text1"/>
                <w:sz w:val="24"/>
                <w:szCs w:val="24"/>
                <w:lang w:bidi="fa-IR"/>
              </w:rPr>
              <w:t xml:space="preserve">Heuristic Generalization </w:t>
            </w:r>
            <w:r w:rsidRPr="00EF4457">
              <w:rPr>
                <w:rFonts w:cs="B Nazanin" w:hint="cs"/>
                <w:color w:val="000000" w:themeColor="text1"/>
                <w:sz w:val="24"/>
                <w:szCs w:val="24"/>
                <w:rtl/>
                <w:lang w:bidi="fa-IR"/>
              </w:rPr>
              <w:t xml:space="preserve"> </w:t>
            </w:r>
            <w:r w:rsidRPr="00EF4457">
              <w:rPr>
                <w:rFonts w:cs="B Nazanin"/>
                <w:color w:val="000000" w:themeColor="text1"/>
                <w:sz w:val="24"/>
                <w:szCs w:val="24"/>
                <w:rtl/>
                <w:lang w:bidi="fa-IR"/>
              </w:rPr>
              <w:t>در بررس</w:t>
            </w:r>
            <w:r w:rsidRPr="00EF4457">
              <w:rPr>
                <w:rFonts w:cs="B Nazanin" w:hint="cs"/>
                <w:color w:val="000000" w:themeColor="text1"/>
                <w:sz w:val="24"/>
                <w:szCs w:val="24"/>
                <w:rtl/>
                <w:lang w:bidi="fa-IR"/>
              </w:rPr>
              <w:t>ی علل</w:t>
            </w:r>
            <w:r w:rsidRPr="00EF4457">
              <w:rPr>
                <w:rFonts w:cs="B Nazanin"/>
                <w:color w:val="000000" w:themeColor="text1"/>
                <w:sz w:val="24"/>
                <w:szCs w:val="24"/>
                <w:rtl/>
                <w:lang w:bidi="fa-IR"/>
              </w:rPr>
              <w:t xml:space="preserve"> عدم تناسب توسعه نظام ارجاع با توسعه شبکه</w:t>
            </w:r>
            <w:r w:rsidRPr="00EF4457">
              <w:rPr>
                <w:rFonts w:cs="B Nazanin" w:hint="cs"/>
                <w:color w:val="000000" w:themeColor="text1"/>
                <w:sz w:val="24"/>
                <w:szCs w:val="24"/>
                <w:rtl/>
                <w:lang w:bidi="fa-IR"/>
              </w:rPr>
              <w:t xml:space="preserve"> </w:t>
            </w:r>
            <w:r w:rsidRPr="00EF4457">
              <w:rPr>
                <w:rFonts w:cs="B Nazanin"/>
                <w:color w:val="000000" w:themeColor="text1"/>
                <w:sz w:val="24"/>
                <w:szCs w:val="24"/>
                <w:lang w:bidi="fa-IR"/>
              </w:rPr>
              <w:t xml:space="preserve"> (PHC)</w:t>
            </w:r>
          </w:p>
        </w:tc>
        <w:tc>
          <w:tcPr>
            <w:tcW w:w="503" w:type="pct"/>
            <w:shd w:val="clear" w:color="auto" w:fill="auto"/>
            <w:vAlign w:val="center"/>
          </w:tcPr>
          <w:p w:rsidR="00DD29FA" w:rsidRPr="00EF4457" w:rsidRDefault="00DD29FA" w:rsidP="000B4628">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مجری</w:t>
            </w:r>
          </w:p>
        </w:tc>
        <w:tc>
          <w:tcPr>
            <w:tcW w:w="502" w:type="pct"/>
            <w:vAlign w:val="center"/>
          </w:tcPr>
          <w:p w:rsidR="00DD29FA" w:rsidRPr="00EF4457" w:rsidRDefault="00DD29FA" w:rsidP="000B4628">
            <w:pPr>
              <w:jc w:val="center"/>
              <w:rPr>
                <w:rFonts w:cs="B Nazanin"/>
                <w:color w:val="000000" w:themeColor="text1"/>
                <w:sz w:val="24"/>
                <w:szCs w:val="24"/>
              </w:rPr>
            </w:pPr>
            <w:r w:rsidRPr="00EF4457">
              <w:rPr>
                <w:rFonts w:cs="B Nazanin" w:hint="cs"/>
                <w:color w:val="000000" w:themeColor="text1"/>
                <w:sz w:val="24"/>
                <w:szCs w:val="24"/>
                <w:rtl/>
              </w:rPr>
              <w:t>1391-1393</w:t>
            </w:r>
          </w:p>
        </w:tc>
        <w:tc>
          <w:tcPr>
            <w:tcW w:w="1352" w:type="pct"/>
            <w:gridSpan w:val="2"/>
            <w:shd w:val="clear" w:color="auto" w:fill="auto"/>
            <w:vAlign w:val="center"/>
          </w:tcPr>
          <w:p w:rsidR="00DD29FA" w:rsidRPr="00EF4457" w:rsidRDefault="00DD29FA" w:rsidP="000B4628">
            <w:pPr>
              <w:rPr>
                <w:rFonts w:cs="B Nazanin"/>
                <w:color w:val="000000" w:themeColor="text1"/>
                <w:sz w:val="24"/>
                <w:szCs w:val="24"/>
                <w:rtl/>
                <w:lang w:bidi="fa-IR"/>
              </w:rPr>
            </w:pPr>
            <w:r w:rsidRPr="00EF4457">
              <w:rPr>
                <w:rFonts w:cs="B Nazanin" w:hint="cs"/>
                <w:color w:val="000000" w:themeColor="text1"/>
                <w:sz w:val="24"/>
                <w:szCs w:val="24"/>
                <w:rtl/>
                <w:lang w:bidi="fa-IR"/>
              </w:rPr>
              <w:t>دانشگاه علوم پزشکی و خدمات بهداشتی درمانی تهران - دانشکده بهداشت</w:t>
            </w:r>
          </w:p>
        </w:tc>
      </w:tr>
      <w:tr w:rsidR="00DD29FA" w:rsidRPr="00EF4457" w:rsidTr="000B4628">
        <w:trPr>
          <w:trHeight w:hRule="exact" w:val="567"/>
          <w:jc w:val="center"/>
        </w:trPr>
        <w:tc>
          <w:tcPr>
            <w:tcW w:w="2643" w:type="pct"/>
            <w:shd w:val="clear" w:color="auto" w:fill="auto"/>
            <w:vAlign w:val="center"/>
          </w:tcPr>
          <w:p w:rsidR="00DD29FA" w:rsidRPr="00EF4457" w:rsidRDefault="00DD29FA" w:rsidP="000B4628">
            <w:pPr>
              <w:rPr>
                <w:rFonts w:cs="B Nazanin"/>
                <w:color w:val="000000" w:themeColor="text1"/>
                <w:sz w:val="24"/>
                <w:szCs w:val="24"/>
                <w:rtl/>
                <w:lang w:bidi="fa-IR"/>
              </w:rPr>
            </w:pPr>
            <w:r w:rsidRPr="00EF4457">
              <w:rPr>
                <w:rFonts w:cs="B Nazanin"/>
                <w:color w:val="000000" w:themeColor="text1"/>
                <w:sz w:val="24"/>
                <w:szCs w:val="24"/>
                <w:lang w:bidi="fa-IR"/>
              </w:rPr>
              <w:t>Rapid Assessment of SRH and HIV linkage in Islamic Republic of Iran, 2011</w:t>
            </w:r>
          </w:p>
        </w:tc>
        <w:tc>
          <w:tcPr>
            <w:tcW w:w="503" w:type="pct"/>
            <w:shd w:val="clear" w:color="auto" w:fill="auto"/>
            <w:vAlign w:val="center"/>
          </w:tcPr>
          <w:p w:rsidR="00DD29FA" w:rsidRPr="00EF4457" w:rsidRDefault="00DD29FA" w:rsidP="000B4628">
            <w:pPr>
              <w:jc w:val="center"/>
              <w:rPr>
                <w:rFonts w:cs="B Nazanin"/>
                <w:color w:val="000000" w:themeColor="text1"/>
                <w:sz w:val="24"/>
                <w:szCs w:val="24"/>
                <w:rtl/>
                <w:lang w:bidi="fa-IR"/>
              </w:rPr>
            </w:pPr>
            <w:r w:rsidRPr="00EF4457">
              <w:rPr>
                <w:rFonts w:cs="B Nazanin" w:hint="cs"/>
                <w:b/>
                <w:bCs/>
                <w:color w:val="000000" w:themeColor="text1"/>
                <w:sz w:val="24"/>
                <w:szCs w:val="24"/>
                <w:rtl/>
                <w:lang w:bidi="fa-IR"/>
              </w:rPr>
              <w:t>همکار اصلی</w:t>
            </w:r>
          </w:p>
        </w:tc>
        <w:tc>
          <w:tcPr>
            <w:tcW w:w="502" w:type="pct"/>
            <w:vAlign w:val="center"/>
          </w:tcPr>
          <w:p w:rsidR="00DD29FA" w:rsidRPr="00EF4457" w:rsidRDefault="00DD29FA" w:rsidP="000B4628">
            <w:pPr>
              <w:jc w:val="center"/>
              <w:rPr>
                <w:rFonts w:cs="B Nazanin"/>
                <w:color w:val="000000" w:themeColor="text1"/>
                <w:sz w:val="24"/>
                <w:szCs w:val="24"/>
              </w:rPr>
            </w:pPr>
            <w:r w:rsidRPr="00EF4457">
              <w:rPr>
                <w:rFonts w:cs="B Nazanin"/>
                <w:color w:val="000000" w:themeColor="text1"/>
                <w:sz w:val="24"/>
                <w:szCs w:val="24"/>
              </w:rPr>
              <w:t>2011</w:t>
            </w:r>
          </w:p>
        </w:tc>
        <w:tc>
          <w:tcPr>
            <w:tcW w:w="1352" w:type="pct"/>
            <w:gridSpan w:val="2"/>
            <w:shd w:val="clear" w:color="auto" w:fill="auto"/>
            <w:vAlign w:val="center"/>
          </w:tcPr>
          <w:p w:rsidR="00DD29FA" w:rsidRPr="00EF4457" w:rsidRDefault="00DD29FA" w:rsidP="000B4628">
            <w:pPr>
              <w:rPr>
                <w:rFonts w:cs="B Nazanin"/>
                <w:color w:val="000000" w:themeColor="text1"/>
                <w:sz w:val="24"/>
                <w:szCs w:val="24"/>
                <w:rtl/>
                <w:lang w:bidi="fa-IR"/>
              </w:rPr>
            </w:pPr>
            <w:r w:rsidRPr="00EF4457">
              <w:rPr>
                <w:rFonts w:cs="B Nazanin"/>
                <w:color w:val="000000" w:themeColor="text1"/>
                <w:sz w:val="24"/>
                <w:szCs w:val="24"/>
                <w:lang w:bidi="fa-IR"/>
              </w:rPr>
              <w:t>Family Planning Association/IRI</w:t>
            </w:r>
          </w:p>
        </w:tc>
      </w:tr>
      <w:tr w:rsidR="00DD29FA" w:rsidRPr="00EF4457" w:rsidTr="000B4628">
        <w:trPr>
          <w:trHeight w:hRule="exact" w:val="567"/>
          <w:jc w:val="center"/>
        </w:trPr>
        <w:tc>
          <w:tcPr>
            <w:tcW w:w="2643" w:type="pct"/>
            <w:shd w:val="clear" w:color="auto" w:fill="auto"/>
            <w:vAlign w:val="center"/>
          </w:tcPr>
          <w:p w:rsidR="00DD29FA" w:rsidRPr="00EF4457" w:rsidRDefault="00DD29FA" w:rsidP="000B4628">
            <w:pPr>
              <w:jc w:val="center"/>
              <w:rPr>
                <w:rFonts w:cs="B Nazanin"/>
                <w:color w:val="000000" w:themeColor="text1"/>
                <w:sz w:val="24"/>
                <w:szCs w:val="24"/>
                <w:lang w:bidi="fa-IR"/>
              </w:rPr>
            </w:pPr>
            <w:r w:rsidRPr="00EF4457">
              <w:rPr>
                <w:rFonts w:cs="B Nazanin"/>
                <w:color w:val="000000" w:themeColor="text1"/>
                <w:sz w:val="24"/>
                <w:szCs w:val="24"/>
                <w:rtl/>
                <w:lang w:bidi="fa-IR"/>
              </w:rPr>
              <w:t>تدوين نقشه اعتبار بخشي مراكز خدمات درماني در كشور جمهور</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اسلام</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ا</w:t>
            </w:r>
            <w:r w:rsidRPr="00EF4457">
              <w:rPr>
                <w:rFonts w:cs="B Nazanin" w:hint="cs"/>
                <w:color w:val="000000" w:themeColor="text1"/>
                <w:sz w:val="24"/>
                <w:szCs w:val="24"/>
                <w:rtl/>
                <w:lang w:bidi="fa-IR"/>
              </w:rPr>
              <w:t>یران</w:t>
            </w:r>
          </w:p>
        </w:tc>
        <w:tc>
          <w:tcPr>
            <w:tcW w:w="503" w:type="pct"/>
            <w:shd w:val="clear" w:color="auto" w:fill="auto"/>
            <w:vAlign w:val="center"/>
          </w:tcPr>
          <w:p w:rsidR="00DD29FA" w:rsidRPr="00EF4457" w:rsidRDefault="00DD29FA" w:rsidP="000B4628">
            <w:pPr>
              <w:jc w:val="center"/>
              <w:rPr>
                <w:rFonts w:cs="B Nazanin"/>
                <w:color w:val="000000" w:themeColor="text1"/>
                <w:sz w:val="24"/>
                <w:szCs w:val="24"/>
                <w:rtl/>
                <w:lang w:bidi="fa-IR"/>
              </w:rPr>
            </w:pPr>
            <w:r w:rsidRPr="00EF4457">
              <w:rPr>
                <w:rFonts w:cs="B Nazanin" w:hint="cs"/>
                <w:b/>
                <w:bCs/>
                <w:color w:val="000000" w:themeColor="text1"/>
                <w:sz w:val="24"/>
                <w:szCs w:val="24"/>
                <w:rtl/>
                <w:lang w:bidi="fa-IR"/>
              </w:rPr>
              <w:t>همکار اصلی</w:t>
            </w:r>
          </w:p>
        </w:tc>
        <w:tc>
          <w:tcPr>
            <w:tcW w:w="502" w:type="pct"/>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1390</w:t>
            </w:r>
          </w:p>
        </w:tc>
        <w:tc>
          <w:tcPr>
            <w:tcW w:w="1352" w:type="pct"/>
            <w:gridSpan w:val="2"/>
            <w:shd w:val="clear" w:color="auto" w:fill="auto"/>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موسسه ملی تحقیقات سلامت جمهوری اسلامی ایران</w:t>
            </w:r>
          </w:p>
        </w:tc>
      </w:tr>
      <w:tr w:rsidR="00DD29FA" w:rsidRPr="00EF4457" w:rsidTr="000B4628">
        <w:trPr>
          <w:trHeight w:hRule="exact" w:val="567"/>
          <w:jc w:val="center"/>
        </w:trPr>
        <w:tc>
          <w:tcPr>
            <w:tcW w:w="2643" w:type="pct"/>
            <w:shd w:val="clear" w:color="auto" w:fill="auto"/>
            <w:vAlign w:val="center"/>
          </w:tcPr>
          <w:p w:rsidR="00DD29FA" w:rsidRPr="00EF4457" w:rsidRDefault="00DD29FA" w:rsidP="000B4628">
            <w:pPr>
              <w:jc w:val="center"/>
              <w:rPr>
                <w:rFonts w:cs="B Nazanin"/>
                <w:color w:val="000000" w:themeColor="text1"/>
                <w:sz w:val="24"/>
                <w:szCs w:val="24"/>
                <w:rtl/>
                <w:lang w:bidi="fa-IR"/>
              </w:rPr>
            </w:pPr>
            <w:r w:rsidRPr="00EF4457">
              <w:rPr>
                <w:rFonts w:cs="B Nazanin"/>
                <w:color w:val="000000" w:themeColor="text1"/>
                <w:sz w:val="24"/>
                <w:szCs w:val="24"/>
                <w:rtl/>
                <w:lang w:bidi="fa-IR"/>
              </w:rPr>
              <w:t>طرح مل</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بررس</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شاخص ها</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چندگانه سلامت و جمع</w:t>
            </w:r>
            <w:r w:rsidRPr="00EF4457">
              <w:rPr>
                <w:rFonts w:cs="B Nazanin" w:hint="cs"/>
                <w:color w:val="000000" w:themeColor="text1"/>
                <w:sz w:val="24"/>
                <w:szCs w:val="24"/>
                <w:rtl/>
                <w:lang w:bidi="fa-IR"/>
              </w:rPr>
              <w:t>یت</w:t>
            </w:r>
            <w:r w:rsidRPr="00EF4457">
              <w:rPr>
                <w:rFonts w:cs="B Nazanin"/>
                <w:color w:val="000000" w:themeColor="text1"/>
                <w:sz w:val="24"/>
                <w:szCs w:val="24"/>
                <w:rtl/>
                <w:lang w:bidi="fa-IR"/>
              </w:rPr>
              <w:t xml:space="preserve"> در جمهور</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اسلام</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ا</w:t>
            </w:r>
            <w:r w:rsidRPr="00EF4457">
              <w:rPr>
                <w:rFonts w:cs="B Nazanin" w:hint="cs"/>
                <w:color w:val="000000" w:themeColor="text1"/>
                <w:sz w:val="24"/>
                <w:szCs w:val="24"/>
                <w:rtl/>
                <w:lang w:bidi="fa-IR"/>
              </w:rPr>
              <w:t>یران 1389</w:t>
            </w:r>
            <w:r w:rsidRPr="00EF4457">
              <w:rPr>
                <w:rFonts w:cs="B Nazanin"/>
                <w:color w:val="000000" w:themeColor="text1"/>
                <w:sz w:val="24"/>
                <w:szCs w:val="24"/>
                <w:rtl/>
                <w:lang w:bidi="fa-IR"/>
              </w:rPr>
              <w:t xml:space="preserve"> </w:t>
            </w:r>
            <w:r w:rsidRPr="00EF4457">
              <w:rPr>
                <w:rFonts w:cs="B Nazanin"/>
                <w:color w:val="000000" w:themeColor="text1"/>
                <w:sz w:val="24"/>
                <w:szCs w:val="24"/>
                <w:lang w:bidi="fa-IR"/>
              </w:rPr>
              <w:t xml:space="preserve">IrMIDHS </w:t>
            </w:r>
          </w:p>
        </w:tc>
        <w:tc>
          <w:tcPr>
            <w:tcW w:w="503" w:type="pct"/>
            <w:shd w:val="clear" w:color="auto" w:fill="auto"/>
            <w:vAlign w:val="center"/>
          </w:tcPr>
          <w:p w:rsidR="00DD29FA" w:rsidRPr="00EF4457" w:rsidRDefault="00DD29FA" w:rsidP="000B4628">
            <w:pPr>
              <w:jc w:val="center"/>
              <w:rPr>
                <w:rFonts w:cs="B Nazanin"/>
                <w:color w:val="000000" w:themeColor="text1"/>
                <w:sz w:val="24"/>
                <w:szCs w:val="24"/>
                <w:rtl/>
                <w:lang w:bidi="fa-IR"/>
              </w:rPr>
            </w:pPr>
            <w:r w:rsidRPr="00EF4457">
              <w:rPr>
                <w:rFonts w:cs="B Nazanin" w:hint="cs"/>
                <w:b/>
                <w:bCs/>
                <w:color w:val="000000" w:themeColor="text1"/>
                <w:sz w:val="24"/>
                <w:szCs w:val="24"/>
                <w:rtl/>
                <w:lang w:bidi="fa-IR"/>
              </w:rPr>
              <w:t>همکار اصلی</w:t>
            </w:r>
          </w:p>
        </w:tc>
        <w:tc>
          <w:tcPr>
            <w:tcW w:w="502" w:type="pct"/>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1389</w:t>
            </w:r>
          </w:p>
        </w:tc>
        <w:tc>
          <w:tcPr>
            <w:tcW w:w="1352" w:type="pct"/>
            <w:gridSpan w:val="2"/>
            <w:shd w:val="clear" w:color="auto" w:fill="auto"/>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موسسه ملی تحقیقات سلامت جمهوری اسلامی ایران</w:t>
            </w:r>
          </w:p>
        </w:tc>
      </w:tr>
      <w:tr w:rsidR="00DD29FA" w:rsidRPr="00EF4457" w:rsidTr="000B4628">
        <w:trPr>
          <w:trHeight w:hRule="exact" w:val="567"/>
          <w:jc w:val="center"/>
        </w:trPr>
        <w:tc>
          <w:tcPr>
            <w:tcW w:w="2643" w:type="pct"/>
            <w:shd w:val="clear" w:color="auto" w:fill="auto"/>
            <w:vAlign w:val="center"/>
          </w:tcPr>
          <w:p w:rsidR="00DD29FA" w:rsidRPr="00EF4457" w:rsidRDefault="00DD29FA" w:rsidP="000B4628">
            <w:pPr>
              <w:jc w:val="center"/>
              <w:rPr>
                <w:rFonts w:cs="B Nazanin"/>
                <w:color w:val="000000" w:themeColor="text1"/>
                <w:sz w:val="24"/>
                <w:szCs w:val="24"/>
                <w:rtl/>
                <w:lang w:bidi="fa-IR"/>
              </w:rPr>
            </w:pPr>
            <w:r w:rsidRPr="00EF4457">
              <w:rPr>
                <w:rFonts w:cs="B Nazanin"/>
                <w:color w:val="000000" w:themeColor="text1"/>
                <w:sz w:val="24"/>
                <w:szCs w:val="24"/>
                <w:rtl/>
                <w:lang w:bidi="fa-IR"/>
              </w:rPr>
              <w:t>بررس</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م</w:t>
            </w:r>
            <w:r w:rsidRPr="00EF4457">
              <w:rPr>
                <w:rFonts w:cs="B Nazanin" w:hint="cs"/>
                <w:color w:val="000000" w:themeColor="text1"/>
                <w:sz w:val="24"/>
                <w:szCs w:val="24"/>
                <w:rtl/>
                <w:lang w:bidi="fa-IR"/>
              </w:rPr>
              <w:t>یزان</w:t>
            </w:r>
            <w:r w:rsidRPr="00EF4457">
              <w:rPr>
                <w:rFonts w:cs="B Nazanin"/>
                <w:color w:val="000000" w:themeColor="text1"/>
                <w:sz w:val="24"/>
                <w:szCs w:val="24"/>
                <w:rtl/>
                <w:lang w:bidi="fa-IR"/>
              </w:rPr>
              <w:t xml:space="preserve"> بروز عوارض ناش</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از واکس</w:t>
            </w:r>
            <w:r w:rsidRPr="00EF4457">
              <w:rPr>
                <w:rFonts w:cs="B Nazanin" w:hint="cs"/>
                <w:color w:val="000000" w:themeColor="text1"/>
                <w:sz w:val="24"/>
                <w:szCs w:val="24"/>
                <w:rtl/>
                <w:lang w:bidi="fa-IR"/>
              </w:rPr>
              <w:t>یناسین</w:t>
            </w:r>
            <w:r w:rsidRPr="00EF4457">
              <w:rPr>
                <w:rFonts w:cs="B Nazanin"/>
                <w:color w:val="000000" w:themeColor="text1"/>
                <w:sz w:val="24"/>
                <w:szCs w:val="24"/>
                <w:rtl/>
                <w:lang w:bidi="fa-IR"/>
              </w:rPr>
              <w:t xml:space="preserve"> را</w:t>
            </w:r>
            <w:r w:rsidRPr="00EF4457">
              <w:rPr>
                <w:rFonts w:cs="B Nazanin" w:hint="cs"/>
                <w:color w:val="000000" w:themeColor="text1"/>
                <w:sz w:val="24"/>
                <w:szCs w:val="24"/>
                <w:rtl/>
                <w:lang w:bidi="fa-IR"/>
              </w:rPr>
              <w:t>یج</w:t>
            </w:r>
            <w:r w:rsidRPr="00EF4457">
              <w:rPr>
                <w:rFonts w:cs="B Nazanin"/>
                <w:color w:val="000000" w:themeColor="text1"/>
                <w:sz w:val="24"/>
                <w:szCs w:val="24"/>
                <w:rtl/>
                <w:lang w:bidi="fa-IR"/>
              </w:rPr>
              <w:t xml:space="preserve"> کشور</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در کودکان و نوزادان شهرستان سمنان در ن</w:t>
            </w:r>
            <w:r w:rsidRPr="00EF4457">
              <w:rPr>
                <w:rFonts w:cs="B Nazanin" w:hint="cs"/>
                <w:color w:val="000000" w:themeColor="text1"/>
                <w:sz w:val="24"/>
                <w:szCs w:val="24"/>
                <w:rtl/>
                <w:lang w:bidi="fa-IR"/>
              </w:rPr>
              <w:t>یمه</w:t>
            </w:r>
            <w:r w:rsidRPr="00EF4457">
              <w:rPr>
                <w:rFonts w:cs="B Nazanin"/>
                <w:color w:val="000000" w:themeColor="text1"/>
                <w:sz w:val="24"/>
                <w:szCs w:val="24"/>
                <w:rtl/>
                <w:lang w:bidi="fa-IR"/>
              </w:rPr>
              <w:t xml:space="preserve"> دوم سال 1385</w:t>
            </w:r>
          </w:p>
        </w:tc>
        <w:tc>
          <w:tcPr>
            <w:tcW w:w="503" w:type="pct"/>
            <w:shd w:val="clear" w:color="auto" w:fill="auto"/>
            <w:vAlign w:val="center"/>
          </w:tcPr>
          <w:p w:rsidR="00DD29FA" w:rsidRPr="00EF4457" w:rsidRDefault="00DD29FA" w:rsidP="000B4628">
            <w:pPr>
              <w:jc w:val="center"/>
              <w:rPr>
                <w:rFonts w:cs="B Nazanin"/>
                <w:color w:val="000000" w:themeColor="text1"/>
                <w:sz w:val="24"/>
                <w:szCs w:val="24"/>
                <w:rtl/>
                <w:lang w:bidi="fa-IR"/>
              </w:rPr>
            </w:pPr>
            <w:r w:rsidRPr="00EF4457">
              <w:rPr>
                <w:rFonts w:cs="B Nazanin" w:hint="cs"/>
                <w:b/>
                <w:bCs/>
                <w:color w:val="000000" w:themeColor="text1"/>
                <w:sz w:val="24"/>
                <w:szCs w:val="24"/>
                <w:rtl/>
                <w:lang w:bidi="fa-IR"/>
              </w:rPr>
              <w:t>همکار اصلی</w:t>
            </w:r>
          </w:p>
        </w:tc>
        <w:tc>
          <w:tcPr>
            <w:tcW w:w="502" w:type="pct"/>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1387</w:t>
            </w:r>
          </w:p>
        </w:tc>
        <w:tc>
          <w:tcPr>
            <w:tcW w:w="1352" w:type="pct"/>
            <w:gridSpan w:val="2"/>
            <w:shd w:val="clear" w:color="auto" w:fill="auto"/>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دانشگاه علوم پزشکی استان سمنان</w:t>
            </w:r>
          </w:p>
        </w:tc>
      </w:tr>
      <w:tr w:rsidR="00DD29FA" w:rsidRPr="00EF4457" w:rsidTr="000B4628">
        <w:trPr>
          <w:trHeight w:hRule="exact" w:val="567"/>
          <w:jc w:val="center"/>
        </w:trPr>
        <w:tc>
          <w:tcPr>
            <w:tcW w:w="2643" w:type="pct"/>
            <w:tcBorders>
              <w:bottom w:val="single" w:sz="4" w:space="0" w:color="auto"/>
            </w:tcBorders>
            <w:shd w:val="clear" w:color="auto" w:fill="auto"/>
            <w:vAlign w:val="center"/>
          </w:tcPr>
          <w:p w:rsidR="00DD29FA" w:rsidRPr="00EF4457" w:rsidRDefault="00DD29FA" w:rsidP="000B4628">
            <w:pPr>
              <w:jc w:val="center"/>
              <w:rPr>
                <w:rFonts w:cs="B Nazanin"/>
                <w:color w:val="000000" w:themeColor="text1"/>
                <w:sz w:val="24"/>
                <w:szCs w:val="24"/>
                <w:rtl/>
                <w:lang w:bidi="fa-IR"/>
              </w:rPr>
            </w:pPr>
            <w:r w:rsidRPr="00EF4457">
              <w:rPr>
                <w:rFonts w:cs="B Nazanin"/>
                <w:color w:val="000000" w:themeColor="text1"/>
                <w:sz w:val="24"/>
                <w:szCs w:val="24"/>
                <w:rtl/>
                <w:lang w:bidi="fa-IR"/>
              </w:rPr>
              <w:t>بررس</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اشکال خاص</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از کودک آزار</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در شهرستان سمنان و عوامل مؤثر بر آن</w:t>
            </w:r>
          </w:p>
        </w:tc>
        <w:tc>
          <w:tcPr>
            <w:tcW w:w="503" w:type="pct"/>
            <w:tcBorders>
              <w:bottom w:val="single" w:sz="4" w:space="0" w:color="auto"/>
            </w:tcBorders>
            <w:shd w:val="clear" w:color="auto" w:fill="auto"/>
            <w:vAlign w:val="center"/>
          </w:tcPr>
          <w:p w:rsidR="00DD29FA" w:rsidRPr="00EF4457" w:rsidRDefault="00DD29FA" w:rsidP="000B4628">
            <w:pPr>
              <w:jc w:val="center"/>
              <w:rPr>
                <w:rFonts w:cs="B Nazanin"/>
                <w:b/>
                <w:bCs/>
                <w:color w:val="000000" w:themeColor="text1"/>
                <w:sz w:val="24"/>
                <w:szCs w:val="24"/>
                <w:rtl/>
                <w:lang w:bidi="fa-IR"/>
              </w:rPr>
            </w:pPr>
            <w:r w:rsidRPr="00EF4457">
              <w:rPr>
                <w:rFonts w:cs="B Nazanin"/>
                <w:b/>
                <w:bCs/>
                <w:color w:val="000000" w:themeColor="text1"/>
                <w:sz w:val="24"/>
                <w:szCs w:val="24"/>
                <w:rtl/>
                <w:lang w:bidi="fa-IR"/>
              </w:rPr>
              <w:t>همکار</w:t>
            </w:r>
          </w:p>
        </w:tc>
        <w:tc>
          <w:tcPr>
            <w:tcW w:w="502" w:type="pct"/>
            <w:tcBorders>
              <w:bottom w:val="single" w:sz="4" w:space="0" w:color="auto"/>
            </w:tcBorders>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1384</w:t>
            </w:r>
          </w:p>
        </w:tc>
        <w:tc>
          <w:tcPr>
            <w:tcW w:w="1352" w:type="pct"/>
            <w:gridSpan w:val="2"/>
            <w:tcBorders>
              <w:bottom w:val="single" w:sz="4" w:space="0" w:color="auto"/>
            </w:tcBorders>
            <w:shd w:val="clear" w:color="auto" w:fill="auto"/>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دانشگاه علوم پزشکی استان سمنان</w:t>
            </w:r>
          </w:p>
        </w:tc>
      </w:tr>
      <w:tr w:rsidR="00DD29FA" w:rsidRPr="00EF4457" w:rsidTr="00DF09C3">
        <w:trPr>
          <w:trHeight w:hRule="exact" w:val="676"/>
          <w:jc w:val="center"/>
        </w:trPr>
        <w:tc>
          <w:tcPr>
            <w:tcW w:w="2643" w:type="pct"/>
            <w:shd w:val="clear" w:color="auto" w:fill="auto"/>
            <w:vAlign w:val="center"/>
          </w:tcPr>
          <w:p w:rsidR="00DD29FA" w:rsidRPr="00EF4457" w:rsidRDefault="00DD29FA" w:rsidP="000A511B">
            <w:pPr>
              <w:jc w:val="center"/>
              <w:rPr>
                <w:rFonts w:cs="B Nazanin"/>
                <w:color w:val="000000" w:themeColor="text1"/>
                <w:sz w:val="24"/>
                <w:szCs w:val="24"/>
                <w:lang w:bidi="fa-IR"/>
              </w:rPr>
            </w:pPr>
            <w:r w:rsidRPr="00EF4457">
              <w:rPr>
                <w:rFonts w:cs="B Nazanin"/>
                <w:color w:val="000000" w:themeColor="text1"/>
                <w:sz w:val="24"/>
                <w:szCs w:val="24"/>
                <w:rtl/>
                <w:lang w:bidi="fa-IR"/>
              </w:rPr>
              <w:t>بررس</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وضع</w:t>
            </w:r>
            <w:r w:rsidRPr="00EF4457">
              <w:rPr>
                <w:rFonts w:cs="B Nazanin" w:hint="cs"/>
                <w:color w:val="000000" w:themeColor="text1"/>
                <w:sz w:val="24"/>
                <w:szCs w:val="24"/>
                <w:rtl/>
                <w:lang w:bidi="fa-IR"/>
              </w:rPr>
              <w:t>یت</w:t>
            </w:r>
            <w:r w:rsidRPr="00EF4457">
              <w:rPr>
                <w:rFonts w:cs="B Nazanin"/>
                <w:color w:val="000000" w:themeColor="text1"/>
                <w:sz w:val="24"/>
                <w:szCs w:val="24"/>
                <w:rtl/>
                <w:lang w:bidi="fa-IR"/>
              </w:rPr>
              <w:t xml:space="preserve"> ب</w:t>
            </w:r>
            <w:r w:rsidRPr="00EF4457">
              <w:rPr>
                <w:rFonts w:cs="B Nazanin" w:hint="cs"/>
                <w:color w:val="000000" w:themeColor="text1"/>
                <w:sz w:val="24"/>
                <w:szCs w:val="24"/>
                <w:rtl/>
                <w:lang w:bidi="fa-IR"/>
              </w:rPr>
              <w:t>یماران</w:t>
            </w:r>
            <w:r w:rsidRPr="00EF4457">
              <w:rPr>
                <w:rFonts w:cs="B Nazanin"/>
                <w:color w:val="000000" w:themeColor="text1"/>
                <w:sz w:val="24"/>
                <w:szCs w:val="24"/>
                <w:rtl/>
                <w:lang w:bidi="fa-IR"/>
              </w:rPr>
              <w:t xml:space="preserve"> مظنون به سرخک در جمع</w:t>
            </w:r>
            <w:r w:rsidRPr="00EF4457">
              <w:rPr>
                <w:rFonts w:cs="B Nazanin" w:hint="cs"/>
                <w:color w:val="000000" w:themeColor="text1"/>
                <w:sz w:val="24"/>
                <w:szCs w:val="24"/>
                <w:rtl/>
                <w:lang w:bidi="fa-IR"/>
              </w:rPr>
              <w:t>یت</w:t>
            </w:r>
            <w:r w:rsidRPr="00EF4457">
              <w:rPr>
                <w:rFonts w:cs="B Nazanin"/>
                <w:color w:val="000000" w:themeColor="text1"/>
                <w:sz w:val="24"/>
                <w:szCs w:val="24"/>
                <w:rtl/>
                <w:lang w:bidi="fa-IR"/>
              </w:rPr>
              <w:t xml:space="preserve"> تحت پوشش دانشگاه علوم پزشک</w:t>
            </w:r>
            <w:r w:rsidRPr="00EF4457">
              <w:rPr>
                <w:rFonts w:cs="B Nazanin" w:hint="cs"/>
                <w:color w:val="000000" w:themeColor="text1"/>
                <w:sz w:val="24"/>
                <w:szCs w:val="24"/>
                <w:rtl/>
                <w:lang w:bidi="fa-IR"/>
              </w:rPr>
              <w:t>ی استان</w:t>
            </w:r>
            <w:r w:rsidRPr="00EF4457">
              <w:rPr>
                <w:rFonts w:cs="B Nazanin"/>
                <w:color w:val="000000" w:themeColor="text1"/>
                <w:sz w:val="24"/>
                <w:szCs w:val="24"/>
                <w:rtl/>
                <w:lang w:bidi="fa-IR"/>
              </w:rPr>
              <w:t xml:space="preserve"> سم</w:t>
            </w:r>
            <w:r w:rsidRPr="00EF4457">
              <w:rPr>
                <w:rFonts w:cs="B Nazanin" w:hint="cs"/>
                <w:color w:val="000000" w:themeColor="text1"/>
                <w:sz w:val="24"/>
                <w:szCs w:val="24"/>
                <w:rtl/>
                <w:lang w:bidi="fa-IR"/>
              </w:rPr>
              <w:t>ن</w:t>
            </w:r>
            <w:r w:rsidRPr="00EF4457">
              <w:rPr>
                <w:rFonts w:cs="B Nazanin"/>
                <w:color w:val="000000" w:themeColor="text1"/>
                <w:sz w:val="24"/>
                <w:szCs w:val="24"/>
                <w:rtl/>
                <w:lang w:bidi="fa-IR"/>
              </w:rPr>
              <w:t>ان در سالها</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1378</w:t>
            </w:r>
            <w:r w:rsidR="000A511B" w:rsidRPr="00EF4457">
              <w:rPr>
                <w:rFonts w:cs="B Nazanin" w:hint="cs"/>
                <w:color w:val="000000" w:themeColor="text1"/>
                <w:sz w:val="24"/>
                <w:szCs w:val="24"/>
                <w:rtl/>
                <w:lang w:bidi="fa-IR"/>
              </w:rPr>
              <w:t xml:space="preserve"> و </w:t>
            </w:r>
            <w:r w:rsidRPr="00EF4457">
              <w:rPr>
                <w:rFonts w:cs="B Nazanin"/>
                <w:color w:val="000000" w:themeColor="text1"/>
                <w:sz w:val="24"/>
                <w:szCs w:val="24"/>
                <w:rtl/>
                <w:lang w:bidi="fa-IR"/>
              </w:rPr>
              <w:t>1379</w:t>
            </w:r>
          </w:p>
        </w:tc>
        <w:tc>
          <w:tcPr>
            <w:tcW w:w="503" w:type="pct"/>
            <w:shd w:val="clear" w:color="auto" w:fill="auto"/>
            <w:vAlign w:val="center"/>
          </w:tcPr>
          <w:p w:rsidR="00DD29FA" w:rsidRPr="00EF4457" w:rsidRDefault="00DD29FA" w:rsidP="000B4628">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مجری</w:t>
            </w:r>
          </w:p>
        </w:tc>
        <w:tc>
          <w:tcPr>
            <w:tcW w:w="502" w:type="pct"/>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1381</w:t>
            </w:r>
          </w:p>
        </w:tc>
        <w:tc>
          <w:tcPr>
            <w:tcW w:w="1352" w:type="pct"/>
            <w:gridSpan w:val="2"/>
            <w:shd w:val="clear" w:color="auto" w:fill="auto"/>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دانشکده بهداشت دانشگاه علوم پزشکی تهران</w:t>
            </w:r>
          </w:p>
        </w:tc>
      </w:tr>
      <w:tr w:rsidR="00DD29FA" w:rsidRPr="00EF4457" w:rsidTr="000B4628">
        <w:trPr>
          <w:trHeight w:hRule="exact" w:val="567"/>
          <w:jc w:val="center"/>
        </w:trPr>
        <w:tc>
          <w:tcPr>
            <w:tcW w:w="2643" w:type="pct"/>
            <w:tcBorders>
              <w:bottom w:val="single" w:sz="4" w:space="0" w:color="auto"/>
            </w:tcBorders>
            <w:shd w:val="clear" w:color="auto" w:fill="auto"/>
            <w:vAlign w:val="center"/>
          </w:tcPr>
          <w:p w:rsidR="00DD29FA" w:rsidRPr="00EF4457" w:rsidRDefault="00DD29FA"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lastRenderedPageBreak/>
              <w:t>ب</w:t>
            </w:r>
            <w:r w:rsidRPr="00EF4457">
              <w:rPr>
                <w:rFonts w:cs="B Nazanin"/>
                <w:color w:val="000000" w:themeColor="text1"/>
                <w:sz w:val="24"/>
                <w:szCs w:val="24"/>
                <w:rtl/>
                <w:lang w:bidi="fa-IR"/>
              </w:rPr>
              <w:t>ررس</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آمار</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ک</w:t>
            </w:r>
            <w:r w:rsidRPr="00EF4457">
              <w:rPr>
                <w:rFonts w:cs="B Nazanin" w:hint="cs"/>
                <w:color w:val="000000" w:themeColor="text1"/>
                <w:sz w:val="24"/>
                <w:szCs w:val="24"/>
                <w:rtl/>
                <w:lang w:bidi="fa-IR"/>
              </w:rPr>
              <w:t>یست</w:t>
            </w:r>
            <w:r w:rsidRPr="00EF4457">
              <w:rPr>
                <w:rFonts w:cs="B Nazanin"/>
                <w:color w:val="000000" w:themeColor="text1"/>
                <w:sz w:val="24"/>
                <w:szCs w:val="24"/>
                <w:rtl/>
                <w:lang w:bidi="fa-IR"/>
              </w:rPr>
              <w:t xml:space="preserve"> ه</w:t>
            </w:r>
            <w:r w:rsidRPr="00EF4457">
              <w:rPr>
                <w:rFonts w:cs="B Nazanin" w:hint="cs"/>
                <w:color w:val="000000" w:themeColor="text1"/>
                <w:sz w:val="24"/>
                <w:szCs w:val="24"/>
                <w:rtl/>
                <w:lang w:bidi="fa-IR"/>
              </w:rPr>
              <w:t>یداتیک</w:t>
            </w:r>
            <w:r w:rsidRPr="00EF4457">
              <w:rPr>
                <w:rFonts w:cs="B Nazanin"/>
                <w:color w:val="000000" w:themeColor="text1"/>
                <w:sz w:val="24"/>
                <w:szCs w:val="24"/>
                <w:rtl/>
                <w:lang w:bidi="fa-IR"/>
              </w:rPr>
              <w:t xml:space="preserve"> ط</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w:t>
            </w:r>
            <w:r w:rsidRPr="00EF4457">
              <w:rPr>
                <w:rFonts w:cs="B Nazanin" w:hint="cs"/>
                <w:color w:val="000000" w:themeColor="text1"/>
                <w:sz w:val="24"/>
                <w:szCs w:val="24"/>
                <w:rtl/>
                <w:lang w:bidi="fa-IR"/>
              </w:rPr>
              <w:t>یک</w:t>
            </w:r>
            <w:r w:rsidRPr="00EF4457">
              <w:rPr>
                <w:rFonts w:cs="B Nazanin"/>
                <w:color w:val="000000" w:themeColor="text1"/>
                <w:sz w:val="24"/>
                <w:szCs w:val="24"/>
                <w:rtl/>
                <w:lang w:bidi="fa-IR"/>
              </w:rPr>
              <w:t xml:space="preserve"> دوره 14 ساله در ب</w:t>
            </w:r>
            <w:r w:rsidRPr="00EF4457">
              <w:rPr>
                <w:rFonts w:cs="B Nazanin" w:hint="cs"/>
                <w:color w:val="000000" w:themeColor="text1"/>
                <w:sz w:val="24"/>
                <w:szCs w:val="24"/>
                <w:rtl/>
                <w:lang w:bidi="fa-IR"/>
              </w:rPr>
              <w:t>یمارستان</w:t>
            </w:r>
            <w:r w:rsidRPr="00EF4457">
              <w:rPr>
                <w:rFonts w:cs="B Nazanin"/>
                <w:color w:val="000000" w:themeColor="text1"/>
                <w:sz w:val="24"/>
                <w:szCs w:val="24"/>
                <w:rtl/>
                <w:lang w:bidi="fa-IR"/>
              </w:rPr>
              <w:t xml:space="preserve"> بوعل</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تهران</w:t>
            </w:r>
          </w:p>
        </w:tc>
        <w:tc>
          <w:tcPr>
            <w:tcW w:w="503" w:type="pct"/>
            <w:tcBorders>
              <w:bottom w:val="single" w:sz="4" w:space="0" w:color="auto"/>
            </w:tcBorders>
            <w:shd w:val="clear" w:color="auto" w:fill="auto"/>
            <w:vAlign w:val="center"/>
          </w:tcPr>
          <w:p w:rsidR="00DD29FA" w:rsidRPr="00EF4457" w:rsidRDefault="00DD29FA" w:rsidP="000B4628">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مجری</w:t>
            </w:r>
          </w:p>
        </w:tc>
        <w:tc>
          <w:tcPr>
            <w:tcW w:w="502" w:type="pct"/>
            <w:tcBorders>
              <w:bottom w:val="single" w:sz="4" w:space="0" w:color="auto"/>
            </w:tcBorders>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1372</w:t>
            </w:r>
          </w:p>
        </w:tc>
        <w:tc>
          <w:tcPr>
            <w:tcW w:w="1352" w:type="pct"/>
            <w:gridSpan w:val="2"/>
            <w:tcBorders>
              <w:bottom w:val="single" w:sz="4" w:space="0" w:color="auto"/>
            </w:tcBorders>
            <w:shd w:val="clear" w:color="auto" w:fill="auto"/>
            <w:vAlign w:val="center"/>
          </w:tcPr>
          <w:p w:rsidR="00DD29FA" w:rsidRPr="00EF4457" w:rsidRDefault="00DD29FA" w:rsidP="000B4628">
            <w:pPr>
              <w:jc w:val="center"/>
              <w:rPr>
                <w:rFonts w:cs="B Nazanin"/>
                <w:color w:val="000000" w:themeColor="text1"/>
                <w:sz w:val="24"/>
                <w:szCs w:val="24"/>
                <w:rtl/>
              </w:rPr>
            </w:pPr>
            <w:r w:rsidRPr="00EF4457">
              <w:rPr>
                <w:rFonts w:cs="B Nazanin" w:hint="cs"/>
                <w:color w:val="000000" w:themeColor="text1"/>
                <w:sz w:val="24"/>
                <w:szCs w:val="24"/>
                <w:rtl/>
              </w:rPr>
              <w:t>دانشکده پزشکی دانشگاه علوم پزشکی شهید بهشتی</w:t>
            </w:r>
          </w:p>
        </w:tc>
      </w:tr>
    </w:tbl>
    <w:p w:rsidR="00DD29FA" w:rsidRPr="00EF4457" w:rsidRDefault="00DD29FA" w:rsidP="00616169">
      <w:pPr>
        <w:jc w:val="lowKashida"/>
        <w:rPr>
          <w:rFonts w:ascii="Verdana" w:hAnsi="Verdana" w:cs="B Nazanin"/>
          <w:b/>
          <w:bCs/>
          <w:color w:val="000000" w:themeColor="text1"/>
          <w:sz w:val="24"/>
          <w:szCs w:val="24"/>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5"/>
        <w:gridCol w:w="2697"/>
        <w:gridCol w:w="1384"/>
      </w:tblGrid>
      <w:tr w:rsidR="00C83AF3" w:rsidRPr="00EF4457" w:rsidTr="000B4628">
        <w:trPr>
          <w:trHeight w:hRule="exact" w:val="504"/>
          <w:jc w:val="center"/>
        </w:trPr>
        <w:tc>
          <w:tcPr>
            <w:tcW w:w="3148" w:type="pct"/>
            <w:shd w:val="clear" w:color="auto" w:fill="A50021"/>
            <w:vAlign w:val="center"/>
          </w:tcPr>
          <w:p w:rsidR="00C83AF3" w:rsidRPr="00EF4457" w:rsidRDefault="00C83AF3" w:rsidP="005621A5">
            <w:pPr>
              <w:rPr>
                <w:rFonts w:cs="B Nazanin"/>
                <w:b/>
                <w:bCs/>
                <w:color w:val="000000" w:themeColor="text1"/>
                <w:sz w:val="24"/>
                <w:szCs w:val="24"/>
                <w:rtl/>
                <w:lang w:bidi="fa-IR"/>
              </w:rPr>
            </w:pPr>
            <w:r w:rsidRPr="00EF4457">
              <w:rPr>
                <w:rFonts w:cs="B Nazanin" w:hint="cs"/>
                <w:b/>
                <w:bCs/>
                <w:color w:val="000000" w:themeColor="text1"/>
                <w:sz w:val="24"/>
                <w:szCs w:val="24"/>
                <w:rtl/>
                <w:lang w:bidi="fa-IR"/>
              </w:rPr>
              <w:t>مقالات:</w:t>
            </w:r>
          </w:p>
        </w:tc>
        <w:tc>
          <w:tcPr>
            <w:tcW w:w="1224" w:type="pct"/>
            <w:shd w:val="clear" w:color="auto" w:fill="A50021"/>
            <w:vAlign w:val="center"/>
          </w:tcPr>
          <w:p w:rsidR="00C83AF3" w:rsidRPr="00EF4457" w:rsidRDefault="00C83AF3" w:rsidP="000B4628">
            <w:pPr>
              <w:jc w:val="center"/>
              <w:rPr>
                <w:rFonts w:cs="B Nazanin"/>
                <w:b/>
                <w:bCs/>
                <w:color w:val="000000" w:themeColor="text1"/>
                <w:sz w:val="24"/>
                <w:szCs w:val="24"/>
                <w:rtl/>
                <w:lang w:bidi="fa-IR"/>
              </w:rPr>
            </w:pPr>
          </w:p>
        </w:tc>
        <w:tc>
          <w:tcPr>
            <w:tcW w:w="628" w:type="pct"/>
            <w:shd w:val="clear" w:color="auto" w:fill="A50021"/>
            <w:vAlign w:val="center"/>
          </w:tcPr>
          <w:p w:rsidR="00C83AF3" w:rsidRPr="00EF4457" w:rsidRDefault="00C83AF3" w:rsidP="000B4628">
            <w:pPr>
              <w:jc w:val="center"/>
              <w:rPr>
                <w:rFonts w:cs="B Nazanin"/>
                <w:b/>
                <w:bCs/>
                <w:color w:val="000000" w:themeColor="text1"/>
                <w:sz w:val="24"/>
                <w:szCs w:val="24"/>
                <w:rtl/>
                <w:lang w:bidi="fa-IR"/>
              </w:rPr>
            </w:pPr>
          </w:p>
        </w:tc>
      </w:tr>
      <w:tr w:rsidR="00C83AF3" w:rsidRPr="00EF4457" w:rsidTr="000B4628">
        <w:trPr>
          <w:trHeight w:hRule="exact" w:val="473"/>
          <w:jc w:val="center"/>
        </w:trPr>
        <w:tc>
          <w:tcPr>
            <w:tcW w:w="3148" w:type="pct"/>
            <w:shd w:val="clear" w:color="auto" w:fill="A50021"/>
            <w:vAlign w:val="center"/>
          </w:tcPr>
          <w:p w:rsidR="00C83AF3" w:rsidRPr="00EF4457" w:rsidRDefault="00C83AF3" w:rsidP="000B4628">
            <w:pPr>
              <w:jc w:val="center"/>
              <w:rPr>
                <w:rFonts w:cs="B Nazanin"/>
                <w:b/>
                <w:bCs/>
                <w:color w:val="000000" w:themeColor="text1"/>
                <w:sz w:val="24"/>
                <w:szCs w:val="24"/>
                <w:lang w:bidi="fa-IR"/>
              </w:rPr>
            </w:pPr>
            <w:r w:rsidRPr="00EF4457">
              <w:rPr>
                <w:rFonts w:cs="B Nazanin" w:hint="cs"/>
                <w:b/>
                <w:bCs/>
                <w:color w:val="000000" w:themeColor="text1"/>
                <w:sz w:val="24"/>
                <w:szCs w:val="24"/>
                <w:rtl/>
                <w:lang w:bidi="fa-IR"/>
              </w:rPr>
              <w:t>عنوان</w:t>
            </w:r>
          </w:p>
        </w:tc>
        <w:tc>
          <w:tcPr>
            <w:tcW w:w="1224" w:type="pct"/>
            <w:shd w:val="clear" w:color="auto" w:fill="A50021"/>
            <w:vAlign w:val="center"/>
          </w:tcPr>
          <w:p w:rsidR="00C83AF3" w:rsidRPr="00EF4457" w:rsidRDefault="00C83AF3" w:rsidP="000B4628">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نام مجله</w:t>
            </w:r>
          </w:p>
        </w:tc>
        <w:tc>
          <w:tcPr>
            <w:tcW w:w="628" w:type="pct"/>
            <w:shd w:val="clear" w:color="auto" w:fill="A50021"/>
            <w:vAlign w:val="center"/>
          </w:tcPr>
          <w:p w:rsidR="00C83AF3" w:rsidRPr="00EF4457" w:rsidRDefault="00C83AF3" w:rsidP="000B4628">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سال چاپ</w:t>
            </w:r>
          </w:p>
        </w:tc>
      </w:tr>
      <w:tr w:rsidR="00C83AF3" w:rsidRPr="00EF4457" w:rsidTr="000B4628">
        <w:trPr>
          <w:trHeight w:hRule="exact" w:val="567"/>
          <w:jc w:val="center"/>
        </w:trPr>
        <w:tc>
          <w:tcPr>
            <w:tcW w:w="3148" w:type="pct"/>
            <w:shd w:val="clear" w:color="auto" w:fill="auto"/>
            <w:vAlign w:val="center"/>
          </w:tcPr>
          <w:p w:rsidR="00C83AF3" w:rsidRPr="00EF4457" w:rsidRDefault="00C83AF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بررسی فراوانی موارد گزارش شده تب مالت به مرکز بهداشت استان از مراکز خصوصی و دولتی شهر سمنان در سال 1385</w:t>
            </w:r>
          </w:p>
        </w:tc>
        <w:tc>
          <w:tcPr>
            <w:tcW w:w="1224" w:type="pct"/>
            <w:shd w:val="clear" w:color="auto" w:fill="auto"/>
            <w:vAlign w:val="center"/>
          </w:tcPr>
          <w:p w:rsidR="00C83AF3" w:rsidRPr="00EF4457" w:rsidRDefault="00C83AF3" w:rsidP="000B4628">
            <w:pPr>
              <w:jc w:val="center"/>
              <w:rPr>
                <w:rFonts w:cs="B Nazanin"/>
                <w:color w:val="000000" w:themeColor="text1"/>
                <w:sz w:val="24"/>
                <w:szCs w:val="24"/>
                <w:lang w:bidi="fa-IR"/>
              </w:rPr>
            </w:pPr>
            <w:r w:rsidRPr="00EF4457">
              <w:rPr>
                <w:rFonts w:cs="B Nazanin" w:hint="cs"/>
                <w:color w:val="000000" w:themeColor="text1"/>
                <w:sz w:val="24"/>
                <w:szCs w:val="24"/>
                <w:rtl/>
                <w:lang w:bidi="fa-IR"/>
              </w:rPr>
              <w:t>مجله علمی دانشگاه علوم پزشکی استان سمنان</w:t>
            </w:r>
          </w:p>
        </w:tc>
        <w:tc>
          <w:tcPr>
            <w:tcW w:w="628" w:type="pct"/>
            <w:vAlign w:val="center"/>
          </w:tcPr>
          <w:p w:rsidR="00C83AF3" w:rsidRPr="00EF4457" w:rsidRDefault="00C83AF3" w:rsidP="000B4628">
            <w:pPr>
              <w:jc w:val="center"/>
              <w:rPr>
                <w:rFonts w:cs="B Nazanin"/>
                <w:color w:val="000000" w:themeColor="text1"/>
                <w:sz w:val="24"/>
                <w:szCs w:val="24"/>
                <w:lang w:bidi="fa-IR"/>
              </w:rPr>
            </w:pPr>
            <w:r w:rsidRPr="00EF4457">
              <w:rPr>
                <w:rFonts w:cs="B Nazanin" w:hint="cs"/>
                <w:color w:val="000000" w:themeColor="text1"/>
                <w:sz w:val="24"/>
                <w:szCs w:val="24"/>
                <w:rtl/>
                <w:lang w:bidi="fa-IR"/>
              </w:rPr>
              <w:t>زمستان 1387</w:t>
            </w:r>
          </w:p>
        </w:tc>
      </w:tr>
      <w:tr w:rsidR="00C83AF3" w:rsidRPr="00EF4457" w:rsidTr="000B4628">
        <w:trPr>
          <w:trHeight w:hRule="exact" w:val="567"/>
          <w:jc w:val="center"/>
        </w:trPr>
        <w:tc>
          <w:tcPr>
            <w:tcW w:w="3148" w:type="pct"/>
            <w:shd w:val="clear" w:color="auto" w:fill="auto"/>
            <w:vAlign w:val="center"/>
          </w:tcPr>
          <w:p w:rsidR="00C83AF3" w:rsidRPr="00EF4457" w:rsidRDefault="00C83AF3" w:rsidP="000B4628">
            <w:pPr>
              <w:jc w:val="center"/>
              <w:rPr>
                <w:rFonts w:cs="B Nazanin"/>
                <w:color w:val="000000" w:themeColor="text1"/>
                <w:sz w:val="24"/>
                <w:szCs w:val="24"/>
                <w:lang w:bidi="fa-IR"/>
              </w:rPr>
            </w:pPr>
            <w:r w:rsidRPr="00EF4457">
              <w:rPr>
                <w:rFonts w:cs="B Nazanin"/>
                <w:color w:val="000000" w:themeColor="text1"/>
                <w:sz w:val="24"/>
                <w:szCs w:val="24"/>
                <w:lang w:bidi="fa-IR"/>
              </w:rPr>
              <w:t>Implementation of Directly Observes Short Course Therapy for TB</w:t>
            </w:r>
          </w:p>
        </w:tc>
        <w:tc>
          <w:tcPr>
            <w:tcW w:w="1224" w:type="pct"/>
            <w:shd w:val="clear" w:color="auto" w:fill="auto"/>
            <w:vAlign w:val="center"/>
          </w:tcPr>
          <w:p w:rsidR="00C83AF3" w:rsidRPr="00EF4457" w:rsidRDefault="00C83AF3" w:rsidP="000B4628">
            <w:pPr>
              <w:jc w:val="center"/>
              <w:rPr>
                <w:rFonts w:cs="B Nazanin"/>
                <w:color w:val="000000" w:themeColor="text1"/>
                <w:sz w:val="24"/>
                <w:szCs w:val="24"/>
                <w:lang w:bidi="fa-IR"/>
              </w:rPr>
            </w:pPr>
            <w:r w:rsidRPr="00EF4457">
              <w:rPr>
                <w:rFonts w:cs="B Nazanin"/>
                <w:color w:val="000000" w:themeColor="text1"/>
                <w:sz w:val="24"/>
                <w:szCs w:val="24"/>
                <w:lang w:bidi="fa-IR"/>
              </w:rPr>
              <w:t>Journal of Biological Sciences</w:t>
            </w:r>
          </w:p>
        </w:tc>
        <w:tc>
          <w:tcPr>
            <w:tcW w:w="628" w:type="pct"/>
            <w:vAlign w:val="center"/>
          </w:tcPr>
          <w:p w:rsidR="00C83AF3" w:rsidRPr="00EF4457" w:rsidRDefault="00C83AF3" w:rsidP="000B4628">
            <w:pPr>
              <w:jc w:val="center"/>
              <w:rPr>
                <w:rFonts w:cs="B Nazanin"/>
                <w:color w:val="000000" w:themeColor="text1"/>
                <w:sz w:val="24"/>
                <w:szCs w:val="24"/>
                <w:rtl/>
                <w:lang w:bidi="fa-IR"/>
              </w:rPr>
            </w:pPr>
            <w:r w:rsidRPr="00EF4457">
              <w:rPr>
                <w:rFonts w:cs="B Nazanin"/>
                <w:color w:val="000000" w:themeColor="text1"/>
                <w:sz w:val="24"/>
                <w:szCs w:val="24"/>
                <w:lang w:bidi="fa-IR"/>
              </w:rPr>
              <w:t>Aug. 2008</w:t>
            </w:r>
          </w:p>
        </w:tc>
      </w:tr>
      <w:tr w:rsidR="00C83AF3" w:rsidRPr="00EF4457" w:rsidTr="000B4628">
        <w:trPr>
          <w:trHeight w:hRule="exact" w:val="567"/>
          <w:jc w:val="center"/>
        </w:trPr>
        <w:tc>
          <w:tcPr>
            <w:tcW w:w="3148" w:type="pct"/>
            <w:shd w:val="clear" w:color="auto" w:fill="auto"/>
            <w:vAlign w:val="center"/>
          </w:tcPr>
          <w:p w:rsidR="00C83AF3" w:rsidRPr="00EF4457" w:rsidRDefault="00C83AF3" w:rsidP="000B4628">
            <w:pPr>
              <w:jc w:val="center"/>
              <w:rPr>
                <w:rFonts w:cs="B Nazanin"/>
                <w:color w:val="000000" w:themeColor="text1"/>
                <w:sz w:val="24"/>
                <w:szCs w:val="24"/>
                <w:rtl/>
                <w:lang w:bidi="fa-IR"/>
              </w:rPr>
            </w:pPr>
            <w:r w:rsidRPr="00EF4457">
              <w:rPr>
                <w:rFonts w:cs="B Nazanin"/>
                <w:color w:val="000000" w:themeColor="text1"/>
                <w:sz w:val="24"/>
                <w:szCs w:val="24"/>
                <w:rtl/>
                <w:lang w:bidi="fa-IR"/>
              </w:rPr>
              <w:t>مصلحت اند</w:t>
            </w:r>
            <w:r w:rsidRPr="00EF4457">
              <w:rPr>
                <w:rFonts w:cs="B Nazanin" w:hint="cs"/>
                <w:color w:val="000000" w:themeColor="text1"/>
                <w:sz w:val="24"/>
                <w:szCs w:val="24"/>
                <w:rtl/>
                <w:lang w:bidi="fa-IR"/>
              </w:rPr>
              <w:t>یشی</w:t>
            </w:r>
            <w:r w:rsidRPr="00EF4457">
              <w:rPr>
                <w:rFonts w:cs="B Nazanin"/>
                <w:color w:val="000000" w:themeColor="text1"/>
                <w:sz w:val="24"/>
                <w:szCs w:val="24"/>
                <w:rtl/>
                <w:lang w:bidi="fa-IR"/>
              </w:rPr>
              <w:t xml:space="preserve"> و تقارن در شکل گ</w:t>
            </w:r>
            <w:r w:rsidRPr="00EF4457">
              <w:rPr>
                <w:rFonts w:cs="B Nazanin" w:hint="cs"/>
                <w:color w:val="000000" w:themeColor="text1"/>
                <w:sz w:val="24"/>
                <w:szCs w:val="24"/>
                <w:rtl/>
                <w:lang w:bidi="fa-IR"/>
              </w:rPr>
              <w:t>یری</w:t>
            </w:r>
            <w:r w:rsidRPr="00EF4457">
              <w:rPr>
                <w:rFonts w:cs="B Nazanin"/>
                <w:color w:val="000000" w:themeColor="text1"/>
                <w:sz w:val="24"/>
                <w:szCs w:val="24"/>
                <w:rtl/>
                <w:lang w:bidi="fa-IR"/>
              </w:rPr>
              <w:t xml:space="preserve"> برنامه پزشک خانواده</w:t>
            </w:r>
            <w:r w:rsidRPr="00EF4457">
              <w:rPr>
                <w:rFonts w:cs="B Nazanin" w:hint="cs"/>
                <w:color w:val="000000" w:themeColor="text1"/>
                <w:sz w:val="24"/>
                <w:szCs w:val="24"/>
                <w:rtl/>
                <w:lang w:bidi="fa-IR"/>
              </w:rPr>
              <w:t xml:space="preserve"> و</w:t>
            </w:r>
            <w:r w:rsidRPr="00EF4457">
              <w:rPr>
                <w:rFonts w:cs="B Nazanin"/>
                <w:color w:val="000000" w:themeColor="text1"/>
                <w:sz w:val="24"/>
                <w:szCs w:val="24"/>
                <w:rtl/>
                <w:lang w:bidi="fa-IR"/>
              </w:rPr>
              <w:t xml:space="preserve"> ب</w:t>
            </w:r>
            <w:r w:rsidRPr="00EF4457">
              <w:rPr>
                <w:rFonts w:cs="B Nazanin" w:hint="cs"/>
                <w:color w:val="000000" w:themeColor="text1"/>
                <w:sz w:val="24"/>
                <w:szCs w:val="24"/>
                <w:rtl/>
                <w:lang w:bidi="fa-IR"/>
              </w:rPr>
              <w:t>یمه</w:t>
            </w:r>
            <w:r w:rsidRPr="00EF4457">
              <w:rPr>
                <w:rFonts w:cs="B Nazanin"/>
                <w:color w:val="000000" w:themeColor="text1"/>
                <w:sz w:val="24"/>
                <w:szCs w:val="24"/>
                <w:rtl/>
                <w:lang w:bidi="fa-IR"/>
              </w:rPr>
              <w:t xml:space="preserve"> همگان</w:t>
            </w:r>
            <w:r w:rsidRPr="00EF4457">
              <w:rPr>
                <w:rFonts w:cs="B Nazanin" w:hint="cs"/>
                <w:color w:val="000000" w:themeColor="text1"/>
                <w:sz w:val="24"/>
                <w:szCs w:val="24"/>
                <w:rtl/>
                <w:lang w:bidi="fa-IR"/>
              </w:rPr>
              <w:t>ی</w:t>
            </w:r>
            <w:r w:rsidRPr="00EF4457">
              <w:rPr>
                <w:rFonts w:cs="B Nazanin"/>
                <w:color w:val="000000" w:themeColor="text1"/>
                <w:sz w:val="24"/>
                <w:szCs w:val="24"/>
                <w:rtl/>
                <w:lang w:bidi="fa-IR"/>
              </w:rPr>
              <w:t xml:space="preserve"> سلامت روستا</w:t>
            </w:r>
            <w:r w:rsidRPr="00EF4457">
              <w:rPr>
                <w:rFonts w:cs="B Nazanin" w:hint="cs"/>
                <w:color w:val="000000" w:themeColor="text1"/>
                <w:sz w:val="24"/>
                <w:szCs w:val="24"/>
                <w:rtl/>
                <w:lang w:bidi="fa-IR"/>
              </w:rPr>
              <w:t>ییان</w:t>
            </w:r>
            <w:r w:rsidRPr="00EF4457">
              <w:rPr>
                <w:rFonts w:cs="B Nazanin"/>
                <w:color w:val="000000" w:themeColor="text1"/>
                <w:sz w:val="24"/>
                <w:szCs w:val="24"/>
                <w:rtl/>
                <w:lang w:bidi="fa-IR"/>
              </w:rPr>
              <w:t xml:space="preserve"> در ا</w:t>
            </w:r>
            <w:r w:rsidRPr="00EF4457">
              <w:rPr>
                <w:rFonts w:cs="B Nazanin" w:hint="cs"/>
                <w:color w:val="000000" w:themeColor="text1"/>
                <w:sz w:val="24"/>
                <w:szCs w:val="24"/>
                <w:rtl/>
                <w:lang w:bidi="fa-IR"/>
              </w:rPr>
              <w:t>یران</w:t>
            </w:r>
          </w:p>
        </w:tc>
        <w:tc>
          <w:tcPr>
            <w:tcW w:w="1224" w:type="pct"/>
            <w:shd w:val="clear" w:color="auto" w:fill="auto"/>
            <w:vAlign w:val="center"/>
          </w:tcPr>
          <w:p w:rsidR="00C83AF3" w:rsidRPr="00EF4457" w:rsidRDefault="00C83AF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مجله پژوهشی حکیم</w:t>
            </w:r>
          </w:p>
        </w:tc>
        <w:tc>
          <w:tcPr>
            <w:tcW w:w="628" w:type="pct"/>
            <w:vAlign w:val="center"/>
          </w:tcPr>
          <w:p w:rsidR="00C83AF3" w:rsidRPr="00EF4457" w:rsidRDefault="00C83AF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زمستان 1391</w:t>
            </w:r>
          </w:p>
        </w:tc>
      </w:tr>
      <w:tr w:rsidR="00C83AF3" w:rsidRPr="00EF4457" w:rsidTr="000B4628">
        <w:trPr>
          <w:trHeight w:hRule="exact" w:val="567"/>
          <w:jc w:val="center"/>
        </w:trPr>
        <w:tc>
          <w:tcPr>
            <w:tcW w:w="3148" w:type="pct"/>
            <w:tcBorders>
              <w:top w:val="single" w:sz="4" w:space="0" w:color="auto"/>
              <w:left w:val="single" w:sz="4" w:space="0" w:color="auto"/>
              <w:bottom w:val="single" w:sz="4" w:space="0" w:color="auto"/>
            </w:tcBorders>
            <w:shd w:val="clear" w:color="auto" w:fill="auto"/>
            <w:vAlign w:val="center"/>
          </w:tcPr>
          <w:p w:rsidR="00C83AF3" w:rsidRPr="00EF4457" w:rsidRDefault="00C83AF3" w:rsidP="000B4628">
            <w:pPr>
              <w:jc w:val="center"/>
              <w:rPr>
                <w:rFonts w:cs="B Nazanin"/>
                <w:color w:val="000000" w:themeColor="text1"/>
                <w:sz w:val="24"/>
                <w:szCs w:val="24"/>
                <w:rtl/>
                <w:lang w:bidi="fa-IR"/>
              </w:rPr>
            </w:pPr>
            <w:r w:rsidRPr="00EF4457">
              <w:rPr>
                <w:rFonts w:cs="B Nazanin"/>
                <w:color w:val="000000" w:themeColor="text1"/>
                <w:sz w:val="24"/>
                <w:szCs w:val="24"/>
                <w:lang w:bidi="fa-IR"/>
              </w:rPr>
              <w:t>Effects of Targeted Subsidies Policy on Health Behavior in Iranian Households</w:t>
            </w:r>
          </w:p>
        </w:tc>
        <w:tc>
          <w:tcPr>
            <w:tcW w:w="1224" w:type="pct"/>
            <w:tcBorders>
              <w:top w:val="single" w:sz="4" w:space="0" w:color="auto"/>
              <w:bottom w:val="single" w:sz="4" w:space="0" w:color="auto"/>
            </w:tcBorders>
            <w:shd w:val="clear" w:color="auto" w:fill="auto"/>
            <w:vAlign w:val="center"/>
          </w:tcPr>
          <w:p w:rsidR="00C83AF3" w:rsidRPr="00EF4457" w:rsidRDefault="00C83AF3" w:rsidP="000B4628">
            <w:pPr>
              <w:jc w:val="center"/>
              <w:rPr>
                <w:rFonts w:cs="B Nazanin"/>
                <w:color w:val="000000" w:themeColor="text1"/>
                <w:sz w:val="24"/>
                <w:szCs w:val="24"/>
                <w:lang w:bidi="fa-IR"/>
              </w:rPr>
            </w:pPr>
            <w:r w:rsidRPr="00EF4457">
              <w:rPr>
                <w:rFonts w:cs="B Nazanin"/>
                <w:color w:val="000000" w:themeColor="text1"/>
                <w:sz w:val="24"/>
                <w:szCs w:val="24"/>
                <w:lang w:bidi="fa-IR"/>
              </w:rPr>
              <w:t>IJPH</w:t>
            </w:r>
          </w:p>
        </w:tc>
        <w:tc>
          <w:tcPr>
            <w:tcW w:w="628" w:type="pct"/>
            <w:tcBorders>
              <w:top w:val="single" w:sz="4" w:space="0" w:color="auto"/>
              <w:bottom w:val="single" w:sz="4" w:space="0" w:color="auto"/>
            </w:tcBorders>
            <w:vAlign w:val="center"/>
          </w:tcPr>
          <w:p w:rsidR="00C83AF3" w:rsidRPr="00EF4457" w:rsidRDefault="00C83AF3" w:rsidP="000B4628">
            <w:pPr>
              <w:jc w:val="center"/>
              <w:rPr>
                <w:rFonts w:cs="B Nazanin"/>
                <w:color w:val="000000" w:themeColor="text1"/>
                <w:sz w:val="24"/>
                <w:szCs w:val="24"/>
                <w:rtl/>
                <w:lang w:bidi="fa-IR"/>
              </w:rPr>
            </w:pPr>
            <w:r w:rsidRPr="00EF4457">
              <w:rPr>
                <w:rFonts w:cs="B Nazanin"/>
                <w:color w:val="000000" w:themeColor="text1"/>
                <w:sz w:val="24"/>
                <w:szCs w:val="24"/>
                <w:lang w:bidi="fa-IR"/>
              </w:rPr>
              <w:t>Apr. 2015</w:t>
            </w:r>
          </w:p>
        </w:tc>
      </w:tr>
      <w:tr w:rsidR="00C83AF3" w:rsidRPr="00EF4457" w:rsidTr="000B4628">
        <w:trPr>
          <w:trHeight w:hRule="exact" w:val="567"/>
          <w:jc w:val="center"/>
        </w:trPr>
        <w:tc>
          <w:tcPr>
            <w:tcW w:w="3148" w:type="pct"/>
            <w:tcBorders>
              <w:top w:val="single" w:sz="4" w:space="0" w:color="auto"/>
              <w:left w:val="single" w:sz="4" w:space="0" w:color="auto"/>
              <w:bottom w:val="single" w:sz="4" w:space="0" w:color="auto"/>
            </w:tcBorders>
            <w:shd w:val="clear" w:color="auto" w:fill="auto"/>
            <w:vAlign w:val="center"/>
          </w:tcPr>
          <w:p w:rsidR="00C83AF3" w:rsidRPr="00EF4457" w:rsidRDefault="00C83AF3" w:rsidP="000B4628">
            <w:pPr>
              <w:jc w:val="center"/>
              <w:rPr>
                <w:rFonts w:cs="B Nazanin"/>
                <w:color w:val="000000" w:themeColor="text1"/>
                <w:sz w:val="24"/>
                <w:szCs w:val="24"/>
                <w:lang w:bidi="fa-IR"/>
              </w:rPr>
            </w:pPr>
            <w:r w:rsidRPr="00EF4457">
              <w:rPr>
                <w:rFonts w:cs="B Nazanin"/>
                <w:color w:val="000000" w:themeColor="text1"/>
                <w:sz w:val="24"/>
                <w:szCs w:val="24"/>
                <w:lang w:bidi="fa-IR"/>
              </w:rPr>
              <w:t>Using an Analytical Framework to Explain the Formation of Primary</w:t>
            </w:r>
          </w:p>
          <w:p w:rsidR="00C83AF3" w:rsidRPr="00EF4457" w:rsidRDefault="00C83AF3" w:rsidP="000B4628">
            <w:pPr>
              <w:jc w:val="center"/>
              <w:rPr>
                <w:rFonts w:cs="B Nazanin"/>
                <w:color w:val="000000" w:themeColor="text1"/>
                <w:sz w:val="24"/>
                <w:szCs w:val="24"/>
                <w:lang w:bidi="fa-IR"/>
              </w:rPr>
            </w:pPr>
            <w:r w:rsidRPr="00EF4457">
              <w:rPr>
                <w:rFonts w:cs="B Nazanin"/>
                <w:color w:val="000000" w:themeColor="text1"/>
                <w:sz w:val="24"/>
                <w:szCs w:val="24"/>
                <w:lang w:bidi="fa-IR"/>
              </w:rPr>
              <w:t>Health Care in Rural Iran in the 1980s</w:t>
            </w:r>
          </w:p>
        </w:tc>
        <w:tc>
          <w:tcPr>
            <w:tcW w:w="1224" w:type="pct"/>
            <w:tcBorders>
              <w:top w:val="single" w:sz="4" w:space="0" w:color="auto"/>
              <w:bottom w:val="single" w:sz="4" w:space="0" w:color="auto"/>
            </w:tcBorders>
            <w:shd w:val="clear" w:color="auto" w:fill="auto"/>
            <w:vAlign w:val="center"/>
          </w:tcPr>
          <w:p w:rsidR="00C83AF3" w:rsidRPr="00EF4457" w:rsidRDefault="00C83AF3" w:rsidP="000B4628">
            <w:pPr>
              <w:jc w:val="center"/>
              <w:rPr>
                <w:rFonts w:cs="B Nazanin"/>
                <w:color w:val="000000" w:themeColor="text1"/>
                <w:sz w:val="24"/>
                <w:szCs w:val="24"/>
                <w:rtl/>
                <w:lang w:bidi="fa-IR"/>
              </w:rPr>
            </w:pPr>
            <w:r w:rsidRPr="00EF4457">
              <w:rPr>
                <w:rFonts w:cs="B Nazanin"/>
                <w:color w:val="000000" w:themeColor="text1"/>
                <w:sz w:val="24"/>
                <w:szCs w:val="24"/>
                <w:lang w:bidi="fa-IR"/>
              </w:rPr>
              <w:t>AIM</w:t>
            </w:r>
          </w:p>
        </w:tc>
        <w:tc>
          <w:tcPr>
            <w:tcW w:w="628" w:type="pct"/>
            <w:tcBorders>
              <w:top w:val="single" w:sz="4" w:space="0" w:color="auto"/>
              <w:bottom w:val="single" w:sz="4" w:space="0" w:color="auto"/>
            </w:tcBorders>
            <w:vAlign w:val="center"/>
          </w:tcPr>
          <w:p w:rsidR="00C83AF3" w:rsidRPr="00EF4457" w:rsidRDefault="00C83AF3" w:rsidP="000B4628">
            <w:pPr>
              <w:jc w:val="center"/>
              <w:rPr>
                <w:rFonts w:cs="B Nazanin"/>
                <w:color w:val="000000" w:themeColor="text1"/>
                <w:sz w:val="24"/>
                <w:szCs w:val="24"/>
                <w:lang w:bidi="fa-IR"/>
              </w:rPr>
            </w:pPr>
            <w:r w:rsidRPr="00EF4457">
              <w:rPr>
                <w:rFonts w:cs="B Nazanin"/>
                <w:color w:val="000000" w:themeColor="text1"/>
                <w:sz w:val="24"/>
                <w:szCs w:val="24"/>
                <w:lang w:bidi="fa-IR"/>
              </w:rPr>
              <w:t>January 2016</w:t>
            </w:r>
          </w:p>
        </w:tc>
      </w:tr>
      <w:tr w:rsidR="00B22738" w:rsidRPr="00EF4457" w:rsidTr="000B4628">
        <w:trPr>
          <w:trHeight w:hRule="exact" w:val="567"/>
          <w:jc w:val="center"/>
        </w:trPr>
        <w:tc>
          <w:tcPr>
            <w:tcW w:w="3148" w:type="pct"/>
            <w:tcBorders>
              <w:top w:val="single" w:sz="4" w:space="0" w:color="auto"/>
              <w:left w:val="single" w:sz="4" w:space="0" w:color="auto"/>
              <w:bottom w:val="single" w:sz="4" w:space="0" w:color="auto"/>
            </w:tcBorders>
            <w:shd w:val="clear" w:color="auto" w:fill="auto"/>
            <w:vAlign w:val="center"/>
          </w:tcPr>
          <w:p w:rsidR="00B22738" w:rsidRPr="00EF4457" w:rsidRDefault="00B22738" w:rsidP="005F1A89">
            <w:pPr>
              <w:jc w:val="center"/>
              <w:rPr>
                <w:rFonts w:cs="B Nazanin"/>
                <w:color w:val="000000" w:themeColor="text1"/>
                <w:sz w:val="24"/>
                <w:szCs w:val="24"/>
                <w:lang w:bidi="fa-IR"/>
              </w:rPr>
            </w:pPr>
            <w:r w:rsidRPr="00EF4457">
              <w:rPr>
                <w:rFonts w:cs="B Nazanin"/>
                <w:color w:val="000000" w:themeColor="text1"/>
                <w:sz w:val="24"/>
                <w:szCs w:val="24"/>
                <w:lang w:bidi="fa-IR"/>
              </w:rPr>
              <w:t>A CENTURY OF PUBLIC HEALTH POLICY IN IRAN: AN ANALYSIS OF INTELLECTUAL TRENDS IN IRAN’S DEVELOPMENT PLANS</w:t>
            </w:r>
          </w:p>
        </w:tc>
        <w:tc>
          <w:tcPr>
            <w:tcW w:w="1224" w:type="pct"/>
            <w:tcBorders>
              <w:top w:val="single" w:sz="4" w:space="0" w:color="auto"/>
              <w:bottom w:val="single" w:sz="4" w:space="0" w:color="auto"/>
            </w:tcBorders>
            <w:shd w:val="clear" w:color="auto" w:fill="auto"/>
            <w:vAlign w:val="center"/>
          </w:tcPr>
          <w:p w:rsidR="00B22738" w:rsidRPr="00EF4457" w:rsidRDefault="00B22738" w:rsidP="00AF5AF4">
            <w:pPr>
              <w:jc w:val="center"/>
              <w:rPr>
                <w:rFonts w:cs="B Nazanin"/>
                <w:color w:val="000000" w:themeColor="text1"/>
                <w:sz w:val="24"/>
                <w:szCs w:val="24"/>
                <w:lang w:bidi="fa-IR"/>
              </w:rPr>
            </w:pPr>
            <w:r w:rsidRPr="00EF4457">
              <w:rPr>
                <w:rFonts w:cs="B Nazanin"/>
                <w:color w:val="000000" w:themeColor="text1"/>
                <w:sz w:val="24"/>
                <w:szCs w:val="24"/>
                <w:lang w:bidi="fa-IR"/>
              </w:rPr>
              <w:t>BMJ</w:t>
            </w:r>
          </w:p>
        </w:tc>
        <w:tc>
          <w:tcPr>
            <w:tcW w:w="628" w:type="pct"/>
            <w:tcBorders>
              <w:top w:val="single" w:sz="4" w:space="0" w:color="auto"/>
              <w:bottom w:val="single" w:sz="4" w:space="0" w:color="auto"/>
            </w:tcBorders>
            <w:vAlign w:val="center"/>
          </w:tcPr>
          <w:p w:rsidR="00B22738" w:rsidRPr="00EF4457" w:rsidRDefault="004A7C62" w:rsidP="00AF5AF4">
            <w:pPr>
              <w:jc w:val="center"/>
              <w:rPr>
                <w:rFonts w:cs="B Nazanin"/>
                <w:color w:val="000000" w:themeColor="text1"/>
                <w:sz w:val="24"/>
                <w:szCs w:val="24"/>
                <w:lang w:bidi="fa-IR"/>
              </w:rPr>
            </w:pPr>
            <w:r w:rsidRPr="00EF4457">
              <w:rPr>
                <w:rFonts w:cs="B Nazanin"/>
                <w:color w:val="000000" w:themeColor="text1"/>
                <w:sz w:val="24"/>
                <w:szCs w:val="24"/>
                <w:lang w:bidi="fa-IR"/>
              </w:rPr>
              <w:t>Mar 2017</w:t>
            </w:r>
          </w:p>
        </w:tc>
      </w:tr>
    </w:tbl>
    <w:p w:rsidR="00D27F52" w:rsidRPr="00EF4457" w:rsidRDefault="00D27F52"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F09C3" w:rsidRDefault="00DF09C3" w:rsidP="00DA651C">
      <w:pPr>
        <w:rPr>
          <w:rFonts w:ascii="Verdana" w:hAnsi="Verdana" w:cs="B Nazanin"/>
          <w:b/>
          <w:bCs/>
          <w:color w:val="000000" w:themeColor="text1"/>
          <w:sz w:val="24"/>
          <w:szCs w:val="24"/>
          <w:rtl/>
        </w:rPr>
      </w:pPr>
    </w:p>
    <w:p w:rsidR="00D27F52" w:rsidRDefault="00DA651C" w:rsidP="00DA651C">
      <w:pPr>
        <w:rPr>
          <w:rFonts w:ascii="Verdana" w:hAnsi="Verdana" w:cs="B Nazanin"/>
          <w:b/>
          <w:bCs/>
          <w:color w:val="000000" w:themeColor="text1"/>
          <w:sz w:val="24"/>
          <w:szCs w:val="24"/>
          <w:rtl/>
        </w:rPr>
      </w:pPr>
      <w:r w:rsidRPr="00EF4457">
        <w:rPr>
          <w:rFonts w:ascii="Verdana" w:hAnsi="Verdana" w:cs="B Nazanin" w:hint="cs"/>
          <w:b/>
          <w:bCs/>
          <w:color w:val="000000" w:themeColor="text1"/>
          <w:sz w:val="24"/>
          <w:szCs w:val="24"/>
          <w:rtl/>
        </w:rPr>
        <w:lastRenderedPageBreak/>
        <w:t>دکتر مهدی شادنوش:</w:t>
      </w:r>
    </w:p>
    <w:p w:rsidR="00D27F52" w:rsidRPr="00EF4457" w:rsidRDefault="00D27F52" w:rsidP="00DA651C">
      <w:pPr>
        <w:rPr>
          <w:rFonts w:ascii="Verdana" w:hAnsi="Verdana" w:cs="B Nazanin"/>
          <w:b/>
          <w:bCs/>
          <w:color w:val="000000" w:themeColor="text1"/>
          <w:sz w:val="24"/>
          <w:szCs w:val="24"/>
          <w:rtl/>
        </w:rPr>
      </w:pPr>
      <w:r w:rsidRPr="00EF4457">
        <w:rPr>
          <w:rFonts w:ascii="Verdana" w:hAnsi="Verdana" w:cs="B Nazanin"/>
          <w:b/>
          <w:bCs/>
          <w:noProof/>
          <w:color w:val="000000" w:themeColor="text1"/>
          <w:sz w:val="24"/>
          <w:szCs w:val="24"/>
          <w:rtl/>
          <w:lang w:eastAsia="en-US"/>
        </w:rPr>
        <w:drawing>
          <wp:inline distT="0" distB="0" distL="0" distR="0">
            <wp:extent cx="6116129" cy="65647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6568996"/>
                    </a:xfrm>
                    <a:prstGeom prst="rect">
                      <a:avLst/>
                    </a:prstGeom>
                    <a:noFill/>
                    <a:ln>
                      <a:noFill/>
                    </a:ln>
                  </pic:spPr>
                </pic:pic>
              </a:graphicData>
            </a:graphic>
          </wp:inline>
        </w:drawing>
      </w:r>
    </w:p>
    <w:p w:rsidR="006826E7" w:rsidRPr="00EF4457" w:rsidRDefault="00D27F52" w:rsidP="00DA651C">
      <w:pPr>
        <w:rPr>
          <w:rFonts w:ascii="Verdana" w:hAnsi="Verdana" w:cs="B Nazanin"/>
          <w:b/>
          <w:bCs/>
          <w:color w:val="000000" w:themeColor="text1"/>
          <w:sz w:val="24"/>
          <w:szCs w:val="24"/>
          <w:rtl/>
        </w:rPr>
      </w:pPr>
      <w:r w:rsidRPr="00EF4457">
        <w:rPr>
          <w:rFonts w:ascii="Verdana" w:hAnsi="Verdana" w:cs="B Nazanin"/>
          <w:b/>
          <w:bCs/>
          <w:noProof/>
          <w:color w:val="000000" w:themeColor="text1"/>
          <w:sz w:val="24"/>
          <w:szCs w:val="24"/>
          <w:rtl/>
          <w:lang w:eastAsia="en-US"/>
        </w:rPr>
        <w:lastRenderedPageBreak/>
        <w:drawing>
          <wp:inline distT="0" distB="0" distL="0" distR="0">
            <wp:extent cx="6116129" cy="71081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7112816"/>
                    </a:xfrm>
                    <a:prstGeom prst="rect">
                      <a:avLst/>
                    </a:prstGeom>
                    <a:noFill/>
                    <a:ln>
                      <a:noFill/>
                    </a:ln>
                  </pic:spPr>
                </pic:pic>
              </a:graphicData>
            </a:graphic>
          </wp:inline>
        </w:drawing>
      </w:r>
    </w:p>
    <w:p w:rsidR="006826E7" w:rsidRPr="00EF4457" w:rsidRDefault="006826E7" w:rsidP="00DA651C">
      <w:pPr>
        <w:rPr>
          <w:rFonts w:ascii="Verdana" w:hAnsi="Verdana" w:cs="B Nazanin"/>
          <w:b/>
          <w:bCs/>
          <w:color w:val="000000" w:themeColor="text1"/>
          <w:sz w:val="24"/>
          <w:szCs w:val="24"/>
          <w:rtl/>
          <w:lang w:bidi="fa-IR"/>
        </w:rPr>
      </w:pPr>
    </w:p>
    <w:p w:rsidR="006826E7" w:rsidRPr="00EF4457" w:rsidRDefault="006826E7" w:rsidP="00DA651C">
      <w:pPr>
        <w:rPr>
          <w:rFonts w:ascii="Verdana" w:hAnsi="Verdana" w:cs="B Nazanin"/>
          <w:b/>
          <w:bCs/>
          <w:color w:val="000000" w:themeColor="text1"/>
          <w:sz w:val="24"/>
          <w:szCs w:val="24"/>
          <w:rtl/>
        </w:rPr>
      </w:pPr>
      <w:r w:rsidRPr="00EF4457">
        <w:rPr>
          <w:rFonts w:ascii="Verdana" w:hAnsi="Verdana" w:cs="B Nazanin" w:hint="cs"/>
          <w:b/>
          <w:bCs/>
          <w:color w:val="000000" w:themeColor="text1"/>
          <w:sz w:val="24"/>
          <w:szCs w:val="24"/>
          <w:rtl/>
        </w:rPr>
        <w:t>خانم مریم نصیری:</w:t>
      </w:r>
    </w:p>
    <w:p w:rsidR="006826E7" w:rsidRPr="00EF4457" w:rsidRDefault="006826E7" w:rsidP="006826E7">
      <w:pPr>
        <w:pStyle w:val="ListParagraph"/>
        <w:numPr>
          <w:ilvl w:val="0"/>
          <w:numId w:val="22"/>
        </w:numPr>
        <w:bidi/>
        <w:spacing w:after="160" w:line="259" w:lineRule="auto"/>
        <w:rPr>
          <w:rFonts w:cs="B Nazanin"/>
          <w:color w:val="000000" w:themeColor="text1"/>
          <w:sz w:val="24"/>
          <w:szCs w:val="24"/>
          <w:lang w:bidi="fa-IR"/>
        </w:rPr>
      </w:pPr>
      <w:r w:rsidRPr="00EF4457">
        <w:rPr>
          <w:rFonts w:cs="B Nazanin" w:hint="cs"/>
          <w:color w:val="000000" w:themeColor="text1"/>
          <w:sz w:val="24"/>
          <w:szCs w:val="24"/>
          <w:rtl/>
          <w:lang w:bidi="fa-IR"/>
        </w:rPr>
        <w:t>سنجش میزان استرس و تاثیر آن بر عملکرد مدیران در بیمارستان های آموزشی شیراز- سال 1380</w:t>
      </w:r>
    </w:p>
    <w:p w:rsidR="006826E7" w:rsidRPr="00EF4457" w:rsidRDefault="006826E7" w:rsidP="006826E7">
      <w:pPr>
        <w:pStyle w:val="ListParagraph"/>
        <w:numPr>
          <w:ilvl w:val="0"/>
          <w:numId w:val="22"/>
        </w:numPr>
        <w:bidi/>
        <w:spacing w:after="160" w:line="259" w:lineRule="auto"/>
        <w:rPr>
          <w:rFonts w:cs="B Nazanin"/>
          <w:color w:val="000000" w:themeColor="text1"/>
          <w:sz w:val="24"/>
          <w:szCs w:val="24"/>
          <w:lang w:bidi="fa-IR"/>
        </w:rPr>
      </w:pPr>
      <w:r w:rsidRPr="00EF4457">
        <w:rPr>
          <w:rFonts w:cs="B Nazanin" w:hint="cs"/>
          <w:color w:val="000000" w:themeColor="text1"/>
          <w:sz w:val="24"/>
          <w:szCs w:val="24"/>
          <w:rtl/>
          <w:lang w:bidi="fa-IR"/>
        </w:rPr>
        <w:t>طراحی نظام پرداخت مبتنی بر عملکرد با استفاده از تکنیک های</w:t>
      </w:r>
      <w:r w:rsidRPr="00EF4457">
        <w:rPr>
          <w:rFonts w:cs="B Nazanin"/>
          <w:color w:val="000000" w:themeColor="text1"/>
          <w:sz w:val="24"/>
          <w:szCs w:val="24"/>
          <w:lang w:bidi="fa-IR"/>
        </w:rPr>
        <w:t xml:space="preserve">MADM </w:t>
      </w:r>
      <w:r w:rsidRPr="00EF4457">
        <w:rPr>
          <w:rFonts w:cs="B Nazanin" w:hint="cs"/>
          <w:color w:val="000000" w:themeColor="text1"/>
          <w:sz w:val="24"/>
          <w:szCs w:val="24"/>
          <w:rtl/>
          <w:lang w:bidi="fa-IR"/>
        </w:rPr>
        <w:t xml:space="preserve"> و تصمیم گیری چند معیاره- سال 1391</w:t>
      </w:r>
    </w:p>
    <w:p w:rsidR="00647058" w:rsidRPr="00EF4457" w:rsidRDefault="00C92645" w:rsidP="00DA651C">
      <w:pPr>
        <w:rPr>
          <w:rFonts w:cs="B Nazanin"/>
          <w:b/>
          <w:bCs/>
          <w:color w:val="000000" w:themeColor="text1"/>
          <w:sz w:val="24"/>
          <w:szCs w:val="24"/>
          <w:u w:val="single"/>
          <w:rtl/>
          <w:lang w:bidi="fa-IR"/>
        </w:rPr>
      </w:pPr>
      <w:r w:rsidRPr="00EF4457">
        <w:rPr>
          <w:rFonts w:ascii="Verdana" w:hAnsi="Verdana" w:cs="B Nazanin"/>
          <w:b/>
          <w:bCs/>
          <w:color w:val="000000" w:themeColor="text1"/>
          <w:sz w:val="24"/>
          <w:szCs w:val="24"/>
        </w:rPr>
        <w:br w:type="page"/>
      </w:r>
      <w:r w:rsidR="00647058" w:rsidRPr="00EF4457">
        <w:rPr>
          <w:rFonts w:cs="B Nazanin"/>
          <w:b/>
          <w:bCs/>
          <w:color w:val="000000" w:themeColor="text1"/>
          <w:sz w:val="24"/>
          <w:szCs w:val="24"/>
          <w:u w:val="single"/>
          <w:rtl/>
        </w:rPr>
        <w:lastRenderedPageBreak/>
        <w:t>قسمت دوم</w:t>
      </w:r>
      <w:r w:rsidRPr="00EF4457">
        <w:rPr>
          <w:rFonts w:cs="B Nazanin" w:hint="cs"/>
          <w:b/>
          <w:bCs/>
          <w:color w:val="000000" w:themeColor="text1"/>
          <w:sz w:val="24"/>
          <w:szCs w:val="24"/>
          <w:u w:val="single"/>
          <w:rtl/>
        </w:rPr>
        <w:t>:</w:t>
      </w:r>
      <w:r w:rsidR="00647058" w:rsidRPr="00EF4457">
        <w:rPr>
          <w:rFonts w:cs="B Nazanin"/>
          <w:b/>
          <w:bCs/>
          <w:color w:val="000000" w:themeColor="text1"/>
          <w:sz w:val="24"/>
          <w:szCs w:val="24"/>
          <w:u w:val="single"/>
          <w:rtl/>
        </w:rPr>
        <w:t xml:space="preserve"> اطلاعات مربوط به طرح پژوهشي</w:t>
      </w:r>
    </w:p>
    <w:p w:rsidR="00647058" w:rsidRPr="00EF4457" w:rsidRDefault="00647058">
      <w:pPr>
        <w:jc w:val="lowKashida"/>
        <w:rPr>
          <w:rFonts w:cs="B Nazanin"/>
          <w:b/>
          <w:bCs/>
          <w:color w:val="000000" w:themeColor="text1"/>
          <w:sz w:val="24"/>
          <w:szCs w:val="24"/>
          <w:rtl/>
        </w:rPr>
      </w:pPr>
      <w:r w:rsidRPr="00EF4457">
        <w:rPr>
          <w:rFonts w:cs="B Nazanin"/>
          <w:b/>
          <w:bCs/>
          <w:color w:val="000000" w:themeColor="text1"/>
          <w:sz w:val="24"/>
          <w:szCs w:val="24"/>
          <w:rtl/>
        </w:rPr>
        <w:t>2-1</w:t>
      </w:r>
      <w:r w:rsidR="00C1040C" w:rsidRPr="00EF4457">
        <w:rPr>
          <w:rFonts w:cs="B Nazanin" w:hint="cs"/>
          <w:b/>
          <w:bCs/>
          <w:color w:val="000000" w:themeColor="text1"/>
          <w:sz w:val="24"/>
          <w:szCs w:val="24"/>
          <w:rtl/>
        </w:rPr>
        <w:t>)</w:t>
      </w:r>
      <w:r w:rsidRPr="00EF4457">
        <w:rPr>
          <w:rFonts w:cs="B Nazanin"/>
          <w:b/>
          <w:bCs/>
          <w:color w:val="000000" w:themeColor="text1"/>
          <w:sz w:val="24"/>
          <w:szCs w:val="24"/>
          <w:rtl/>
        </w:rPr>
        <w:t xml:space="preserve"> عنوان طرح پژوهشي </w:t>
      </w:r>
    </w:p>
    <w:p w:rsidR="00647058" w:rsidRPr="00EF4457" w:rsidRDefault="00647058" w:rsidP="00CA75D6">
      <w:pPr>
        <w:jc w:val="lowKashida"/>
        <w:rPr>
          <w:rFonts w:cs="B Nazanin"/>
          <w:b/>
          <w:bCs/>
          <w:color w:val="000000" w:themeColor="text1"/>
          <w:sz w:val="24"/>
          <w:szCs w:val="24"/>
          <w:rtl/>
        </w:rPr>
      </w:pPr>
      <w:r w:rsidRPr="00EF4457">
        <w:rPr>
          <w:rFonts w:cs="B Nazanin"/>
          <w:b/>
          <w:bCs/>
          <w:color w:val="000000" w:themeColor="text1"/>
          <w:sz w:val="24"/>
          <w:szCs w:val="24"/>
          <w:rtl/>
        </w:rPr>
        <w:t xml:space="preserve">الف) عنوان به فارسي: </w:t>
      </w:r>
      <w:r w:rsidRPr="00EF4457">
        <w:rPr>
          <w:rFonts w:cs="B Nazanin"/>
          <w:b/>
          <w:bCs/>
          <w:color w:val="000000" w:themeColor="text1"/>
          <w:sz w:val="24"/>
          <w:szCs w:val="24"/>
        </w:rPr>
        <w:t xml:space="preserve"> </w:t>
      </w:r>
    </w:p>
    <w:p w:rsidR="00647058" w:rsidRPr="00EF4457" w:rsidRDefault="000D5FA8">
      <w:pPr>
        <w:jc w:val="lowKashida"/>
        <w:rPr>
          <w:rFonts w:cs="B Nazanin"/>
          <w:b/>
          <w:bCs/>
          <w:color w:val="000000" w:themeColor="text1"/>
          <w:sz w:val="24"/>
          <w:szCs w:val="24"/>
          <w:lang w:bidi="fa-IR"/>
        </w:rPr>
      </w:pPr>
      <w:r w:rsidRPr="00EF4457">
        <w:rPr>
          <w:rFonts w:cs="B Nazanin" w:hint="cs"/>
          <w:b/>
          <w:bCs/>
          <w:color w:val="000000" w:themeColor="text1"/>
          <w:sz w:val="24"/>
          <w:szCs w:val="24"/>
          <w:rtl/>
          <w:lang w:bidi="fa-IR"/>
        </w:rPr>
        <w:t>تدوین برنامه جامع سلامت استان سمنان</w:t>
      </w:r>
    </w:p>
    <w:p w:rsidR="00647058" w:rsidRPr="00EF4457" w:rsidRDefault="00647058">
      <w:pPr>
        <w:jc w:val="lowKashida"/>
        <w:rPr>
          <w:rFonts w:cs="B Nazanin"/>
          <w:b/>
          <w:bCs/>
          <w:color w:val="000000" w:themeColor="text1"/>
          <w:sz w:val="24"/>
          <w:szCs w:val="24"/>
          <w:rtl/>
        </w:rPr>
      </w:pPr>
    </w:p>
    <w:p w:rsidR="00647058" w:rsidRPr="00EF4457" w:rsidRDefault="00647058" w:rsidP="00CA75D6">
      <w:pPr>
        <w:jc w:val="lowKashida"/>
        <w:rPr>
          <w:rFonts w:cs="B Nazanin"/>
          <w:b/>
          <w:bCs/>
          <w:color w:val="000000" w:themeColor="text1"/>
          <w:sz w:val="24"/>
          <w:szCs w:val="24"/>
          <w:rtl/>
        </w:rPr>
      </w:pPr>
      <w:r w:rsidRPr="00EF4457">
        <w:rPr>
          <w:rFonts w:cs="B Nazanin"/>
          <w:b/>
          <w:bCs/>
          <w:color w:val="000000" w:themeColor="text1"/>
          <w:sz w:val="24"/>
          <w:szCs w:val="24"/>
          <w:rtl/>
        </w:rPr>
        <w:t>ب)</w:t>
      </w:r>
      <w:r w:rsidR="00CA75D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عنوان به زبان انگليسي:</w:t>
      </w:r>
    </w:p>
    <w:p w:rsidR="00647058" w:rsidRPr="00EF4457" w:rsidRDefault="00164F5B" w:rsidP="00DC438B">
      <w:pPr>
        <w:bidi w:val="0"/>
        <w:jc w:val="lowKashida"/>
        <w:rPr>
          <w:rFonts w:cs="B Nazanin"/>
          <w:b/>
          <w:bCs/>
          <w:color w:val="000000" w:themeColor="text1"/>
          <w:sz w:val="24"/>
          <w:szCs w:val="24"/>
          <w:lang w:bidi="fa-IR"/>
        </w:rPr>
      </w:pPr>
      <w:r w:rsidRPr="00EF4457">
        <w:rPr>
          <w:rFonts w:cs="B Nazanin"/>
          <w:b/>
          <w:bCs/>
          <w:color w:val="000000" w:themeColor="text1"/>
          <w:sz w:val="24"/>
          <w:szCs w:val="24"/>
          <w:lang w:bidi="fa-IR"/>
        </w:rPr>
        <w:t>"</w:t>
      </w:r>
      <w:r w:rsidR="00BD4D58" w:rsidRPr="00EF4457">
        <w:rPr>
          <w:rFonts w:cs="B Nazanin"/>
          <w:b/>
          <w:bCs/>
          <w:color w:val="000000" w:themeColor="text1"/>
          <w:sz w:val="24"/>
          <w:szCs w:val="24"/>
          <w:lang w:bidi="fa-IR"/>
        </w:rPr>
        <w:t xml:space="preserve"> </w:t>
      </w:r>
      <w:r w:rsidRPr="00EF4457">
        <w:rPr>
          <w:rFonts w:cs="B Nazanin"/>
          <w:b/>
          <w:bCs/>
          <w:color w:val="000000" w:themeColor="text1"/>
          <w:sz w:val="24"/>
          <w:szCs w:val="24"/>
          <w:lang w:bidi="fa-IR"/>
        </w:rPr>
        <w:t xml:space="preserve">Developing </w:t>
      </w:r>
      <w:r w:rsidR="00DC438B" w:rsidRPr="00EF4457">
        <w:rPr>
          <w:rFonts w:cs="B Nazanin"/>
          <w:b/>
          <w:bCs/>
          <w:color w:val="000000" w:themeColor="text1"/>
          <w:sz w:val="24"/>
          <w:szCs w:val="24"/>
          <w:lang w:bidi="fa-IR"/>
        </w:rPr>
        <w:t xml:space="preserve">Health Master Plan </w:t>
      </w:r>
      <w:r w:rsidRPr="00EF4457">
        <w:rPr>
          <w:rFonts w:cs="B Nazanin"/>
          <w:b/>
          <w:bCs/>
          <w:color w:val="000000" w:themeColor="text1"/>
          <w:sz w:val="24"/>
          <w:szCs w:val="24"/>
          <w:lang w:bidi="fa-IR"/>
        </w:rPr>
        <w:t>for</w:t>
      </w:r>
      <w:r w:rsidR="000D5FA8" w:rsidRPr="00EF4457">
        <w:rPr>
          <w:rFonts w:cs="B Nazanin"/>
          <w:b/>
          <w:bCs/>
          <w:color w:val="000000" w:themeColor="text1"/>
          <w:sz w:val="24"/>
          <w:szCs w:val="24"/>
          <w:lang w:bidi="fa-IR"/>
        </w:rPr>
        <w:t xml:space="preserve"> Semnan </w:t>
      </w:r>
      <w:r w:rsidRPr="00EF4457">
        <w:rPr>
          <w:rFonts w:cs="B Nazanin"/>
          <w:b/>
          <w:bCs/>
          <w:color w:val="000000" w:themeColor="text1"/>
          <w:sz w:val="24"/>
          <w:szCs w:val="24"/>
          <w:lang w:bidi="fa-IR"/>
        </w:rPr>
        <w:t>p</w:t>
      </w:r>
      <w:r w:rsidR="000D5FA8" w:rsidRPr="00EF4457">
        <w:rPr>
          <w:rFonts w:cs="B Nazanin"/>
          <w:b/>
          <w:bCs/>
          <w:color w:val="000000" w:themeColor="text1"/>
          <w:sz w:val="24"/>
          <w:szCs w:val="24"/>
          <w:lang w:bidi="fa-IR"/>
        </w:rPr>
        <w:t>rovince</w:t>
      </w:r>
      <w:r w:rsidR="008E4378" w:rsidRPr="00EF4457">
        <w:rPr>
          <w:rFonts w:cs="B Nazanin"/>
          <w:b/>
          <w:bCs/>
          <w:color w:val="000000" w:themeColor="text1"/>
          <w:sz w:val="24"/>
          <w:szCs w:val="24"/>
          <w:lang w:bidi="fa-IR"/>
        </w:rPr>
        <w:t xml:space="preserve"> </w:t>
      </w:r>
      <w:r w:rsidR="00BA0767" w:rsidRPr="00EF4457">
        <w:rPr>
          <w:rFonts w:cs="B Nazanin"/>
          <w:b/>
          <w:bCs/>
          <w:color w:val="000000" w:themeColor="text1"/>
          <w:sz w:val="24"/>
          <w:szCs w:val="24"/>
          <w:lang w:bidi="fa-IR"/>
        </w:rPr>
        <w:t>(</w:t>
      </w:r>
      <w:r w:rsidR="008E4378" w:rsidRPr="00EF4457">
        <w:rPr>
          <w:rFonts w:cs="B Nazanin"/>
          <w:b/>
          <w:bCs/>
          <w:color w:val="000000" w:themeColor="text1"/>
          <w:sz w:val="24"/>
          <w:szCs w:val="24"/>
          <w:lang w:bidi="fa-IR"/>
        </w:rPr>
        <w:t>2017-2021</w:t>
      </w:r>
      <w:r w:rsidR="00BA0767" w:rsidRPr="00EF4457">
        <w:rPr>
          <w:rFonts w:cs="B Nazanin"/>
          <w:b/>
          <w:bCs/>
          <w:color w:val="000000" w:themeColor="text1"/>
          <w:sz w:val="24"/>
          <w:szCs w:val="24"/>
          <w:lang w:bidi="fa-IR"/>
        </w:rPr>
        <w:t>)</w:t>
      </w:r>
      <w:r w:rsidR="00BD4D58" w:rsidRPr="00EF4457">
        <w:rPr>
          <w:rFonts w:cs="B Nazanin"/>
          <w:b/>
          <w:bCs/>
          <w:color w:val="000000" w:themeColor="text1"/>
          <w:sz w:val="24"/>
          <w:szCs w:val="24"/>
          <w:lang w:bidi="fa-IR"/>
        </w:rPr>
        <w:t xml:space="preserve"> </w:t>
      </w:r>
      <w:r w:rsidRPr="00EF4457">
        <w:rPr>
          <w:rFonts w:cs="B Nazanin"/>
          <w:b/>
          <w:bCs/>
          <w:color w:val="000000" w:themeColor="text1"/>
          <w:sz w:val="24"/>
          <w:szCs w:val="24"/>
          <w:lang w:bidi="fa-IR"/>
        </w:rPr>
        <w:t>"</w:t>
      </w:r>
    </w:p>
    <w:p w:rsidR="00647058" w:rsidRPr="00EF4457" w:rsidRDefault="00647058">
      <w:pPr>
        <w:pStyle w:val="BodyText2"/>
        <w:rPr>
          <w:rFonts w:cs="B Nazanin"/>
          <w:b/>
          <w:bCs/>
          <w:color w:val="000000" w:themeColor="text1"/>
          <w:sz w:val="24"/>
          <w:szCs w:val="24"/>
        </w:rPr>
      </w:pPr>
      <w:r w:rsidRPr="00EF4457">
        <w:rPr>
          <w:rFonts w:cs="B Nazanin"/>
          <w:b/>
          <w:bCs/>
          <w:color w:val="000000" w:themeColor="text1"/>
          <w:sz w:val="24"/>
          <w:szCs w:val="24"/>
        </w:rPr>
        <w:t xml:space="preserve"> </w:t>
      </w:r>
    </w:p>
    <w:p w:rsidR="00647058" w:rsidRPr="00EF4457" w:rsidRDefault="00647058">
      <w:pPr>
        <w:pStyle w:val="BodyText2"/>
        <w:rPr>
          <w:rFonts w:cs="B Nazanin"/>
          <w:b/>
          <w:bCs/>
          <w:color w:val="000000" w:themeColor="text1"/>
          <w:sz w:val="24"/>
          <w:szCs w:val="24"/>
        </w:rPr>
      </w:pPr>
    </w:p>
    <w:p w:rsidR="00647058" w:rsidRPr="00EF4457" w:rsidRDefault="00647058">
      <w:pPr>
        <w:jc w:val="lowKashida"/>
        <w:rPr>
          <w:rFonts w:cs="B Nazanin"/>
          <w:b/>
          <w:bCs/>
          <w:color w:val="000000" w:themeColor="text1"/>
          <w:sz w:val="24"/>
          <w:szCs w:val="24"/>
          <w:rtl/>
          <w:lang w:bidi="fa-IR"/>
        </w:rPr>
      </w:pPr>
      <w:r w:rsidRPr="00EF4457">
        <w:rPr>
          <w:rFonts w:cs="B Nazanin"/>
          <w:b/>
          <w:bCs/>
          <w:color w:val="000000" w:themeColor="text1"/>
          <w:sz w:val="24"/>
          <w:szCs w:val="24"/>
          <w:rtl/>
        </w:rPr>
        <w:t>2-2</w:t>
      </w:r>
      <w:r w:rsidR="00C1040C" w:rsidRPr="00EF4457">
        <w:rPr>
          <w:rFonts w:cs="B Nazanin" w:hint="cs"/>
          <w:b/>
          <w:bCs/>
          <w:color w:val="000000" w:themeColor="text1"/>
          <w:sz w:val="24"/>
          <w:szCs w:val="24"/>
          <w:rtl/>
        </w:rPr>
        <w:t>)</w:t>
      </w:r>
      <w:r w:rsidRPr="00EF4457">
        <w:rPr>
          <w:rFonts w:cs="B Nazanin"/>
          <w:b/>
          <w:bCs/>
          <w:color w:val="000000" w:themeColor="text1"/>
          <w:sz w:val="24"/>
          <w:szCs w:val="24"/>
          <w:rtl/>
        </w:rPr>
        <w:t xml:space="preserve"> نوع طرح: </w:t>
      </w:r>
    </w:p>
    <w:p w:rsidR="00647058" w:rsidRPr="00EF4457" w:rsidRDefault="00647058" w:rsidP="001B3A34">
      <w:pPr>
        <w:jc w:val="lowKashida"/>
        <w:rPr>
          <w:rFonts w:cs="B Nazanin"/>
          <w:b/>
          <w:bCs/>
          <w:color w:val="000000" w:themeColor="text1"/>
          <w:sz w:val="24"/>
          <w:szCs w:val="24"/>
          <w:rtl/>
        </w:rPr>
      </w:pPr>
      <w:r w:rsidRPr="00EF4457">
        <w:rPr>
          <w:rFonts w:cs="B Nazanin"/>
          <w:b/>
          <w:bCs/>
          <w:color w:val="000000" w:themeColor="text1"/>
          <w:sz w:val="24"/>
          <w:szCs w:val="24"/>
          <w:rtl/>
        </w:rPr>
        <w:t>بنيادي</w:t>
      </w:r>
      <w:r w:rsidR="001B3A34" w:rsidRPr="00EF4457">
        <w:rPr>
          <w:rFonts w:cs="B Nazanin" w:hint="cs"/>
          <w:b/>
          <w:bCs/>
          <w:color w:val="000000" w:themeColor="text1"/>
          <w:sz w:val="24"/>
          <w:szCs w:val="24"/>
          <w:rtl/>
          <w:lang w:bidi="fa-IR"/>
        </w:rPr>
        <w:t xml:space="preserve"> (</w:t>
      </w:r>
      <w:r w:rsidR="001B3A34" w:rsidRPr="00EF4457">
        <w:rPr>
          <w:rFonts w:cs="B Nazanin"/>
          <w:b/>
          <w:bCs/>
          <w:color w:val="000000" w:themeColor="text1"/>
          <w:sz w:val="24"/>
          <w:szCs w:val="24"/>
        </w:rPr>
        <w:t>Basic</w:t>
      </w:r>
      <w:r w:rsidR="001B3A34" w:rsidRPr="00EF4457">
        <w:rPr>
          <w:rFonts w:cs="B Nazanin" w:hint="cs"/>
          <w:b/>
          <w:bCs/>
          <w:color w:val="000000" w:themeColor="text1"/>
          <w:sz w:val="24"/>
          <w:szCs w:val="24"/>
          <w:rtl/>
          <w:lang w:bidi="fa-IR"/>
        </w:rPr>
        <w:t>)</w:t>
      </w:r>
      <w:r w:rsidR="00D41AA6" w:rsidRPr="00EF4457">
        <w:rPr>
          <w:rFonts w:cs="B Nazanin" w:hint="cs"/>
          <w:b/>
          <w:bCs/>
          <w:color w:val="000000" w:themeColor="text1"/>
          <w:sz w:val="24"/>
          <w:szCs w:val="24"/>
          <w:rtl/>
        </w:rPr>
        <w:t xml:space="preserve"> </w:t>
      </w:r>
      <w:r w:rsidR="00D41AA6" w:rsidRPr="00EF4457">
        <w:rPr>
          <w:rFonts w:cs="Times New Roman" w:hint="cs"/>
          <w:b/>
          <w:bCs/>
          <w:color w:val="000000" w:themeColor="text1"/>
          <w:sz w:val="24"/>
          <w:szCs w:val="24"/>
          <w:rtl/>
        </w:rPr>
        <w:t>□</w:t>
      </w:r>
      <w:r w:rsidRPr="00EF4457">
        <w:rPr>
          <w:rFonts w:cs="B Nazanin"/>
          <w:b/>
          <w:bCs/>
          <w:color w:val="000000" w:themeColor="text1"/>
          <w:sz w:val="24"/>
          <w:szCs w:val="24"/>
          <w:rtl/>
        </w:rPr>
        <w:t xml:space="preserve">       </w:t>
      </w:r>
      <w:r w:rsidR="001B3A34" w:rsidRPr="00EF4457">
        <w:rPr>
          <w:rFonts w:cs="B Nazanin" w:hint="cs"/>
          <w:b/>
          <w:bCs/>
          <w:color w:val="000000" w:themeColor="text1"/>
          <w:sz w:val="24"/>
          <w:szCs w:val="24"/>
          <w:rtl/>
        </w:rPr>
        <w:t xml:space="preserve"> </w:t>
      </w:r>
      <w:r w:rsidR="00D41AA6"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 xml:space="preserve">     كاربردي</w:t>
      </w:r>
      <w:r w:rsidR="001B3A34" w:rsidRPr="00EF4457">
        <w:rPr>
          <w:rFonts w:cs="B Nazanin" w:hint="cs"/>
          <w:b/>
          <w:bCs/>
          <w:color w:val="000000" w:themeColor="text1"/>
          <w:sz w:val="24"/>
          <w:szCs w:val="24"/>
          <w:rtl/>
        </w:rPr>
        <w:t xml:space="preserve"> (</w:t>
      </w:r>
      <w:r w:rsidR="001B3A34" w:rsidRPr="00EF4457">
        <w:rPr>
          <w:rFonts w:cs="B Nazanin"/>
          <w:b/>
          <w:bCs/>
          <w:color w:val="000000" w:themeColor="text1"/>
          <w:sz w:val="24"/>
          <w:szCs w:val="24"/>
        </w:rPr>
        <w:t>Applied</w:t>
      </w:r>
      <w:r w:rsidR="001B3A34" w:rsidRPr="00EF4457">
        <w:rPr>
          <w:rFonts w:cs="B Nazanin" w:hint="cs"/>
          <w:b/>
          <w:bCs/>
          <w:color w:val="000000" w:themeColor="text1"/>
          <w:sz w:val="24"/>
          <w:szCs w:val="24"/>
          <w:rtl/>
        </w:rPr>
        <w:t>)</w:t>
      </w:r>
      <w:r w:rsidR="00D41AA6" w:rsidRPr="00EF4457">
        <w:rPr>
          <w:rFonts w:cs="B Nazanin" w:hint="cs"/>
          <w:b/>
          <w:bCs/>
          <w:color w:val="000000" w:themeColor="text1"/>
          <w:sz w:val="24"/>
          <w:szCs w:val="24"/>
          <w:rtl/>
        </w:rPr>
        <w:t xml:space="preserve"> </w:t>
      </w:r>
      <w:r w:rsidR="00D41AA6" w:rsidRPr="00EF4457">
        <w:rPr>
          <w:rFonts w:cs="Times New Roman" w:hint="cs"/>
          <w:b/>
          <w:bCs/>
          <w:color w:val="000000" w:themeColor="text1"/>
          <w:sz w:val="24"/>
          <w:szCs w:val="24"/>
          <w:highlight w:val="darkBlue"/>
          <w:rtl/>
        </w:rPr>
        <w:t>□</w:t>
      </w:r>
      <w:r w:rsidRPr="00EF4457">
        <w:rPr>
          <w:rFonts w:cs="B Nazanin"/>
          <w:b/>
          <w:bCs/>
          <w:color w:val="000000" w:themeColor="text1"/>
          <w:sz w:val="24"/>
          <w:szCs w:val="24"/>
          <w:rtl/>
        </w:rPr>
        <w:t xml:space="preserve">      بنيادي </w:t>
      </w:r>
      <w:r w:rsidRPr="00EF4457">
        <w:rPr>
          <w:rFonts w:cs="Times New Roman" w:hint="cs"/>
          <w:b/>
          <w:bCs/>
          <w:color w:val="000000" w:themeColor="text1"/>
          <w:sz w:val="24"/>
          <w:szCs w:val="24"/>
          <w:rtl/>
        </w:rPr>
        <w:t>–</w:t>
      </w:r>
      <w:r w:rsidR="001B3A34"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كاربردي</w:t>
      </w:r>
      <w:r w:rsidR="001B3A34" w:rsidRPr="00EF4457">
        <w:rPr>
          <w:rFonts w:cs="B Nazanin" w:hint="cs"/>
          <w:b/>
          <w:bCs/>
          <w:color w:val="000000" w:themeColor="text1"/>
          <w:sz w:val="24"/>
          <w:szCs w:val="24"/>
          <w:rtl/>
        </w:rPr>
        <w:t xml:space="preserve"> (</w:t>
      </w:r>
      <w:r w:rsidR="001B3A34" w:rsidRPr="00EF4457">
        <w:rPr>
          <w:rFonts w:cs="B Nazanin"/>
          <w:b/>
          <w:bCs/>
          <w:color w:val="000000" w:themeColor="text1"/>
          <w:sz w:val="24"/>
          <w:szCs w:val="24"/>
        </w:rPr>
        <w:t>Experimental Development</w:t>
      </w:r>
      <w:r w:rsidR="001B3A34" w:rsidRPr="00EF4457">
        <w:rPr>
          <w:rFonts w:cs="B Nazanin" w:hint="cs"/>
          <w:b/>
          <w:bCs/>
          <w:color w:val="000000" w:themeColor="text1"/>
          <w:sz w:val="24"/>
          <w:szCs w:val="24"/>
          <w:rtl/>
        </w:rPr>
        <w:t>)</w:t>
      </w:r>
      <w:r w:rsidRPr="00EF4457">
        <w:rPr>
          <w:rFonts w:cs="B Nazanin"/>
          <w:b/>
          <w:bCs/>
          <w:color w:val="000000" w:themeColor="text1"/>
          <w:sz w:val="24"/>
          <w:szCs w:val="24"/>
          <w:rtl/>
        </w:rPr>
        <w:t xml:space="preserve"> </w:t>
      </w:r>
      <w:r w:rsidR="001B3A34" w:rsidRPr="00EF4457">
        <w:rPr>
          <w:rFonts w:cs="Times New Roman" w:hint="cs"/>
          <w:b/>
          <w:bCs/>
          <w:color w:val="000000" w:themeColor="text1"/>
          <w:sz w:val="24"/>
          <w:szCs w:val="24"/>
          <w:rtl/>
        </w:rPr>
        <w:t>□</w:t>
      </w:r>
    </w:p>
    <w:p w:rsidR="00AB7093" w:rsidRPr="00EF4457" w:rsidRDefault="00AB7093" w:rsidP="00AB7093">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ـــــــــــــــــــــــــــــــــــــــــــــــــــــــــــــــــــــــــــــــــــــــــــــــــــــــــ</w:t>
      </w:r>
    </w:p>
    <w:p w:rsidR="00647058" w:rsidRPr="00EF4457" w:rsidRDefault="00647058" w:rsidP="00BA7D51">
      <w:pPr>
        <w:spacing w:before="240" w:after="240"/>
        <w:jc w:val="lowKashida"/>
        <w:rPr>
          <w:rFonts w:cs="B Nazanin"/>
          <w:b/>
          <w:bCs/>
          <w:color w:val="000000" w:themeColor="text1"/>
          <w:sz w:val="24"/>
          <w:szCs w:val="24"/>
          <w:rtl/>
        </w:rPr>
      </w:pPr>
      <w:r w:rsidRPr="00EF4457">
        <w:rPr>
          <w:rFonts w:cs="B Nazanin" w:hint="cs"/>
          <w:b/>
          <w:bCs/>
          <w:color w:val="000000" w:themeColor="text1"/>
          <w:sz w:val="24"/>
          <w:szCs w:val="24"/>
          <w:rtl/>
        </w:rPr>
        <w:t>2-3</w:t>
      </w:r>
      <w:r w:rsidR="00C1040C" w:rsidRPr="00EF4457">
        <w:rPr>
          <w:rFonts w:cs="B Nazanin" w:hint="cs"/>
          <w:b/>
          <w:bCs/>
          <w:color w:val="000000" w:themeColor="text1"/>
          <w:sz w:val="24"/>
          <w:szCs w:val="24"/>
          <w:rtl/>
        </w:rPr>
        <w:t>)</w:t>
      </w:r>
      <w:r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مقدمه  و معرفي طرح:</w:t>
      </w:r>
    </w:p>
    <w:p w:rsidR="004908F6" w:rsidRPr="00EF4457" w:rsidRDefault="00BD4D58" w:rsidP="00D633D9">
      <w:pPr>
        <w:jc w:val="lowKashida"/>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   </w:t>
      </w:r>
      <w:r w:rsidR="004766A9" w:rsidRPr="00EF4457">
        <w:rPr>
          <w:rFonts w:ascii="Calibri" w:eastAsia="Calibri" w:hAnsi="Calibri" w:cs="B Nazanin"/>
          <w:color w:val="000000" w:themeColor="text1"/>
          <w:sz w:val="24"/>
          <w:szCs w:val="24"/>
          <w:rtl/>
          <w:lang w:bidi="fa-IR"/>
        </w:rPr>
        <w:t xml:space="preserve">سلامت، به صورت فردي و </w:t>
      </w:r>
      <w:r w:rsidR="004766A9" w:rsidRPr="00EF4457">
        <w:rPr>
          <w:rFonts w:ascii="Calibri" w:eastAsia="Calibri" w:hAnsi="Calibri" w:cs="B Nazanin" w:hint="cs"/>
          <w:color w:val="000000" w:themeColor="text1"/>
          <w:sz w:val="24"/>
          <w:szCs w:val="24"/>
          <w:rtl/>
          <w:lang w:bidi="fa-IR"/>
        </w:rPr>
        <w:t>ی</w:t>
      </w:r>
      <w:r w:rsidR="004766A9" w:rsidRPr="00EF4457">
        <w:rPr>
          <w:rFonts w:ascii="Calibri" w:eastAsia="Calibri" w:hAnsi="Calibri" w:cs="B Nazanin" w:hint="eastAsia"/>
          <w:color w:val="000000" w:themeColor="text1"/>
          <w:sz w:val="24"/>
          <w:szCs w:val="24"/>
          <w:rtl/>
          <w:lang w:bidi="fa-IR"/>
        </w:rPr>
        <w:t>ا</w:t>
      </w:r>
      <w:r w:rsidR="004766A9" w:rsidRPr="00EF4457">
        <w:rPr>
          <w:rFonts w:ascii="Calibri" w:eastAsia="Calibri" w:hAnsi="Calibri" w:cs="B Nazanin"/>
          <w:color w:val="000000" w:themeColor="text1"/>
          <w:sz w:val="24"/>
          <w:szCs w:val="24"/>
          <w:rtl/>
          <w:lang w:bidi="fa-IR"/>
        </w:rPr>
        <w:t xml:space="preserve"> جمعي، بي ترديد مهمترين جنبه زندگي است و مساله اي است كه از دوران ماقبل تاريخ تاكنون بشر به منظور دستيابي به آن تلاش كرده است. سلامت، شرطي ضرور</w:t>
      </w:r>
      <w:r w:rsidR="004766A9" w:rsidRPr="00EF4457">
        <w:rPr>
          <w:rFonts w:ascii="Calibri" w:eastAsia="Calibri" w:hAnsi="Calibri" w:cs="B Nazanin" w:hint="cs"/>
          <w:color w:val="000000" w:themeColor="text1"/>
          <w:sz w:val="24"/>
          <w:szCs w:val="24"/>
          <w:rtl/>
          <w:lang w:bidi="fa-IR"/>
        </w:rPr>
        <w:t xml:space="preserve">ی </w:t>
      </w:r>
      <w:r w:rsidR="004766A9" w:rsidRPr="00EF4457">
        <w:rPr>
          <w:rFonts w:ascii="Calibri" w:eastAsia="Calibri" w:hAnsi="Calibri" w:cs="B Nazanin"/>
          <w:color w:val="000000" w:themeColor="text1"/>
          <w:sz w:val="24"/>
          <w:szCs w:val="24"/>
          <w:rtl/>
          <w:lang w:bidi="fa-IR"/>
        </w:rPr>
        <w:t>براي ايفاي نقش</w:t>
      </w:r>
      <w:r w:rsidR="004766A9" w:rsidRPr="00EF4457">
        <w:rPr>
          <w:rFonts w:ascii="Calibri" w:eastAsia="Calibri" w:hAnsi="Calibri" w:cs="B Nazanin" w:hint="cs"/>
          <w:color w:val="000000" w:themeColor="text1"/>
          <w:sz w:val="24"/>
          <w:szCs w:val="24"/>
          <w:rtl/>
          <w:lang w:bidi="fa-IR"/>
        </w:rPr>
        <w:t>‌</w:t>
      </w:r>
      <w:r w:rsidR="004766A9" w:rsidRPr="00EF4457">
        <w:rPr>
          <w:rFonts w:ascii="Calibri" w:eastAsia="Calibri" w:hAnsi="Calibri" w:cs="B Nazanin"/>
          <w:color w:val="000000" w:themeColor="text1"/>
          <w:sz w:val="24"/>
          <w:szCs w:val="24"/>
          <w:rtl/>
          <w:lang w:bidi="fa-IR"/>
        </w:rPr>
        <w:t>هاي اجتماعي است و انسان</w:t>
      </w:r>
      <w:r w:rsidR="004766A9" w:rsidRPr="00EF4457">
        <w:rPr>
          <w:rFonts w:ascii="Calibri" w:eastAsia="Calibri" w:hAnsi="Calibri" w:cs="B Nazanin" w:hint="cs"/>
          <w:color w:val="000000" w:themeColor="text1"/>
          <w:sz w:val="24"/>
          <w:szCs w:val="24"/>
          <w:rtl/>
          <w:lang w:bidi="fa-IR"/>
        </w:rPr>
        <w:t>‌</w:t>
      </w:r>
      <w:r w:rsidR="004766A9" w:rsidRPr="00EF4457">
        <w:rPr>
          <w:rFonts w:ascii="Calibri" w:eastAsia="Calibri" w:hAnsi="Calibri" w:cs="B Nazanin"/>
          <w:color w:val="000000" w:themeColor="text1"/>
          <w:sz w:val="24"/>
          <w:szCs w:val="24"/>
          <w:rtl/>
          <w:lang w:bidi="fa-IR"/>
        </w:rPr>
        <w:t>ها در صورتي ميتوانند فعاليت كامل داشته باشند</w:t>
      </w:r>
      <w:r w:rsidR="004766A9" w:rsidRPr="00EF4457">
        <w:rPr>
          <w:rFonts w:ascii="Calibri" w:eastAsia="Calibri" w:hAnsi="Calibri" w:cs="B Nazanin"/>
          <w:color w:val="000000" w:themeColor="text1"/>
          <w:sz w:val="24"/>
          <w:szCs w:val="24"/>
          <w:lang w:bidi="fa-IR"/>
        </w:rPr>
        <w:t xml:space="preserve"> </w:t>
      </w:r>
      <w:r w:rsidR="004766A9" w:rsidRPr="00EF4457">
        <w:rPr>
          <w:rFonts w:ascii="Calibri" w:eastAsia="Calibri" w:hAnsi="Calibri" w:cs="B Nazanin"/>
          <w:color w:val="000000" w:themeColor="text1"/>
          <w:sz w:val="24"/>
          <w:szCs w:val="24"/>
          <w:rtl/>
          <w:lang w:bidi="fa-IR"/>
        </w:rPr>
        <w:t>كه هم خود را سالم احساس كنن</w:t>
      </w:r>
      <w:r w:rsidR="004908F6" w:rsidRPr="00EF4457">
        <w:rPr>
          <w:rFonts w:ascii="Calibri" w:eastAsia="Calibri" w:hAnsi="Calibri" w:cs="B Nazanin"/>
          <w:color w:val="000000" w:themeColor="text1"/>
          <w:sz w:val="24"/>
          <w:szCs w:val="24"/>
          <w:rtl/>
          <w:lang w:bidi="fa-IR"/>
        </w:rPr>
        <w:t>د و هم جامعه آنها را سالم بدان</w:t>
      </w:r>
      <w:r w:rsidR="004908F6" w:rsidRPr="00EF4457">
        <w:rPr>
          <w:rFonts w:ascii="Calibri" w:eastAsia="Calibri" w:hAnsi="Calibri" w:cs="B Nazanin" w:hint="cs"/>
          <w:color w:val="000000" w:themeColor="text1"/>
          <w:sz w:val="24"/>
          <w:szCs w:val="24"/>
          <w:rtl/>
          <w:lang w:bidi="fa-IR"/>
        </w:rPr>
        <w:t xml:space="preserve">د. </w:t>
      </w:r>
      <w:r w:rsidR="004908F6" w:rsidRPr="00EF4457">
        <w:rPr>
          <w:rFonts w:ascii="Calibri" w:eastAsia="Calibri" w:hAnsi="Calibri" w:cs="B Nazanin"/>
          <w:color w:val="000000" w:themeColor="text1"/>
          <w:sz w:val="24"/>
          <w:szCs w:val="24"/>
          <w:rtl/>
          <w:lang w:bidi="fa-IR"/>
        </w:rPr>
        <w:t>تعاريف ارائه شده از سلامت، عموما در دو سطح فردي و اجتماعي قابل طرح اند و پذيرفته</w:t>
      </w:r>
      <w:r w:rsidR="004908F6" w:rsidRPr="00EF4457">
        <w:rPr>
          <w:rFonts w:ascii="Calibri" w:eastAsia="Calibri" w:hAnsi="Calibri" w:cs="B Nazanin" w:hint="cs"/>
          <w:color w:val="000000" w:themeColor="text1"/>
          <w:sz w:val="24"/>
          <w:szCs w:val="24"/>
          <w:rtl/>
          <w:lang w:bidi="fa-IR"/>
        </w:rPr>
        <w:t>‌</w:t>
      </w:r>
      <w:r w:rsidR="004908F6" w:rsidRPr="00EF4457">
        <w:rPr>
          <w:rFonts w:ascii="Calibri" w:eastAsia="Calibri" w:hAnsi="Calibri" w:cs="B Nazanin"/>
          <w:color w:val="000000" w:themeColor="text1"/>
          <w:sz w:val="24"/>
          <w:szCs w:val="24"/>
          <w:rtl/>
          <w:lang w:bidi="fa-IR"/>
        </w:rPr>
        <w:t>شده</w:t>
      </w:r>
      <w:r w:rsidR="004908F6" w:rsidRPr="00EF4457">
        <w:rPr>
          <w:rFonts w:ascii="Calibri" w:eastAsia="Calibri" w:hAnsi="Calibri" w:cs="B Nazanin" w:hint="cs"/>
          <w:color w:val="000000" w:themeColor="text1"/>
          <w:sz w:val="24"/>
          <w:szCs w:val="24"/>
          <w:rtl/>
          <w:lang w:bidi="fa-IR"/>
        </w:rPr>
        <w:t xml:space="preserve"> </w:t>
      </w:r>
      <w:r w:rsidR="004908F6" w:rsidRPr="00EF4457">
        <w:rPr>
          <w:rFonts w:ascii="Calibri" w:eastAsia="Calibri" w:hAnsi="Calibri" w:cs="B Nazanin"/>
          <w:color w:val="000000" w:themeColor="text1"/>
          <w:sz w:val="24"/>
          <w:szCs w:val="24"/>
          <w:rtl/>
          <w:lang w:bidi="fa-IR"/>
        </w:rPr>
        <w:t>ترين تعريف مربوط به سازمان جهاني بهداشت است: سلامت، حالت رفاه كامل رواني،جسمي</w:t>
      </w:r>
      <w:r w:rsidR="00D633D9" w:rsidRPr="00EF4457">
        <w:rPr>
          <w:rFonts w:ascii="Calibri" w:eastAsia="Calibri" w:hAnsi="Calibri" w:cs="B Nazanin" w:hint="cs"/>
          <w:color w:val="000000" w:themeColor="text1"/>
          <w:sz w:val="24"/>
          <w:szCs w:val="24"/>
          <w:rtl/>
          <w:lang w:bidi="fa-IR"/>
        </w:rPr>
        <w:t>،</w:t>
      </w:r>
      <w:r w:rsidR="004908F6" w:rsidRPr="00EF4457">
        <w:rPr>
          <w:rFonts w:ascii="Calibri" w:eastAsia="Calibri" w:hAnsi="Calibri" w:cs="B Nazanin"/>
          <w:color w:val="000000" w:themeColor="text1"/>
          <w:sz w:val="24"/>
          <w:szCs w:val="24"/>
          <w:rtl/>
          <w:lang w:bidi="fa-IR"/>
        </w:rPr>
        <w:t xml:space="preserve"> اجتماعي </w:t>
      </w:r>
      <w:r w:rsidR="00D633D9" w:rsidRPr="00EF4457">
        <w:rPr>
          <w:rFonts w:ascii="Calibri" w:eastAsia="Calibri" w:hAnsi="Calibri" w:cs="B Nazanin" w:hint="cs"/>
          <w:color w:val="000000" w:themeColor="text1"/>
          <w:sz w:val="24"/>
          <w:szCs w:val="24"/>
          <w:rtl/>
          <w:lang w:bidi="fa-IR"/>
        </w:rPr>
        <w:t xml:space="preserve">و معنوی </w:t>
      </w:r>
      <w:r w:rsidR="004908F6" w:rsidRPr="00EF4457">
        <w:rPr>
          <w:rFonts w:ascii="Calibri" w:eastAsia="Calibri" w:hAnsi="Calibri" w:cs="B Nazanin"/>
          <w:color w:val="000000" w:themeColor="text1"/>
          <w:sz w:val="24"/>
          <w:szCs w:val="24"/>
          <w:rtl/>
          <w:lang w:bidi="fa-IR"/>
        </w:rPr>
        <w:t>است و نه تنها فقدان بيماري و يا نقص عضو</w:t>
      </w:r>
      <w:r w:rsidR="008C7789" w:rsidRPr="00EF4457">
        <w:rPr>
          <w:rFonts w:ascii="Calibri" w:eastAsia="Calibri" w:hAnsi="Calibri" w:cs="B Nazanin" w:hint="cs"/>
          <w:color w:val="000000" w:themeColor="text1"/>
          <w:sz w:val="24"/>
          <w:szCs w:val="24"/>
          <w:rtl/>
          <w:lang w:bidi="fa-IR"/>
        </w:rPr>
        <w:t xml:space="preserve"> </w:t>
      </w:r>
      <w:r w:rsidR="00535FCA" w:rsidRPr="00EF4457">
        <w:rPr>
          <w:rFonts w:ascii="Calibri" w:eastAsia="Calibri" w:hAnsi="Calibri" w:cs="B Nazanin"/>
          <w:color w:val="000000" w:themeColor="text1"/>
          <w:sz w:val="24"/>
          <w:szCs w:val="24"/>
          <w:rtl/>
          <w:lang w:bidi="fa-IR"/>
        </w:rPr>
        <w:fldChar w:fldCharType="begin"/>
      </w:r>
      <w:r w:rsidR="00535FCA" w:rsidRPr="00EF4457">
        <w:rPr>
          <w:rFonts w:ascii="Calibri" w:eastAsia="Calibri" w:hAnsi="Calibri" w:cs="B Nazanin"/>
          <w:color w:val="000000" w:themeColor="text1"/>
          <w:sz w:val="24"/>
          <w:szCs w:val="24"/>
          <w:rtl/>
          <w:lang w:bidi="fa-IR"/>
        </w:rPr>
        <w:instrText xml:space="preserve"> </w:instrText>
      </w:r>
      <w:r w:rsidR="00535FCA" w:rsidRPr="00EF4457">
        <w:rPr>
          <w:rFonts w:ascii="Calibri" w:eastAsia="Calibri" w:hAnsi="Calibri" w:cs="B Nazanin"/>
          <w:color w:val="000000" w:themeColor="text1"/>
          <w:sz w:val="24"/>
          <w:szCs w:val="24"/>
          <w:lang w:bidi="fa-IR"/>
        </w:rPr>
        <w:instrText>ADDIN EN.CITE &lt;EndNote&gt;&lt;Cite&gt;&lt;Author&gt;de la Santé&lt;/Author&gt;&lt;Year&gt;1991&lt;/Year&gt;&lt;RecNum&gt;63&lt;/RecNum&gt;&lt;DisplayText&gt;(1)&lt;/DisplayText&gt;&lt;record&gt;&lt;rec-number&gt;63&lt;/rec-number&gt;&lt;foreign-keys&gt;&lt;key app="EN" db-id="pzprzvswnaxfxket2vhv92a6fffvzvfezapr" timestamp="1360564060</w:instrText>
      </w:r>
      <w:r w:rsidR="00535FCA" w:rsidRPr="00EF4457">
        <w:rPr>
          <w:rFonts w:ascii="Calibri" w:eastAsia="Calibri" w:hAnsi="Calibri" w:cs="B Nazanin"/>
          <w:color w:val="000000" w:themeColor="text1"/>
          <w:sz w:val="24"/>
          <w:szCs w:val="24"/>
          <w:rtl/>
          <w:lang w:bidi="fa-IR"/>
        </w:rPr>
        <w:instrText>"&gt;63&lt;/</w:instrText>
      </w:r>
      <w:r w:rsidR="00535FCA" w:rsidRPr="00EF4457">
        <w:rPr>
          <w:rFonts w:ascii="Calibri" w:eastAsia="Calibri" w:hAnsi="Calibri" w:cs="B Nazanin"/>
          <w:color w:val="000000" w:themeColor="text1"/>
          <w:sz w:val="24"/>
          <w:szCs w:val="24"/>
          <w:lang w:bidi="fa-IR"/>
        </w:rPr>
        <w:instrText>key&gt;&lt;/foreign-keys&gt;&lt;ref-type name="Book"&gt;6&lt;/ref-type&gt;&lt;contributors&gt;&lt;authors&gt;&lt;author&gt;de la Santé, O.M.&lt;/author&gt;&lt;/authors&gt;&lt;/contributors&gt;&lt;titles&gt;&lt;title&gt;Primary health care: report of the International Conference on Primary Health Care, Alma-Ata, USSR, 6</w:instrText>
      </w:r>
      <w:r w:rsidR="00535FCA" w:rsidRPr="00EF4457">
        <w:rPr>
          <w:rFonts w:ascii="Calibri" w:eastAsia="Calibri" w:hAnsi="Calibri" w:cs="B Nazanin"/>
          <w:color w:val="000000" w:themeColor="text1"/>
          <w:sz w:val="24"/>
          <w:szCs w:val="24"/>
          <w:rtl/>
          <w:lang w:bidi="fa-IR"/>
        </w:rPr>
        <w:instrText xml:space="preserve">-12 </w:instrText>
      </w:r>
      <w:r w:rsidR="00535FCA" w:rsidRPr="00EF4457">
        <w:rPr>
          <w:rFonts w:ascii="Calibri" w:eastAsia="Calibri" w:hAnsi="Calibri" w:cs="B Nazanin"/>
          <w:color w:val="000000" w:themeColor="text1"/>
          <w:sz w:val="24"/>
          <w:szCs w:val="24"/>
          <w:lang w:bidi="fa-IR"/>
        </w:rPr>
        <w:instrText>September 1978&lt;/title&gt;&lt;/titles&gt;&lt;dates&gt;&lt;year&gt;1991&lt;/year&gt;&lt;/dates&gt;&lt;publisher&gt;WHO&lt;/publisher&gt;&lt;isbn&gt;9241800011&lt;/isbn&gt;&lt;urls&gt;&lt;/urls&gt;&lt;/record&gt;&lt;/Cite&gt;&lt;/EndNote</w:instrText>
      </w:r>
      <w:r w:rsidR="00535FCA" w:rsidRPr="00EF4457">
        <w:rPr>
          <w:rFonts w:ascii="Calibri" w:eastAsia="Calibri" w:hAnsi="Calibri" w:cs="B Nazanin"/>
          <w:color w:val="000000" w:themeColor="text1"/>
          <w:sz w:val="24"/>
          <w:szCs w:val="24"/>
          <w:rtl/>
          <w:lang w:bidi="fa-IR"/>
        </w:rPr>
        <w:instrText>&gt;</w:instrText>
      </w:r>
      <w:r w:rsidR="00535FCA" w:rsidRPr="00EF4457">
        <w:rPr>
          <w:rFonts w:ascii="Calibri" w:eastAsia="Calibri" w:hAnsi="Calibri" w:cs="B Nazanin"/>
          <w:color w:val="000000" w:themeColor="text1"/>
          <w:sz w:val="24"/>
          <w:szCs w:val="24"/>
          <w:rtl/>
          <w:lang w:bidi="fa-IR"/>
        </w:rPr>
        <w:fldChar w:fldCharType="separate"/>
      </w:r>
      <w:r w:rsidR="00535FCA" w:rsidRPr="00EF4457">
        <w:rPr>
          <w:rFonts w:ascii="Calibri" w:eastAsia="Calibri" w:hAnsi="Calibri" w:cs="B Nazanin"/>
          <w:color w:val="000000" w:themeColor="text1"/>
          <w:sz w:val="24"/>
          <w:szCs w:val="24"/>
          <w:rtl/>
          <w:lang w:bidi="fa-IR"/>
        </w:rPr>
        <w:t>(1)</w:t>
      </w:r>
      <w:r w:rsidR="00535FCA" w:rsidRPr="00EF4457">
        <w:rPr>
          <w:rFonts w:ascii="Calibri" w:eastAsia="Calibri" w:hAnsi="Calibri" w:cs="B Nazanin"/>
          <w:color w:val="000000" w:themeColor="text1"/>
          <w:sz w:val="24"/>
          <w:szCs w:val="24"/>
          <w:rtl/>
          <w:lang w:bidi="fa-IR"/>
        </w:rPr>
        <w:fldChar w:fldCharType="end"/>
      </w:r>
      <w:r w:rsidR="008C7789" w:rsidRPr="00EF4457">
        <w:rPr>
          <w:rFonts w:ascii="Calibri" w:eastAsia="Calibri" w:hAnsi="Calibri" w:cs="B Nazanin" w:hint="cs"/>
          <w:color w:val="000000" w:themeColor="text1"/>
          <w:sz w:val="24"/>
          <w:szCs w:val="24"/>
          <w:rtl/>
          <w:lang w:bidi="fa-IR"/>
        </w:rPr>
        <w:t>.</w:t>
      </w:r>
    </w:p>
    <w:p w:rsidR="00D65844" w:rsidRPr="00EF4457" w:rsidRDefault="00D65844" w:rsidP="00C07660">
      <w:pPr>
        <w:jc w:val="lowKashida"/>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س</w:t>
      </w:r>
      <w:r w:rsidRPr="00EF4457">
        <w:rPr>
          <w:rFonts w:ascii="Calibri" w:eastAsia="Calibri" w:hAnsi="Calibri" w:cs="B Nazanin" w:hint="cs"/>
          <w:color w:val="000000" w:themeColor="text1"/>
          <w:sz w:val="24"/>
          <w:szCs w:val="24"/>
          <w:rtl/>
          <w:lang w:bidi="fa-IR"/>
        </w:rPr>
        <w:t xml:space="preserve">لامتی </w:t>
      </w:r>
      <w:r w:rsidRPr="00EF4457">
        <w:rPr>
          <w:rFonts w:ascii="Calibri" w:eastAsia="Calibri" w:hAnsi="Calibri" w:cs="B Nazanin"/>
          <w:color w:val="000000" w:themeColor="text1"/>
          <w:sz w:val="24"/>
          <w:szCs w:val="24"/>
          <w:rtl/>
          <w:lang w:bidi="fa-IR"/>
        </w:rPr>
        <w:t>انسان</w:t>
      </w:r>
      <w:r w:rsidRPr="00EF4457">
        <w:rPr>
          <w:rFonts w:ascii="Calibri" w:eastAsia="Calibri" w:hAnsi="Calibri" w:cs="B Nazanin" w:hint="cs"/>
          <w:color w:val="000000" w:themeColor="text1"/>
          <w:sz w:val="24"/>
          <w:szCs w:val="24"/>
          <w:rtl/>
          <w:lang w:bidi="fa-IR"/>
        </w:rPr>
        <w:t>‌</w:t>
      </w:r>
      <w:r w:rsidRPr="00EF4457">
        <w:rPr>
          <w:rFonts w:ascii="Calibri" w:eastAsia="Calibri" w:hAnsi="Calibri" w:cs="B Nazanin"/>
          <w:color w:val="000000" w:themeColor="text1"/>
          <w:sz w:val="24"/>
          <w:szCs w:val="24"/>
          <w:rtl/>
          <w:lang w:bidi="fa-IR"/>
        </w:rPr>
        <w:t>ها</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color w:val="000000" w:themeColor="text1"/>
          <w:sz w:val="24"/>
          <w:szCs w:val="24"/>
          <w:rtl/>
          <w:lang w:bidi="fa-IR"/>
        </w:rPr>
        <w:t xml:space="preserve">امري است اساسي براي دستيابي به صلح و امنيت كه به </w:t>
      </w:r>
      <w:r w:rsidRPr="00EF4457">
        <w:rPr>
          <w:rFonts w:ascii="Calibri" w:eastAsia="Calibri" w:hAnsi="Calibri" w:cs="B Nazanin" w:hint="cs"/>
          <w:color w:val="000000" w:themeColor="text1"/>
          <w:sz w:val="24"/>
          <w:szCs w:val="24"/>
          <w:rtl/>
          <w:lang w:bidi="fa-IR"/>
        </w:rPr>
        <w:t>بالاترین</w:t>
      </w:r>
      <w:r w:rsidRPr="00EF4457">
        <w:rPr>
          <w:rFonts w:ascii="Calibri" w:eastAsia="Calibri" w:hAnsi="Calibri" w:cs="B Nazanin"/>
          <w:color w:val="000000" w:themeColor="text1"/>
          <w:sz w:val="24"/>
          <w:szCs w:val="24"/>
          <w:rtl/>
          <w:lang w:bidi="fa-IR"/>
        </w:rPr>
        <w:t xml:space="preserve"> ميزان همكا</w:t>
      </w:r>
      <w:r w:rsidR="00C07660" w:rsidRPr="00EF4457">
        <w:rPr>
          <w:rFonts w:ascii="Calibri" w:eastAsia="Calibri" w:hAnsi="Calibri" w:cs="B Nazanin"/>
          <w:color w:val="000000" w:themeColor="text1"/>
          <w:sz w:val="24"/>
          <w:szCs w:val="24"/>
          <w:rtl/>
          <w:lang w:bidi="fa-IR"/>
        </w:rPr>
        <w:t>ري بين مردم و دولتها وابسته اس</w:t>
      </w:r>
      <w:r w:rsidR="00C07660" w:rsidRPr="00EF4457">
        <w:rPr>
          <w:rFonts w:ascii="Calibri" w:eastAsia="Calibri" w:hAnsi="Calibri" w:cs="B Nazanin" w:hint="cs"/>
          <w:color w:val="000000" w:themeColor="text1"/>
          <w:sz w:val="24"/>
          <w:szCs w:val="24"/>
          <w:rtl/>
          <w:lang w:bidi="fa-IR"/>
        </w:rPr>
        <w:t>ت.</w:t>
      </w:r>
      <w:r w:rsidRPr="00EF4457">
        <w:rPr>
          <w:rFonts w:ascii="Calibri" w:eastAsia="Calibri" w:hAnsi="Calibri" w:cs="B Nazanin"/>
          <w:color w:val="000000" w:themeColor="text1"/>
          <w:sz w:val="24"/>
          <w:szCs w:val="24"/>
          <w:rtl/>
          <w:lang w:bidi="fa-IR"/>
        </w:rPr>
        <w:t xml:space="preserve"> بهداشت يكي از ابعاد جهاني است كه ارتباطات پيچيدهاي دارد</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و</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اثرات آن با رشد و توزيع درآمد، عدم ثبات اقتصادي، امكانات</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color w:val="000000" w:themeColor="text1"/>
          <w:sz w:val="24"/>
          <w:szCs w:val="24"/>
          <w:rtl/>
          <w:lang w:bidi="fa-IR"/>
        </w:rPr>
        <w:t>بهداشتي، آموزش و ساير خدمات اجتماعي، شيوه زندگي همچون تنش و ساير عوامل كه اخيراً ملحوظ شده</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اند تعيين مي</w:t>
      </w:r>
      <w:r w:rsidR="00A63BEA"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شود.</w:t>
      </w:r>
    </w:p>
    <w:p w:rsidR="00C07660" w:rsidRPr="00EF4457" w:rsidRDefault="00C07660" w:rsidP="00700CDB">
      <w:pPr>
        <w:jc w:val="lowKashida"/>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بر</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اساس</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رويكردهاي</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اقتصادي</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نيز</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سلامت</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افراد جامعه</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تاثير</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مستقيم</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بر</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رشد</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اقتصادي</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در</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سطح</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ملي</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دارد. آمار</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نشان</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مي</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دهد</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كه</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مراقبت‌هاي</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سلامت</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بر</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ارتقاء</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سطح</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سلامت</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و</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دسترسي</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به</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اهداف</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توسعه</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عمومي</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تاثيرگذار</w:t>
      </w:r>
      <w:r w:rsidRPr="00EF4457">
        <w:rPr>
          <w:rFonts w:ascii="Calibri" w:eastAsia="Calibri" w:hAnsi="Calibri" w:cs="B Nazanin"/>
          <w:color w:val="000000" w:themeColor="text1"/>
          <w:sz w:val="24"/>
          <w:szCs w:val="24"/>
          <w:lang w:bidi="fa-IR"/>
        </w:rPr>
        <w:t xml:space="preserve"> </w:t>
      </w:r>
      <w:r w:rsidRPr="00EF4457">
        <w:rPr>
          <w:rFonts w:ascii="Calibri" w:eastAsia="Calibri" w:hAnsi="Calibri" w:cs="B Nazanin" w:hint="cs"/>
          <w:color w:val="000000" w:themeColor="text1"/>
          <w:sz w:val="24"/>
          <w:szCs w:val="24"/>
          <w:rtl/>
          <w:lang w:bidi="fa-IR"/>
        </w:rPr>
        <w:t>است</w:t>
      </w:r>
      <w:r w:rsidR="00A26C3F" w:rsidRPr="00EF4457">
        <w:rPr>
          <w:rFonts w:ascii="Calibri" w:eastAsia="Calibri" w:hAnsi="Calibri" w:cs="B Nazanin" w:hint="cs"/>
          <w:color w:val="000000" w:themeColor="text1"/>
          <w:sz w:val="24"/>
          <w:szCs w:val="24"/>
          <w:rtl/>
          <w:lang w:bidi="fa-IR"/>
        </w:rPr>
        <w:t xml:space="preserve"> </w:t>
      </w:r>
      <w:r w:rsidR="00A26C3F" w:rsidRPr="00EF4457">
        <w:rPr>
          <w:rFonts w:ascii="Calibri" w:eastAsia="Calibri" w:hAnsi="Calibri" w:cs="B Nazanin"/>
          <w:color w:val="000000" w:themeColor="text1"/>
          <w:sz w:val="24"/>
          <w:szCs w:val="24"/>
          <w:rtl/>
          <w:lang w:bidi="fa-IR"/>
        </w:rPr>
        <w:fldChar w:fldCharType="begin"/>
      </w:r>
      <w:r w:rsidR="00A26C3F" w:rsidRPr="00EF4457">
        <w:rPr>
          <w:rFonts w:ascii="Calibri" w:eastAsia="Calibri" w:hAnsi="Calibri" w:cs="B Nazanin"/>
          <w:color w:val="000000" w:themeColor="text1"/>
          <w:sz w:val="24"/>
          <w:szCs w:val="24"/>
          <w:rtl/>
          <w:lang w:bidi="fa-IR"/>
        </w:rPr>
        <w:instrText xml:space="preserve"> </w:instrText>
      </w:r>
      <w:r w:rsidR="00A26C3F" w:rsidRPr="00EF4457">
        <w:rPr>
          <w:rFonts w:ascii="Calibri" w:eastAsia="Calibri" w:hAnsi="Calibri" w:cs="B Nazanin"/>
          <w:color w:val="000000" w:themeColor="text1"/>
          <w:sz w:val="24"/>
          <w:szCs w:val="24"/>
          <w:lang w:bidi="fa-IR"/>
        </w:rPr>
        <w:instrText>ADDIN EN.CITE &lt;EndNote&gt;&lt;Cite&gt;&lt;Author&gt;Roberts&lt;/Author&gt;&lt;Year&gt;2002&lt;/Year&gt;&lt;RecNum&gt;4&lt;/RecNum&gt;&lt;DisplayText&gt;(2)&lt;/DisplayText&gt;&lt;record&gt;&lt;rec-number&gt;4&lt;/rec-number&gt;&lt;foreign-keys&gt;&lt;key app="EN" db-id="pzprzvswnaxfxket2vhv92a6fffvzvfezapr" timestamp="0"&gt;4&lt;/key&gt;&lt;/foreign-keys&gt;&lt;ref-type name="Book"&gt;6&lt;/ref-type&gt;&lt;contributors&gt;&lt;authors&gt;&lt;author&gt;Marc J. Roberts&lt;/author&gt;&lt;author&gt;Hsiao, William&lt;/author&gt;&lt;author&gt;Berman, Peter&lt;/author&gt;&lt;author&gt;Reich, Michael R. &lt;/author&gt;&lt;/authors&gt;&lt;/contributors&gt;&lt;titles&gt;&lt;title&gt;Getting Health Reform Right&lt;/title&gt;&lt;/titles&gt;&lt;volume&gt;1&lt;/volume&gt;&lt;edition&gt;First&lt;/edition&gt;&lt;section&gt;364&lt;/section&gt;&lt;dates&gt;&lt;year&gt;2002&lt;/year&gt;&lt;/dates&gt;&lt;pub-location&gt;Oxford &lt;/pub-location&gt;&lt;publisher&gt;Oxford University Press&lt;/publisher&gt;&lt;urls&gt;&lt;/urls&gt;&lt;/record&gt;&lt;/Cite&gt;&lt;/EndNote</w:instrText>
      </w:r>
      <w:r w:rsidR="00A26C3F" w:rsidRPr="00EF4457">
        <w:rPr>
          <w:rFonts w:ascii="Calibri" w:eastAsia="Calibri" w:hAnsi="Calibri" w:cs="B Nazanin"/>
          <w:color w:val="000000" w:themeColor="text1"/>
          <w:sz w:val="24"/>
          <w:szCs w:val="24"/>
          <w:rtl/>
          <w:lang w:bidi="fa-IR"/>
        </w:rPr>
        <w:instrText>&gt;</w:instrText>
      </w:r>
      <w:r w:rsidR="00A26C3F" w:rsidRPr="00EF4457">
        <w:rPr>
          <w:rFonts w:ascii="Calibri" w:eastAsia="Calibri" w:hAnsi="Calibri" w:cs="B Nazanin"/>
          <w:color w:val="000000" w:themeColor="text1"/>
          <w:sz w:val="24"/>
          <w:szCs w:val="24"/>
          <w:rtl/>
          <w:lang w:bidi="fa-IR"/>
        </w:rPr>
        <w:fldChar w:fldCharType="separate"/>
      </w:r>
      <w:r w:rsidR="00A26C3F" w:rsidRPr="00EF4457">
        <w:rPr>
          <w:rFonts w:ascii="Calibri" w:eastAsia="Calibri" w:hAnsi="Calibri" w:cs="B Nazanin"/>
          <w:color w:val="000000" w:themeColor="text1"/>
          <w:sz w:val="24"/>
          <w:szCs w:val="24"/>
          <w:rtl/>
          <w:lang w:bidi="fa-IR"/>
        </w:rPr>
        <w:t>(2)</w:t>
      </w:r>
      <w:r w:rsidR="00A26C3F" w:rsidRPr="00EF4457">
        <w:rPr>
          <w:rFonts w:ascii="Calibri" w:eastAsia="Calibri" w:hAnsi="Calibri" w:cs="B Nazanin"/>
          <w:color w:val="000000" w:themeColor="text1"/>
          <w:sz w:val="24"/>
          <w:szCs w:val="24"/>
          <w:rtl/>
          <w:lang w:bidi="fa-IR"/>
        </w:rPr>
        <w:fldChar w:fldCharType="end"/>
      </w:r>
      <w:r w:rsidR="00A26C3F" w:rsidRPr="00EF4457">
        <w:rPr>
          <w:rFonts w:ascii="Calibri" w:eastAsia="Calibri" w:hAnsi="Calibri" w:cs="B Nazanin" w:hint="cs"/>
          <w:color w:val="000000" w:themeColor="text1"/>
          <w:sz w:val="24"/>
          <w:szCs w:val="24"/>
          <w:rtl/>
          <w:lang w:bidi="fa-IR"/>
        </w:rPr>
        <w:t>.</w:t>
      </w:r>
      <w:r w:rsidR="00AA24C1" w:rsidRPr="00EF4457">
        <w:rPr>
          <w:rFonts w:ascii="Calibri" w:eastAsia="Calibri" w:hAnsi="Calibri" w:cs="B Nazanin" w:hint="cs"/>
          <w:color w:val="000000" w:themeColor="text1"/>
          <w:sz w:val="24"/>
          <w:szCs w:val="24"/>
          <w:rtl/>
          <w:lang w:bidi="fa-IR"/>
        </w:rPr>
        <w:t xml:space="preserve"> مسئولیت نهایی تحقق جامعه سالم بر عهده دولت است </w:t>
      </w:r>
      <w:r w:rsidR="00AA24C1" w:rsidRPr="00EF4457">
        <w:rPr>
          <w:rFonts w:ascii="Calibri" w:eastAsia="Calibri" w:hAnsi="Calibri" w:cs="B Nazanin"/>
          <w:color w:val="000000" w:themeColor="text1"/>
          <w:sz w:val="24"/>
          <w:szCs w:val="24"/>
          <w:rtl/>
          <w:lang w:bidi="fa-IR"/>
        </w:rPr>
        <w:fldChar w:fldCharType="begin"/>
      </w:r>
      <w:r w:rsidR="00AA24C1" w:rsidRPr="00EF4457">
        <w:rPr>
          <w:rFonts w:ascii="Calibri" w:eastAsia="Calibri" w:hAnsi="Calibri" w:cs="B Nazanin"/>
          <w:color w:val="000000" w:themeColor="text1"/>
          <w:sz w:val="24"/>
          <w:szCs w:val="24"/>
          <w:rtl/>
          <w:lang w:bidi="fa-IR"/>
        </w:rPr>
        <w:instrText xml:space="preserve"> </w:instrText>
      </w:r>
      <w:r w:rsidR="00AA24C1" w:rsidRPr="00EF4457">
        <w:rPr>
          <w:rFonts w:ascii="Calibri" w:eastAsia="Calibri" w:hAnsi="Calibri" w:cs="B Nazanin"/>
          <w:color w:val="000000" w:themeColor="text1"/>
          <w:sz w:val="24"/>
          <w:szCs w:val="24"/>
          <w:lang w:bidi="fa-IR"/>
        </w:rPr>
        <w:instrText>ADDIN EN.CITE &lt;EndNote&gt;&lt;Cite&gt;&lt;Author&gt;Jones&lt;/Author&gt;&lt;Year&gt;2005&lt;/Year&gt;&lt;RecNum&gt;255&lt;/RecNum&gt;&lt;DisplayText&gt;(3)&lt;/DisplayText&gt;&lt;record&gt;&lt;rec-number&gt;255&lt;/rec-number&gt;&lt;foreign-keys&gt;&lt;key app="EN" db-id="pzprzvswnaxfxket2vhv92a6fffvzvfezapr" timestamp="1435907526"&gt;255</w:instrText>
      </w:r>
      <w:r w:rsidR="00AA24C1" w:rsidRPr="00EF4457">
        <w:rPr>
          <w:rFonts w:ascii="Calibri" w:eastAsia="Calibri" w:hAnsi="Calibri" w:cs="B Nazanin"/>
          <w:color w:val="000000" w:themeColor="text1"/>
          <w:sz w:val="24"/>
          <w:szCs w:val="24"/>
          <w:rtl/>
          <w:lang w:bidi="fa-IR"/>
        </w:rPr>
        <w:instrText>&lt;/</w:instrText>
      </w:r>
      <w:r w:rsidR="00AA24C1" w:rsidRPr="00EF4457">
        <w:rPr>
          <w:rFonts w:ascii="Calibri" w:eastAsia="Calibri" w:hAnsi="Calibri" w:cs="B Nazanin"/>
          <w:color w:val="000000" w:themeColor="text1"/>
          <w:sz w:val="24"/>
          <w:szCs w:val="24"/>
          <w:lang w:bidi="fa-IR"/>
        </w:rPr>
        <w:instrText>key&gt;&lt;/foreign-keys&gt;&lt;ref-type name="Book"&gt;6&lt;/ref-type&gt;&lt;contributors&gt;&lt;authors&gt;&lt;author&gt;Jones, Bryan D&lt;/author&gt;&lt;author&gt;Baumgartner, Frank R&lt;/author&gt;&lt;/authors&gt;&lt;/contributors&gt;&lt;titles&gt;&lt;title&gt;The politics of attention: How government prioritizes problems&lt;/title</w:instrText>
      </w:r>
      <w:r w:rsidR="00AA24C1" w:rsidRPr="00EF4457">
        <w:rPr>
          <w:rFonts w:ascii="Calibri" w:eastAsia="Calibri" w:hAnsi="Calibri" w:cs="B Nazanin"/>
          <w:color w:val="000000" w:themeColor="text1"/>
          <w:sz w:val="24"/>
          <w:szCs w:val="24"/>
          <w:rtl/>
          <w:lang w:bidi="fa-IR"/>
        </w:rPr>
        <w:instrText>&gt;&lt;/</w:instrText>
      </w:r>
      <w:r w:rsidR="00AA24C1" w:rsidRPr="00EF4457">
        <w:rPr>
          <w:rFonts w:ascii="Calibri" w:eastAsia="Calibri" w:hAnsi="Calibri" w:cs="B Nazanin"/>
          <w:color w:val="000000" w:themeColor="text1"/>
          <w:sz w:val="24"/>
          <w:szCs w:val="24"/>
          <w:lang w:bidi="fa-IR"/>
        </w:rPr>
        <w:instrText>titles&gt;&lt;dates&gt;&lt;year&gt;2005&lt;/year&gt;&lt;/dates&gt;&lt;publisher&gt;University of Chicago Press&lt;/publisher&gt;&lt;isbn&gt;0226406539&lt;/isbn&gt;&lt;urls&gt;&lt;/urls&gt;&lt;/record&gt;&lt;/Cite&gt;&lt;/EndNote</w:instrText>
      </w:r>
      <w:r w:rsidR="00AA24C1" w:rsidRPr="00EF4457">
        <w:rPr>
          <w:rFonts w:ascii="Calibri" w:eastAsia="Calibri" w:hAnsi="Calibri" w:cs="B Nazanin"/>
          <w:color w:val="000000" w:themeColor="text1"/>
          <w:sz w:val="24"/>
          <w:szCs w:val="24"/>
          <w:rtl/>
          <w:lang w:bidi="fa-IR"/>
        </w:rPr>
        <w:instrText>&gt;</w:instrText>
      </w:r>
      <w:r w:rsidR="00AA24C1" w:rsidRPr="00EF4457">
        <w:rPr>
          <w:rFonts w:ascii="Calibri" w:eastAsia="Calibri" w:hAnsi="Calibri" w:cs="B Nazanin"/>
          <w:color w:val="000000" w:themeColor="text1"/>
          <w:sz w:val="24"/>
          <w:szCs w:val="24"/>
          <w:rtl/>
          <w:lang w:bidi="fa-IR"/>
        </w:rPr>
        <w:fldChar w:fldCharType="separate"/>
      </w:r>
      <w:r w:rsidR="00AA24C1" w:rsidRPr="00EF4457">
        <w:rPr>
          <w:rFonts w:ascii="Calibri" w:eastAsia="Calibri" w:hAnsi="Calibri" w:cs="B Nazanin"/>
          <w:color w:val="000000" w:themeColor="text1"/>
          <w:sz w:val="24"/>
          <w:szCs w:val="24"/>
          <w:rtl/>
          <w:lang w:bidi="fa-IR"/>
        </w:rPr>
        <w:t>(3)</w:t>
      </w:r>
      <w:r w:rsidR="00AA24C1" w:rsidRPr="00EF4457">
        <w:rPr>
          <w:rFonts w:ascii="Calibri" w:eastAsia="Calibri" w:hAnsi="Calibri" w:cs="B Nazanin"/>
          <w:color w:val="000000" w:themeColor="text1"/>
          <w:sz w:val="24"/>
          <w:szCs w:val="24"/>
          <w:rtl/>
          <w:lang w:bidi="fa-IR"/>
        </w:rPr>
        <w:fldChar w:fldCharType="end"/>
      </w:r>
      <w:r w:rsidR="00AA24C1" w:rsidRPr="00EF4457">
        <w:rPr>
          <w:rFonts w:ascii="Calibri" w:eastAsia="Calibri" w:hAnsi="Calibri" w:cs="B Nazanin" w:hint="cs"/>
          <w:color w:val="000000" w:themeColor="text1"/>
          <w:sz w:val="24"/>
          <w:szCs w:val="24"/>
          <w:rtl/>
          <w:lang w:bidi="fa-IR"/>
        </w:rPr>
        <w:t>. در</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مورد</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رفاه</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روحي،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اجتماعي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و</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معنوي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بسياري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از</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بخش</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هاي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حاكميت</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مانند</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نهادهاي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فرهنگي،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اقتصاد،</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آموزش</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و</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پرورش،</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غذا،</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مسكن</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و</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غيره</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داراي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نقش</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و</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مسؤوليت</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هاي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مهمي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هستند</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كه</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بايد</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مورد</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توجه</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قرار</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 xml:space="preserve">گيرند </w:t>
      </w:r>
      <w:r w:rsidR="00AA24C1" w:rsidRPr="00EF4457">
        <w:rPr>
          <w:rFonts w:ascii="Calibri" w:eastAsia="Calibri" w:hAnsi="Calibri" w:cs="B Nazanin"/>
          <w:color w:val="000000" w:themeColor="text1"/>
          <w:sz w:val="24"/>
          <w:szCs w:val="24"/>
          <w:rtl/>
          <w:lang w:bidi="fa-IR"/>
        </w:rPr>
        <w:fldChar w:fldCharType="begin"/>
      </w:r>
      <w:r w:rsidR="00AA24C1" w:rsidRPr="00EF4457">
        <w:rPr>
          <w:rFonts w:ascii="Calibri" w:eastAsia="Calibri" w:hAnsi="Calibri" w:cs="B Nazanin"/>
          <w:color w:val="000000" w:themeColor="text1"/>
          <w:sz w:val="24"/>
          <w:szCs w:val="24"/>
          <w:rtl/>
          <w:lang w:bidi="fa-IR"/>
        </w:rPr>
        <w:instrText xml:space="preserve"> </w:instrText>
      </w:r>
      <w:r w:rsidR="00AA24C1" w:rsidRPr="00EF4457">
        <w:rPr>
          <w:rFonts w:ascii="Calibri" w:eastAsia="Calibri" w:hAnsi="Calibri" w:cs="B Nazanin"/>
          <w:color w:val="000000" w:themeColor="text1"/>
          <w:sz w:val="24"/>
          <w:szCs w:val="24"/>
          <w:lang w:bidi="fa-IR"/>
        </w:rPr>
        <w:instrText>ADDIN EN.CITE &lt;EndNote&gt;&lt;Cite&gt;&lt;Author&gt;Organization&lt;/Author&gt;&lt;Year&gt;2000&lt;/Year&gt;&lt;RecNum&gt;317&lt;/RecNum&gt;&lt;DisplayText&gt;(4)&lt;/DisplayText&gt;&lt;record&gt;&lt;rec-number&gt;317&lt;/rec-number&gt;&lt;foreign-keys&gt;&lt;key app="EN" db-id="pzprzvswnaxfxket2vhv92a6fffvzvfezapr" timestamp="150521587</w:instrText>
      </w:r>
      <w:r w:rsidR="00AA24C1" w:rsidRPr="00EF4457">
        <w:rPr>
          <w:rFonts w:ascii="Calibri" w:eastAsia="Calibri" w:hAnsi="Calibri" w:cs="B Nazanin"/>
          <w:color w:val="000000" w:themeColor="text1"/>
          <w:sz w:val="24"/>
          <w:szCs w:val="24"/>
          <w:rtl/>
          <w:lang w:bidi="fa-IR"/>
        </w:rPr>
        <w:instrText>7"&gt;317&lt;/</w:instrText>
      </w:r>
      <w:r w:rsidR="00AA24C1" w:rsidRPr="00EF4457">
        <w:rPr>
          <w:rFonts w:ascii="Calibri" w:eastAsia="Calibri" w:hAnsi="Calibri" w:cs="B Nazanin"/>
          <w:color w:val="000000" w:themeColor="text1"/>
          <w:sz w:val="24"/>
          <w:szCs w:val="24"/>
          <w:lang w:bidi="fa-IR"/>
        </w:rPr>
        <w:instrText>key&gt;&lt;/foreign-keys&gt;&lt;ref-type name="Journal Article"&gt;17&lt;/ref-type&gt;&lt;contributors&gt;&lt;authors&gt;&lt;author&gt;World Health Organization&lt;/author&gt;&lt;/authors&gt;&lt;/contributors&gt;&lt;titles&gt;&lt;title&gt;http://​ www.​ who.​ int/​ whr/​ 2000&lt;/title&gt;&lt;secondary-title&gt;The World Health Report 2000. Health Systems: Improving Performance&lt;/secondary-title&gt;&lt;/titles&gt;&lt;periodical&gt;&lt;full-title&gt;The World Health Report 2000. Health Systems: Improving Performance&lt;/full-title&gt;&lt;/periodical&gt;&lt;dates&gt;&lt;year&gt;2000&lt;/year&gt;&lt;/dates&gt;&lt;urls&gt;&lt;/urls&gt;&lt;/record&gt;&lt;/Cite&gt;&lt;/EndNote</w:instrText>
      </w:r>
      <w:r w:rsidR="00AA24C1" w:rsidRPr="00EF4457">
        <w:rPr>
          <w:rFonts w:ascii="Calibri" w:eastAsia="Calibri" w:hAnsi="Calibri" w:cs="B Nazanin"/>
          <w:color w:val="000000" w:themeColor="text1"/>
          <w:sz w:val="24"/>
          <w:szCs w:val="24"/>
          <w:rtl/>
          <w:lang w:bidi="fa-IR"/>
        </w:rPr>
        <w:instrText>&gt;</w:instrText>
      </w:r>
      <w:r w:rsidR="00AA24C1" w:rsidRPr="00EF4457">
        <w:rPr>
          <w:rFonts w:ascii="Calibri" w:eastAsia="Calibri" w:hAnsi="Calibri" w:cs="B Nazanin"/>
          <w:color w:val="000000" w:themeColor="text1"/>
          <w:sz w:val="24"/>
          <w:szCs w:val="24"/>
          <w:rtl/>
          <w:lang w:bidi="fa-IR"/>
        </w:rPr>
        <w:fldChar w:fldCharType="separate"/>
      </w:r>
      <w:r w:rsidR="00AA24C1" w:rsidRPr="00EF4457">
        <w:rPr>
          <w:rFonts w:ascii="Calibri" w:eastAsia="Calibri" w:hAnsi="Calibri" w:cs="B Nazanin"/>
          <w:color w:val="000000" w:themeColor="text1"/>
          <w:sz w:val="24"/>
          <w:szCs w:val="24"/>
          <w:rtl/>
          <w:lang w:bidi="fa-IR"/>
        </w:rPr>
        <w:t>(4)</w:t>
      </w:r>
      <w:r w:rsidR="00AA24C1" w:rsidRPr="00EF4457">
        <w:rPr>
          <w:rFonts w:ascii="Calibri" w:eastAsia="Calibri" w:hAnsi="Calibri" w:cs="B Nazanin"/>
          <w:color w:val="000000" w:themeColor="text1"/>
          <w:sz w:val="24"/>
          <w:szCs w:val="24"/>
          <w:rtl/>
          <w:lang w:bidi="fa-IR"/>
        </w:rPr>
        <w:fldChar w:fldCharType="end"/>
      </w:r>
      <w:r w:rsidR="00AA24C1" w:rsidRPr="00EF4457">
        <w:rPr>
          <w:rFonts w:ascii="Calibri" w:eastAsia="Calibri" w:hAnsi="Calibri" w:cs="B Nazanin" w:hint="cs"/>
          <w:color w:val="000000" w:themeColor="text1"/>
          <w:sz w:val="24"/>
          <w:szCs w:val="24"/>
          <w:rtl/>
          <w:lang w:bidi="fa-IR"/>
        </w:rPr>
        <w:t>. بنابراين،</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به</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دليل</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اينكه</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سلامت</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موضوعي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چند</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وجهي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است</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لذا</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دستيابي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به</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آن</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و</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بهبود</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و</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ارتقاء</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آن</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نيز</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نيازمند</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به</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كارگيري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روش</w:t>
      </w:r>
      <w:r w:rsidR="00700CDB" w:rsidRPr="00EF4457">
        <w:rPr>
          <w:rFonts w:ascii="Calibri" w:eastAsia="Calibri" w:hAnsi="Calibri" w:cs="B Nazanin" w:hint="cs"/>
          <w:color w:val="000000" w:themeColor="text1"/>
          <w:sz w:val="24"/>
          <w:szCs w:val="24"/>
          <w:rtl/>
          <w:lang w:bidi="fa-IR"/>
        </w:rPr>
        <w:t>‌</w:t>
      </w:r>
      <w:r w:rsidR="00AA24C1" w:rsidRPr="00EF4457">
        <w:rPr>
          <w:rFonts w:ascii="Calibri" w:eastAsia="Calibri" w:hAnsi="Calibri" w:cs="B Nazanin" w:hint="cs"/>
          <w:color w:val="000000" w:themeColor="text1"/>
          <w:sz w:val="24"/>
          <w:szCs w:val="24"/>
          <w:rtl/>
          <w:lang w:bidi="fa-IR"/>
        </w:rPr>
        <w:t>هايي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است</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كه</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مشاركت</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و</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همكاري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جمعي</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را</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موجب</w:t>
      </w:r>
      <w:r w:rsidR="00AA24C1" w:rsidRPr="00EF4457">
        <w:rPr>
          <w:rFonts w:ascii="Calibri" w:eastAsia="Calibri" w:hAnsi="Calibri" w:cs="B Nazanin"/>
          <w:color w:val="000000" w:themeColor="text1"/>
          <w:sz w:val="24"/>
          <w:szCs w:val="24"/>
          <w:lang w:bidi="fa-IR"/>
        </w:rPr>
        <w:t xml:space="preserve"> </w:t>
      </w:r>
      <w:r w:rsidR="00AA24C1" w:rsidRPr="00EF4457">
        <w:rPr>
          <w:rFonts w:ascii="Calibri" w:eastAsia="Calibri" w:hAnsi="Calibri" w:cs="B Nazanin" w:hint="cs"/>
          <w:color w:val="000000" w:themeColor="text1"/>
          <w:sz w:val="24"/>
          <w:szCs w:val="24"/>
          <w:rtl/>
          <w:lang w:bidi="fa-IR"/>
        </w:rPr>
        <w:t>شوند</w:t>
      </w:r>
      <w:r w:rsidR="00700CDB" w:rsidRPr="00EF4457">
        <w:rPr>
          <w:rFonts w:ascii="Calibri" w:eastAsia="Calibri" w:hAnsi="Calibri" w:cs="B Nazanin" w:hint="cs"/>
          <w:color w:val="000000" w:themeColor="text1"/>
          <w:sz w:val="24"/>
          <w:szCs w:val="24"/>
          <w:rtl/>
          <w:lang w:bidi="fa-IR"/>
        </w:rPr>
        <w:t>.</w:t>
      </w:r>
      <w:r w:rsidR="00700CDB" w:rsidRPr="00EF4457">
        <w:rPr>
          <w:rFonts w:ascii="Calibri" w:eastAsia="Calibri" w:hAnsi="Calibri" w:cs="B Nazanin"/>
          <w:color w:val="000000" w:themeColor="text1"/>
          <w:sz w:val="24"/>
          <w:szCs w:val="24"/>
          <w:rtl/>
          <w:lang w:bidi="fa-IR"/>
        </w:rPr>
        <w:fldChar w:fldCharType="begin"/>
      </w:r>
      <w:r w:rsidR="00700CDB" w:rsidRPr="00EF4457">
        <w:rPr>
          <w:rFonts w:ascii="Calibri" w:eastAsia="Calibri" w:hAnsi="Calibri" w:cs="B Nazanin"/>
          <w:color w:val="000000" w:themeColor="text1"/>
          <w:sz w:val="24"/>
          <w:szCs w:val="24"/>
          <w:rtl/>
          <w:lang w:bidi="fa-IR"/>
        </w:rPr>
        <w:instrText xml:space="preserve"> </w:instrText>
      </w:r>
      <w:r w:rsidR="00700CDB" w:rsidRPr="00EF4457">
        <w:rPr>
          <w:rFonts w:ascii="Calibri" w:eastAsia="Calibri" w:hAnsi="Calibri" w:cs="B Nazanin"/>
          <w:color w:val="000000" w:themeColor="text1"/>
          <w:sz w:val="24"/>
          <w:szCs w:val="24"/>
          <w:lang w:bidi="fa-IR"/>
        </w:rPr>
        <w:instrText>ADDIN EN.CITE &lt;EndNote&gt;&lt;Cite&gt;&lt;Author&gt;Roberts&lt;/Author&gt;&lt;Year&gt;2008&lt;/Year&gt;&lt;RecNum&gt;286&lt;/RecNum&gt;&lt;DisplayText&gt;(5, 6)&lt;/DisplayText&gt;&lt;record&gt;&lt;rec-number&gt;286&lt;/rec-number&gt;&lt;foreign-keys&gt;&lt;key app="EN" db-id="pzprzvswnaxfxket2vhv92a6fffvzvfezapr" timestamp="1440269940</w:instrText>
      </w:r>
      <w:r w:rsidR="00700CDB" w:rsidRPr="00EF4457">
        <w:rPr>
          <w:rFonts w:ascii="Calibri" w:eastAsia="Calibri" w:hAnsi="Calibri" w:cs="B Nazanin"/>
          <w:color w:val="000000" w:themeColor="text1"/>
          <w:sz w:val="24"/>
          <w:szCs w:val="24"/>
          <w:rtl/>
          <w:lang w:bidi="fa-IR"/>
        </w:rPr>
        <w:instrText>"&gt;286&lt;/</w:instrText>
      </w:r>
      <w:r w:rsidR="00700CDB" w:rsidRPr="00EF4457">
        <w:rPr>
          <w:rFonts w:ascii="Calibri" w:eastAsia="Calibri" w:hAnsi="Calibri" w:cs="B Nazanin"/>
          <w:color w:val="000000" w:themeColor="text1"/>
          <w:sz w:val="24"/>
          <w:szCs w:val="24"/>
          <w:lang w:bidi="fa-IR"/>
        </w:rPr>
        <w:instrText>key&gt;&lt;/foreign-keys&gt;&lt;ref-type name="Book"&gt;6&lt;/ref-type&gt;&lt;contributors&gt;&lt;authors&gt;&lt;author&gt;Roberts, Marc&lt;/author&gt;&lt;author&gt;Hsiao, William&lt;/author&gt;&lt;author&gt;Berman, Peter&lt;/author&gt;&lt;author&gt;Reich, Michael&lt;/author&gt;&lt;/authors&gt;&lt;/contributors&gt;&lt;titles&gt;&lt;title&gt;Getting health reform right: a guide to improving performance and equity&lt;/title&gt;&lt;/titles&gt;&lt;dates&gt;&lt;year&gt;2008&lt;/year&gt;&lt;/dates&gt;&lt;publisher&gt;Oxford university press&lt;/publisher&gt;&lt;isbn&gt;0199888167&lt;/isbn&gt;&lt;urls&gt;&lt;/urls&gt;&lt;/record&gt;&lt;/Cite&gt;&lt;Cite&gt;&lt;Author&gt;UNICEF.&lt;/Author&gt;&lt;Year&gt;2002&lt;/Year</w:instrText>
      </w:r>
      <w:r w:rsidR="00700CDB" w:rsidRPr="00EF4457">
        <w:rPr>
          <w:rFonts w:ascii="Calibri" w:eastAsia="Calibri" w:hAnsi="Calibri" w:cs="B Nazanin"/>
          <w:color w:val="000000" w:themeColor="text1"/>
          <w:sz w:val="24"/>
          <w:szCs w:val="24"/>
          <w:rtl/>
          <w:lang w:bidi="fa-IR"/>
        </w:rPr>
        <w:instrText>&gt;&lt;</w:instrText>
      </w:r>
      <w:r w:rsidR="00700CDB" w:rsidRPr="00EF4457">
        <w:rPr>
          <w:rFonts w:ascii="Calibri" w:eastAsia="Calibri" w:hAnsi="Calibri" w:cs="B Nazanin"/>
          <w:color w:val="000000" w:themeColor="text1"/>
          <w:sz w:val="24"/>
          <w:szCs w:val="24"/>
          <w:lang w:bidi="fa-IR"/>
        </w:rPr>
        <w:instrText>RecNum&gt;130&lt;/RecNum&gt;&lt;record&gt;&lt;rec-number&gt;130&lt;/rec-number&gt;&lt;foreign-keys&gt;&lt;key app="EN" db-id="pzprzvswnaxfxket2vhv92a6fffvzvfezapr" timestamp="1423597479"&gt;130&lt;/key&gt;&lt;/foreign-keys&gt;&lt;ref-type name="Book"&gt;6&lt;/ref-type&gt;&lt;contributors&gt;&lt;authors&gt;&lt;author&gt;UNICEF.&lt;/author&gt;&lt;author&gt;Richard Jolly&lt;/author&gt;&lt;/authors&gt;&lt;/contributors&gt;&lt;titles&gt;&lt;title&gt;Jim Grant: UNICEF Visionary&lt;/title&gt;&lt;/titles&gt;&lt;dates&gt;&lt;year&gt;2002&lt;/year&gt;&lt;/dates&gt;&lt;publisher&gt;UNICEF&lt;/publisher&gt;&lt;isbn&gt;9280637231&lt;/isbn&gt;&lt;urls&gt;&lt;/urls&gt;&lt;/record&gt;&lt;/Cite&gt;&lt;/EndNote</w:instrText>
      </w:r>
      <w:r w:rsidR="00700CDB" w:rsidRPr="00EF4457">
        <w:rPr>
          <w:rFonts w:ascii="Calibri" w:eastAsia="Calibri" w:hAnsi="Calibri" w:cs="B Nazanin"/>
          <w:color w:val="000000" w:themeColor="text1"/>
          <w:sz w:val="24"/>
          <w:szCs w:val="24"/>
          <w:rtl/>
          <w:lang w:bidi="fa-IR"/>
        </w:rPr>
        <w:instrText>&gt;</w:instrText>
      </w:r>
      <w:r w:rsidR="00700CDB" w:rsidRPr="00EF4457">
        <w:rPr>
          <w:rFonts w:ascii="Calibri" w:eastAsia="Calibri" w:hAnsi="Calibri" w:cs="B Nazanin"/>
          <w:color w:val="000000" w:themeColor="text1"/>
          <w:sz w:val="24"/>
          <w:szCs w:val="24"/>
          <w:rtl/>
          <w:lang w:bidi="fa-IR"/>
        </w:rPr>
        <w:fldChar w:fldCharType="separate"/>
      </w:r>
      <w:r w:rsidR="00700CDB" w:rsidRPr="00EF4457">
        <w:rPr>
          <w:rFonts w:ascii="Calibri" w:eastAsia="Calibri" w:hAnsi="Calibri" w:cs="B Nazanin"/>
          <w:color w:val="000000" w:themeColor="text1"/>
          <w:sz w:val="24"/>
          <w:szCs w:val="24"/>
          <w:rtl/>
          <w:lang w:bidi="fa-IR"/>
        </w:rPr>
        <w:t>(5, 6)</w:t>
      </w:r>
      <w:r w:rsidR="00700CDB" w:rsidRPr="00EF4457">
        <w:rPr>
          <w:rFonts w:ascii="Calibri" w:eastAsia="Calibri" w:hAnsi="Calibri" w:cs="B Nazanin"/>
          <w:color w:val="000000" w:themeColor="text1"/>
          <w:sz w:val="24"/>
          <w:szCs w:val="24"/>
          <w:rtl/>
          <w:lang w:bidi="fa-IR"/>
        </w:rPr>
        <w:fldChar w:fldCharType="end"/>
      </w:r>
      <w:r w:rsidR="00700CDB" w:rsidRPr="00EF4457">
        <w:rPr>
          <w:rFonts w:ascii="Calibri" w:eastAsia="Calibri" w:hAnsi="Calibri" w:cs="B Nazanin" w:hint="cs"/>
          <w:color w:val="000000" w:themeColor="text1"/>
          <w:sz w:val="24"/>
          <w:szCs w:val="24"/>
          <w:rtl/>
          <w:lang w:bidi="fa-IR"/>
        </w:rPr>
        <w:t xml:space="preserve"> براي</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عملي</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شدن</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اهداف</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عالي</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در</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حوزه</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سلامت</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بايد</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نقش</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و</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مسؤوليت</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بخش</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ها،</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سازمان</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ها</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و</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گروه</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هاي</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مختلف</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در</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قالب</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اسناد</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توسعه</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سلامت</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تدوين</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گردند</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تا</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تعهد</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و</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همكاري</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متوليان</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سلامت</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 xml:space="preserve"> و دیگر عناصر اجتماعي</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ايجاد</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شده</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و</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توسعه</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سلامت</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و</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به تبع</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آن</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توسعه</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ملي</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تضمين</w:t>
      </w:r>
      <w:r w:rsidR="00700CDB" w:rsidRPr="00EF4457">
        <w:rPr>
          <w:rFonts w:ascii="Calibri" w:eastAsia="Calibri" w:hAnsi="Calibri" w:cs="B Nazanin"/>
          <w:color w:val="000000" w:themeColor="text1"/>
          <w:sz w:val="24"/>
          <w:szCs w:val="24"/>
          <w:lang w:bidi="fa-IR"/>
        </w:rPr>
        <w:t xml:space="preserve"> </w:t>
      </w:r>
      <w:r w:rsidR="00700CDB" w:rsidRPr="00EF4457">
        <w:rPr>
          <w:rFonts w:ascii="Calibri" w:eastAsia="Calibri" w:hAnsi="Calibri" w:cs="B Nazanin" w:hint="cs"/>
          <w:color w:val="000000" w:themeColor="text1"/>
          <w:sz w:val="24"/>
          <w:szCs w:val="24"/>
          <w:rtl/>
          <w:lang w:bidi="fa-IR"/>
        </w:rPr>
        <w:t xml:space="preserve">گردد </w:t>
      </w:r>
      <w:r w:rsidR="00700CDB" w:rsidRPr="00EF4457">
        <w:rPr>
          <w:rFonts w:ascii="Calibri" w:eastAsia="Calibri" w:hAnsi="Calibri" w:cs="B Nazanin"/>
          <w:color w:val="000000" w:themeColor="text1"/>
          <w:sz w:val="24"/>
          <w:szCs w:val="24"/>
          <w:rtl/>
          <w:lang w:bidi="fa-IR"/>
        </w:rPr>
        <w:fldChar w:fldCharType="begin"/>
      </w:r>
      <w:r w:rsidR="00700CDB" w:rsidRPr="00EF4457">
        <w:rPr>
          <w:rFonts w:ascii="Calibri" w:eastAsia="Calibri" w:hAnsi="Calibri" w:cs="B Nazanin"/>
          <w:color w:val="000000" w:themeColor="text1"/>
          <w:sz w:val="24"/>
          <w:szCs w:val="24"/>
          <w:rtl/>
          <w:lang w:bidi="fa-IR"/>
        </w:rPr>
        <w:instrText xml:space="preserve"> </w:instrText>
      </w:r>
      <w:r w:rsidR="00700CDB" w:rsidRPr="00EF4457">
        <w:rPr>
          <w:rFonts w:ascii="Calibri" w:eastAsia="Calibri" w:hAnsi="Calibri" w:cs="B Nazanin"/>
          <w:color w:val="000000" w:themeColor="text1"/>
          <w:sz w:val="24"/>
          <w:szCs w:val="24"/>
          <w:lang w:bidi="fa-IR"/>
        </w:rPr>
        <w:instrText>ADDIN EN.CITE &lt;EndNote&gt;&lt;Cite&gt;&lt;Author&gt;Sabatier&lt;/Author&gt;&lt;Year&gt;1993&lt;/Year&gt;&lt;RecNum&gt;94&lt;/RecNum&gt;&lt;DisplayText&gt;(7)&lt;/DisplayText&gt;&lt;record&gt;&lt;rec-number&gt;94&lt;/rec-number&gt;&lt;foreign-keys&gt;&lt;key app="EN" db-id="pzprzvswnaxfxket2vhv92a6fffvzvfezapr" timestamp="1418726229"&gt;94</w:instrText>
      </w:r>
      <w:r w:rsidR="00700CDB" w:rsidRPr="00EF4457">
        <w:rPr>
          <w:rFonts w:ascii="Calibri" w:eastAsia="Calibri" w:hAnsi="Calibri" w:cs="B Nazanin"/>
          <w:color w:val="000000" w:themeColor="text1"/>
          <w:sz w:val="24"/>
          <w:szCs w:val="24"/>
          <w:rtl/>
          <w:lang w:bidi="fa-IR"/>
        </w:rPr>
        <w:instrText>&lt;/</w:instrText>
      </w:r>
      <w:r w:rsidR="00700CDB" w:rsidRPr="00EF4457">
        <w:rPr>
          <w:rFonts w:ascii="Calibri" w:eastAsia="Calibri" w:hAnsi="Calibri" w:cs="B Nazanin"/>
          <w:color w:val="000000" w:themeColor="text1"/>
          <w:sz w:val="24"/>
          <w:szCs w:val="24"/>
          <w:lang w:bidi="fa-IR"/>
        </w:rPr>
        <w:instrText>key&gt;&lt;/foreign-keys&gt;&lt;ref-type name="Journal Article"&gt;17&lt;/ref-type&gt;&lt;contributors&gt;&lt;authors&gt;&lt;author&gt;Sabatier, PA&lt;/author&gt;&lt;author&gt;Jenkins-Smith, HC&lt;/author&gt;&lt;/authors&gt;&lt;/contributors&gt;&lt;titles&gt;&lt;title&gt;Policy change and learning: an advocacy coalition approach Westview Press&lt;/title&gt;&lt;secondary-title&gt;Boulder, CO&lt;/secondary-title&gt;&lt;/titles&gt;&lt;periodical&gt;&lt;full-title&gt;Boulder, CO&lt;/full-title&gt;&lt;/periodical&gt;&lt;dates&gt;&lt;year&gt;1993&lt;/year&gt;&lt;/dates&gt;&lt;urls&gt;&lt;/urls&gt;&lt;/record&gt;&lt;/Cite&gt;&lt;/EndNote</w:instrText>
      </w:r>
      <w:r w:rsidR="00700CDB" w:rsidRPr="00EF4457">
        <w:rPr>
          <w:rFonts w:ascii="Calibri" w:eastAsia="Calibri" w:hAnsi="Calibri" w:cs="B Nazanin"/>
          <w:color w:val="000000" w:themeColor="text1"/>
          <w:sz w:val="24"/>
          <w:szCs w:val="24"/>
          <w:rtl/>
          <w:lang w:bidi="fa-IR"/>
        </w:rPr>
        <w:instrText>&gt;</w:instrText>
      </w:r>
      <w:r w:rsidR="00700CDB" w:rsidRPr="00EF4457">
        <w:rPr>
          <w:rFonts w:ascii="Calibri" w:eastAsia="Calibri" w:hAnsi="Calibri" w:cs="B Nazanin"/>
          <w:color w:val="000000" w:themeColor="text1"/>
          <w:sz w:val="24"/>
          <w:szCs w:val="24"/>
          <w:rtl/>
          <w:lang w:bidi="fa-IR"/>
        </w:rPr>
        <w:fldChar w:fldCharType="separate"/>
      </w:r>
      <w:r w:rsidR="00700CDB" w:rsidRPr="00EF4457">
        <w:rPr>
          <w:rFonts w:ascii="Calibri" w:eastAsia="Calibri" w:hAnsi="Calibri" w:cs="B Nazanin"/>
          <w:color w:val="000000" w:themeColor="text1"/>
          <w:sz w:val="24"/>
          <w:szCs w:val="24"/>
          <w:rtl/>
          <w:lang w:bidi="fa-IR"/>
        </w:rPr>
        <w:t>(7)</w:t>
      </w:r>
      <w:r w:rsidR="00700CDB" w:rsidRPr="00EF4457">
        <w:rPr>
          <w:rFonts w:ascii="Calibri" w:eastAsia="Calibri" w:hAnsi="Calibri" w:cs="B Nazanin"/>
          <w:color w:val="000000" w:themeColor="text1"/>
          <w:sz w:val="24"/>
          <w:szCs w:val="24"/>
          <w:rtl/>
          <w:lang w:bidi="fa-IR"/>
        </w:rPr>
        <w:fldChar w:fldCharType="end"/>
      </w:r>
      <w:r w:rsidR="00700CDB" w:rsidRPr="00EF4457">
        <w:rPr>
          <w:rFonts w:ascii="Calibri" w:eastAsia="Calibri" w:hAnsi="Calibri" w:cs="B Nazanin" w:hint="cs"/>
          <w:color w:val="000000" w:themeColor="text1"/>
          <w:sz w:val="24"/>
          <w:szCs w:val="24"/>
          <w:rtl/>
          <w:lang w:bidi="fa-IR"/>
        </w:rPr>
        <w:t>.</w:t>
      </w:r>
    </w:p>
    <w:p w:rsidR="00F26C25" w:rsidRPr="00EF4457" w:rsidRDefault="00CC5FC1" w:rsidP="00F26C25">
      <w:pPr>
        <w:jc w:val="lowKashida"/>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از سوی دیگر هر سازمان که خواستار رشد، توسعه، کارآمدی و بهره وری است، وجود برنامه و حرکت بر مبنای آن امری</w:t>
      </w:r>
      <w:r w:rsidR="00F26C25"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ضروری به شمارمی آید.</w:t>
      </w:r>
    </w:p>
    <w:p w:rsidR="00CC5FC1" w:rsidRPr="00EF4457" w:rsidRDefault="00CC5FC1" w:rsidP="00F26C25">
      <w:pPr>
        <w:jc w:val="lowKashida"/>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«بهره گیری از منابع محدود» و «دستیابی به هدف های مطلوب» دو مفهوم بنیادین</w:t>
      </w:r>
      <w:r w:rsidRPr="00EF4457">
        <w:rPr>
          <w:rFonts w:ascii="Calibri" w:eastAsia="Calibri" w:hAnsi="Calibri" w:cs="B Nazanin"/>
          <w:color w:val="000000" w:themeColor="text1"/>
          <w:sz w:val="24"/>
          <w:szCs w:val="24"/>
          <w:lang w:bidi="fa-IR"/>
        </w:rPr>
        <w:br/>
      </w:r>
      <w:r w:rsidRPr="00EF4457">
        <w:rPr>
          <w:rFonts w:ascii="Calibri" w:eastAsia="Calibri" w:hAnsi="Calibri" w:cs="B Nazanin" w:hint="cs"/>
          <w:color w:val="000000" w:themeColor="text1"/>
          <w:sz w:val="24"/>
          <w:szCs w:val="24"/>
          <w:rtl/>
          <w:lang w:bidi="fa-IR"/>
        </w:rPr>
        <w:t>برنامه ریزی را تشکیل می دهند. بر همین اساس برنامه ریزی را تهیه، توزیع و تخصیص عوامل، وسایل و منابع</w:t>
      </w:r>
      <w:r w:rsidRPr="00EF4457">
        <w:rPr>
          <w:rFonts w:ascii="Calibri" w:eastAsia="Calibri" w:hAnsi="Calibri" w:cs="B Nazanin"/>
          <w:color w:val="000000" w:themeColor="text1"/>
          <w:sz w:val="24"/>
          <w:szCs w:val="24"/>
          <w:lang w:bidi="fa-IR"/>
        </w:rPr>
        <w:br/>
      </w:r>
      <w:r w:rsidRPr="00EF4457">
        <w:rPr>
          <w:rFonts w:ascii="Calibri" w:eastAsia="Calibri" w:hAnsi="Calibri" w:cs="B Nazanin" w:hint="cs"/>
          <w:color w:val="000000" w:themeColor="text1"/>
          <w:sz w:val="24"/>
          <w:szCs w:val="24"/>
          <w:rtl/>
          <w:lang w:bidi="fa-IR"/>
        </w:rPr>
        <w:t>محدود برای رسیدن به هدف های مطلوب در حداقل زمان و با حداقل هزینه ممکن تعریف می کنند.</w:t>
      </w:r>
    </w:p>
    <w:p w:rsidR="00C57637" w:rsidRPr="00EF4457" w:rsidRDefault="00C57637">
      <w:pPr>
        <w:jc w:val="lowKashida"/>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برنامه جامع سلامت استان  سندی راهبردی در هر چهار بعد جسمی روانی اجتماعی و معنوی است که با محوریت کارگروه تخصصی سلامت و امنیت غذایی استان و مشارکت دستگاه ها و نهادهای مشارکت عمومی در دوره زمانی پنج ساله تدوین می شود و حاوی تحلیل وضعیت استان و نظام های مرتبط با آن ، دورنما و اهداف راهبردی 5 ساله، مداخلات ، الزامات ارتقای سلامت و تکالیف مشارکت کنندگان است که به تصویب شورای برنامه ریزی و توسعه استان می رسد.</w:t>
      </w:r>
    </w:p>
    <w:p w:rsidR="00C57637" w:rsidRPr="00EF4457" w:rsidRDefault="00C57637">
      <w:pPr>
        <w:jc w:val="lowKashida"/>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lastRenderedPageBreak/>
        <w:t>یک‌پارچه سازی فعالیت‌های سلامت در استان، پرهیز از موازی‌کاری ها، ارتقای هدفمند و تعهد آور و التزام دستگاه ها به حوزه سلامت برای در نظر گرفتن ملاحظات مرتبط با سلامت در تمام تصمیمات و اقدامات، از دستاوردهای تدوین برنامه جامع سلامت خواهد بود.</w:t>
      </w:r>
    </w:p>
    <w:p w:rsidR="00C57637" w:rsidRPr="00EF4457" w:rsidRDefault="00C57637">
      <w:pPr>
        <w:jc w:val="lowKashida"/>
        <w:rPr>
          <w:rFonts w:cs="B Nazanin"/>
          <w:color w:val="000000" w:themeColor="text1"/>
          <w:sz w:val="24"/>
          <w:szCs w:val="24"/>
          <w:rtl/>
        </w:rPr>
      </w:pPr>
      <w:r w:rsidRPr="00EF4457">
        <w:rPr>
          <w:rFonts w:ascii="Calibri" w:eastAsia="Calibri" w:hAnsi="Calibri" w:cs="B Nazanin" w:hint="cs"/>
          <w:color w:val="000000" w:themeColor="text1"/>
          <w:sz w:val="24"/>
          <w:szCs w:val="24"/>
          <w:rtl/>
          <w:lang w:bidi="fa-IR"/>
        </w:rPr>
        <w:t xml:space="preserve">بهره مندی از نظرات مردم در قالب خانه مشارکت، کارگروه‌های تخصصی و پیام‌گزاران در تدوین دورنما و اهداف راهبردی سلامت استان علاوه بر برنامه ریزی و انتخاب صحیح </w:t>
      </w:r>
      <w:r w:rsidR="00C21292" w:rsidRPr="00EF4457">
        <w:rPr>
          <w:rFonts w:ascii="Calibri" w:eastAsia="Calibri" w:hAnsi="Calibri" w:cs="B Nazanin" w:hint="cs"/>
          <w:color w:val="000000" w:themeColor="text1"/>
          <w:sz w:val="24"/>
          <w:szCs w:val="24"/>
          <w:rtl/>
          <w:lang w:bidi="fa-IR"/>
        </w:rPr>
        <w:t>مداخلات اولویت دار ، منجر به ارتقای دانش جامعه در زمینه سلامت (سواد سلامت) و خود مراقبتی فردی، سازمانی و جامعه خواهد شد.</w:t>
      </w:r>
    </w:p>
    <w:p w:rsidR="00647058" w:rsidRPr="00EF4457" w:rsidRDefault="00647058">
      <w:pPr>
        <w:spacing w:line="360" w:lineRule="auto"/>
        <w:jc w:val="lowKashida"/>
        <w:rPr>
          <w:rFonts w:cs="B Nazanin"/>
          <w:b/>
          <w:bCs/>
          <w:color w:val="000000" w:themeColor="text1"/>
          <w:sz w:val="24"/>
          <w:szCs w:val="24"/>
        </w:rPr>
      </w:pPr>
    </w:p>
    <w:p w:rsidR="00647058" w:rsidRPr="00EF4457" w:rsidRDefault="00647058" w:rsidP="00CA75D6">
      <w:pPr>
        <w:pStyle w:val="BodyText2"/>
        <w:bidi/>
        <w:jc w:val="both"/>
        <w:rPr>
          <w:rFonts w:cs="B Nazanin"/>
          <w:b/>
          <w:bCs/>
          <w:color w:val="000000" w:themeColor="text1"/>
          <w:sz w:val="24"/>
          <w:szCs w:val="24"/>
          <w:rtl/>
        </w:rPr>
      </w:pPr>
      <w:r w:rsidRPr="00EF4457">
        <w:rPr>
          <w:rFonts w:cs="B Nazanin" w:hint="cs"/>
          <w:b/>
          <w:bCs/>
          <w:color w:val="000000" w:themeColor="text1"/>
          <w:sz w:val="24"/>
          <w:szCs w:val="24"/>
          <w:rtl/>
          <w:lang w:bidi="fa-IR"/>
        </w:rPr>
        <w:t>2</w:t>
      </w:r>
      <w:r w:rsidR="001B3A34" w:rsidRPr="00EF4457">
        <w:rPr>
          <w:rFonts w:cs="B Nazanin" w:hint="cs"/>
          <w:b/>
          <w:bCs/>
          <w:color w:val="000000" w:themeColor="text1"/>
          <w:sz w:val="24"/>
          <w:szCs w:val="24"/>
          <w:rtl/>
          <w:lang w:bidi="fa-IR"/>
        </w:rPr>
        <w:t>-4</w:t>
      </w:r>
      <w:r w:rsidR="00C1040C" w:rsidRPr="00EF4457">
        <w:rPr>
          <w:rFonts w:cs="B Nazanin" w:hint="cs"/>
          <w:b/>
          <w:bCs/>
          <w:color w:val="000000" w:themeColor="text1"/>
          <w:sz w:val="24"/>
          <w:szCs w:val="24"/>
          <w:rtl/>
          <w:lang w:bidi="fa-IR"/>
        </w:rPr>
        <w:t>)</w:t>
      </w:r>
      <w:r w:rsidRPr="00EF4457">
        <w:rPr>
          <w:rFonts w:cs="B Nazanin" w:hint="cs"/>
          <w:b/>
          <w:bCs/>
          <w:color w:val="000000" w:themeColor="text1"/>
          <w:sz w:val="24"/>
          <w:szCs w:val="24"/>
          <w:rtl/>
          <w:lang w:bidi="fa-IR"/>
        </w:rPr>
        <w:t xml:space="preserve"> </w:t>
      </w:r>
      <w:r w:rsidRPr="00EF4457">
        <w:rPr>
          <w:rFonts w:cs="B Nazanin"/>
          <w:b/>
          <w:bCs/>
          <w:color w:val="000000" w:themeColor="text1"/>
          <w:sz w:val="24"/>
          <w:szCs w:val="24"/>
          <w:rtl/>
        </w:rPr>
        <w:t>تعريف واژه</w:t>
      </w:r>
      <w:r w:rsidR="00CA75D6" w:rsidRPr="00EF4457">
        <w:rPr>
          <w:rFonts w:cs="B Nazanin" w:hint="cs"/>
          <w:b/>
          <w:bCs/>
          <w:color w:val="000000" w:themeColor="text1"/>
          <w:sz w:val="24"/>
          <w:szCs w:val="24"/>
          <w:rtl/>
        </w:rPr>
        <w:t>‌</w:t>
      </w:r>
      <w:r w:rsidRPr="00EF4457">
        <w:rPr>
          <w:rFonts w:cs="B Nazanin"/>
          <w:b/>
          <w:bCs/>
          <w:color w:val="000000" w:themeColor="text1"/>
          <w:sz w:val="24"/>
          <w:szCs w:val="24"/>
          <w:rtl/>
        </w:rPr>
        <w:t xml:space="preserve">ها: </w:t>
      </w:r>
    </w:p>
    <w:p w:rsidR="00C21292" w:rsidRPr="00EF4457" w:rsidRDefault="00C21292" w:rsidP="00FE7136">
      <w:pPr>
        <w:pStyle w:val="BodyText2"/>
        <w:bidi/>
        <w:spacing w:after="240"/>
        <w:jc w:val="both"/>
        <w:rPr>
          <w:rFonts w:ascii="Calibri" w:eastAsia="Calibri" w:hAnsi="Calibri" w:cs="B Nazanin"/>
          <w:color w:val="000000" w:themeColor="text1"/>
          <w:sz w:val="24"/>
          <w:szCs w:val="24"/>
          <w:rtl/>
          <w:lang w:bidi="fa-IR"/>
        </w:rPr>
      </w:pPr>
      <w:r w:rsidRPr="00EF4457">
        <w:rPr>
          <w:rFonts w:cs="B Nazanin" w:hint="cs"/>
          <w:b/>
          <w:bCs/>
          <w:color w:val="000000" w:themeColor="text1"/>
          <w:sz w:val="24"/>
          <w:szCs w:val="24"/>
          <w:rtl/>
        </w:rPr>
        <w:t xml:space="preserve">برنامه جامع سلامت: </w:t>
      </w:r>
      <w:r w:rsidRPr="00EF4457">
        <w:rPr>
          <w:rFonts w:ascii="Calibri" w:eastAsia="Calibri" w:hAnsi="Calibri" w:cs="B Nazanin" w:hint="cs"/>
          <w:color w:val="000000" w:themeColor="text1"/>
          <w:sz w:val="24"/>
          <w:szCs w:val="24"/>
          <w:rtl/>
          <w:lang w:bidi="fa-IR"/>
        </w:rPr>
        <w:t>یک سند بالادستی در جغرافیای استانی است که با هدف ارتقای عادلانه شاخص های سلامت توسط همه دستگاه ها</w:t>
      </w:r>
      <w:r w:rsidRPr="00EF4457">
        <w:rPr>
          <w:rFonts w:cs="B Nazanin" w:hint="cs"/>
          <w:b/>
          <w:bCs/>
          <w:color w:val="000000" w:themeColor="text1"/>
          <w:sz w:val="24"/>
          <w:szCs w:val="24"/>
          <w:rtl/>
        </w:rPr>
        <w:t xml:space="preserve"> </w:t>
      </w:r>
      <w:r w:rsidRPr="00EF4457">
        <w:rPr>
          <w:rFonts w:ascii="Calibri" w:eastAsia="Calibri" w:hAnsi="Calibri" w:cs="B Nazanin" w:hint="cs"/>
          <w:color w:val="000000" w:themeColor="text1"/>
          <w:sz w:val="24"/>
          <w:szCs w:val="24"/>
          <w:rtl/>
          <w:lang w:bidi="fa-IR"/>
        </w:rPr>
        <w:t>و نمایندگان مردم زیر نظر استانداری تدوین، تصویب و اجرا می‌شود.</w:t>
      </w:r>
      <w:r w:rsidR="00FE7136" w:rsidRPr="00EF4457">
        <w:rPr>
          <w:rFonts w:ascii="Calibri" w:eastAsia="Calibri" w:hAnsi="Calibri" w:cs="B Nazanin" w:hint="cs"/>
          <w:color w:val="000000" w:themeColor="text1"/>
          <w:sz w:val="24"/>
          <w:szCs w:val="24"/>
          <w:rtl/>
          <w:lang w:bidi="fa-IR"/>
        </w:rPr>
        <w:t xml:space="preserve"> </w:t>
      </w:r>
      <w:r w:rsidR="00FE7136" w:rsidRPr="00EE5E15">
        <w:rPr>
          <w:rFonts w:ascii="Calibri" w:eastAsia="Calibri" w:hAnsi="Calibri" w:cs="B Nazanin"/>
          <w:color w:val="C00000"/>
          <w:sz w:val="24"/>
          <w:szCs w:val="24"/>
          <w:rtl/>
          <w:lang w:bidi="fa-IR"/>
        </w:rPr>
        <w:fldChar w:fldCharType="begin"/>
      </w:r>
      <w:r w:rsidR="00FE7136" w:rsidRPr="00EE5E15">
        <w:rPr>
          <w:rFonts w:ascii="Calibri" w:eastAsia="Calibri" w:hAnsi="Calibri" w:cs="B Nazanin"/>
          <w:color w:val="C00000"/>
          <w:sz w:val="24"/>
          <w:szCs w:val="24"/>
          <w:rtl/>
          <w:lang w:bidi="fa-IR"/>
        </w:rPr>
        <w:instrText xml:space="preserve"> </w:instrText>
      </w:r>
      <w:r w:rsidR="00FE7136" w:rsidRPr="00EE5E15">
        <w:rPr>
          <w:rFonts w:ascii="Calibri" w:eastAsia="Calibri" w:hAnsi="Calibri" w:cs="B Nazanin"/>
          <w:color w:val="C00000"/>
          <w:sz w:val="24"/>
          <w:szCs w:val="24"/>
          <w:lang w:bidi="fa-IR"/>
        </w:rPr>
        <w:instrText>ADDIN EN.CITE &lt;EndNote&gt;&lt;Cite&gt;&lt;Author&gt;Sabatier&lt;/Author&gt;&lt;Year&gt;1993&lt;/Year&gt;&lt;RecNum&gt;94&lt;/RecNum&gt;&lt;DisplayText&gt;(7)&lt;/DisplayText&gt;&lt;record&gt;&lt;rec-number&gt;94&lt;/rec-number&gt;&lt;foreign-keys&gt;&lt;key app="EN" db-id="pzprzvswnaxfxket2vhv92a6fffvzvfezapr" timestamp="1418726229"&gt;94</w:instrText>
      </w:r>
      <w:r w:rsidR="00FE7136" w:rsidRPr="00EE5E15">
        <w:rPr>
          <w:rFonts w:ascii="Calibri" w:eastAsia="Calibri" w:hAnsi="Calibri" w:cs="B Nazanin"/>
          <w:color w:val="C00000"/>
          <w:sz w:val="24"/>
          <w:szCs w:val="24"/>
          <w:rtl/>
          <w:lang w:bidi="fa-IR"/>
        </w:rPr>
        <w:instrText>&lt;/</w:instrText>
      </w:r>
      <w:r w:rsidR="00FE7136" w:rsidRPr="00EE5E15">
        <w:rPr>
          <w:rFonts w:ascii="Calibri" w:eastAsia="Calibri" w:hAnsi="Calibri" w:cs="B Nazanin"/>
          <w:color w:val="C00000"/>
          <w:sz w:val="24"/>
          <w:szCs w:val="24"/>
          <w:lang w:bidi="fa-IR"/>
        </w:rPr>
        <w:instrText>key&gt;&lt;/foreign-keys&gt;&lt;ref-type name="Journal Article"&gt;17&lt;/ref-type&gt;&lt;contributors&gt;&lt;authors&gt;&lt;author&gt;Sabatier, PA&lt;/author&gt;&lt;author&gt;Jenkins-Smith, HC&lt;/author&gt;&lt;/authors&gt;&lt;/contributors&gt;&lt;titles&gt;&lt;title&gt;Policy change and learning: an advocacy coalition approach Westview Press&lt;/title&gt;&lt;secondary-title&gt;Boulder, CO&lt;/secondary-title&gt;&lt;/titles&gt;&lt;periodical&gt;&lt;full-title&gt;Boulder, CO&lt;/full-title&gt;&lt;/periodical&gt;&lt;dates&gt;&lt;year&gt;1993&lt;/year&gt;&lt;/dates&gt;&lt;urls&gt;&lt;/urls&gt;&lt;/record&gt;&lt;/Cite&gt;&lt;/EndNote</w:instrText>
      </w:r>
      <w:r w:rsidR="00FE7136" w:rsidRPr="00EE5E15">
        <w:rPr>
          <w:rFonts w:ascii="Calibri" w:eastAsia="Calibri" w:hAnsi="Calibri" w:cs="B Nazanin"/>
          <w:color w:val="C00000"/>
          <w:sz w:val="24"/>
          <w:szCs w:val="24"/>
          <w:rtl/>
          <w:lang w:bidi="fa-IR"/>
        </w:rPr>
        <w:instrText>&gt;</w:instrText>
      </w:r>
      <w:r w:rsidR="00FE7136" w:rsidRPr="00EE5E15">
        <w:rPr>
          <w:rFonts w:ascii="Calibri" w:eastAsia="Calibri" w:hAnsi="Calibri" w:cs="B Nazanin"/>
          <w:color w:val="C00000"/>
          <w:sz w:val="24"/>
          <w:szCs w:val="24"/>
          <w:rtl/>
          <w:lang w:bidi="fa-IR"/>
        </w:rPr>
        <w:fldChar w:fldCharType="separate"/>
      </w:r>
      <w:r w:rsidR="00FE7136" w:rsidRPr="00EE5E15">
        <w:rPr>
          <w:rFonts w:ascii="Calibri" w:eastAsia="Calibri" w:hAnsi="Calibri" w:cs="B Nazanin"/>
          <w:color w:val="C00000"/>
          <w:sz w:val="24"/>
          <w:szCs w:val="24"/>
          <w:rtl/>
          <w:lang w:bidi="fa-IR"/>
        </w:rPr>
        <w:t>(</w:t>
      </w:r>
      <w:r w:rsidR="00FE7136" w:rsidRPr="00EE5E15">
        <w:rPr>
          <w:rFonts w:ascii="Calibri" w:eastAsia="Calibri" w:hAnsi="Calibri" w:cs="B Nazanin" w:hint="cs"/>
          <w:color w:val="C00000"/>
          <w:sz w:val="24"/>
          <w:szCs w:val="24"/>
          <w:rtl/>
          <w:lang w:bidi="fa-IR"/>
        </w:rPr>
        <w:t>8</w:t>
      </w:r>
      <w:r w:rsidR="00FE7136" w:rsidRPr="00EE5E15">
        <w:rPr>
          <w:rFonts w:ascii="Calibri" w:eastAsia="Calibri" w:hAnsi="Calibri" w:cs="B Nazanin"/>
          <w:color w:val="C00000"/>
          <w:sz w:val="24"/>
          <w:szCs w:val="24"/>
          <w:rtl/>
          <w:lang w:bidi="fa-IR"/>
        </w:rPr>
        <w:t>)</w:t>
      </w:r>
      <w:r w:rsidR="00FE7136" w:rsidRPr="00EE5E15">
        <w:rPr>
          <w:rFonts w:ascii="Calibri" w:eastAsia="Calibri" w:hAnsi="Calibri" w:cs="B Nazanin"/>
          <w:color w:val="C00000"/>
          <w:sz w:val="24"/>
          <w:szCs w:val="24"/>
          <w:rtl/>
          <w:lang w:bidi="fa-IR"/>
        </w:rPr>
        <w:fldChar w:fldCharType="end"/>
      </w:r>
    </w:p>
    <w:p w:rsidR="00CA7FB3" w:rsidRPr="00EF4457" w:rsidRDefault="00CA7FB3" w:rsidP="0002266B">
      <w:pPr>
        <w:pStyle w:val="BodyText2"/>
        <w:bidi/>
        <w:spacing w:after="240"/>
        <w:jc w:val="both"/>
        <w:rPr>
          <w:rFonts w:cs="B Nazanin"/>
          <w:b/>
          <w:bCs/>
          <w:color w:val="000000" w:themeColor="text1"/>
          <w:sz w:val="24"/>
          <w:szCs w:val="24"/>
        </w:rPr>
      </w:pPr>
      <w:r w:rsidRPr="00EF4457">
        <w:rPr>
          <w:rFonts w:cs="B Nazanin" w:hint="cs"/>
          <w:b/>
          <w:bCs/>
          <w:color w:val="000000" w:themeColor="text1"/>
          <w:sz w:val="24"/>
          <w:szCs w:val="24"/>
          <w:rtl/>
        </w:rPr>
        <w:t>تعریف سلامت:</w:t>
      </w:r>
      <w:r w:rsidR="001B14A3" w:rsidRPr="00EF4457">
        <w:rPr>
          <w:rFonts w:cs="B Nazanin" w:hint="cs"/>
          <w:b/>
          <w:bCs/>
          <w:color w:val="000000" w:themeColor="text1"/>
          <w:sz w:val="24"/>
          <w:szCs w:val="24"/>
          <w:rtl/>
        </w:rPr>
        <w:t xml:space="preserve"> </w:t>
      </w:r>
      <w:r w:rsidR="001B14A3" w:rsidRPr="00EF4457">
        <w:rPr>
          <w:rFonts w:ascii="Calibri" w:eastAsia="Calibri" w:hAnsi="Calibri" w:cs="B Nazanin"/>
          <w:color w:val="000000" w:themeColor="text1"/>
          <w:sz w:val="24"/>
          <w:szCs w:val="24"/>
          <w:rtl/>
          <w:lang w:bidi="fa-IR"/>
        </w:rPr>
        <w:t>وضعيت رفاه كامل جسمي، رواني، اجتماعي و معنوي و نه فقط عدم وجود بيماري يا معلوليت</w:t>
      </w:r>
      <w:r w:rsidR="001B14A3" w:rsidRPr="00EF4457">
        <w:rPr>
          <w:rFonts w:ascii="Calibri" w:eastAsia="Calibri" w:hAnsi="Calibri" w:cs="B Nazanin"/>
          <w:color w:val="000000" w:themeColor="text1"/>
          <w:sz w:val="24"/>
          <w:szCs w:val="24"/>
          <w:lang w:bidi="fa-IR"/>
        </w:rPr>
        <w:t xml:space="preserve">... </w:t>
      </w:r>
      <w:r w:rsidR="001B14A3" w:rsidRPr="00EF4457">
        <w:rPr>
          <w:rFonts w:ascii="Calibri" w:eastAsia="Calibri" w:hAnsi="Calibri" w:cs="B Nazanin" w:hint="cs"/>
          <w:color w:val="000000" w:themeColor="text1"/>
          <w:sz w:val="24"/>
          <w:szCs w:val="24"/>
          <w:rtl/>
          <w:lang w:bidi="fa-IR"/>
        </w:rPr>
        <w:t xml:space="preserve"> </w:t>
      </w:r>
      <w:r w:rsidR="001B14A3" w:rsidRPr="00EF4457">
        <w:rPr>
          <w:rFonts w:ascii="Calibri" w:eastAsia="Calibri" w:hAnsi="Calibri" w:cs="B Nazanin"/>
          <w:color w:val="000000" w:themeColor="text1"/>
          <w:sz w:val="24"/>
          <w:szCs w:val="24"/>
          <w:rtl/>
          <w:lang w:bidi="fa-IR"/>
        </w:rPr>
        <w:t>به نحوي كه فرد يك زندگي مولد از نظر اقتصادي و اجتماعي داشته باشد</w:t>
      </w:r>
      <w:r w:rsidR="00CE7D8C" w:rsidRPr="00EF4457">
        <w:rPr>
          <w:rFonts w:ascii="Calibri" w:eastAsia="Calibri" w:hAnsi="Calibri" w:cs="B Nazanin" w:hint="cs"/>
          <w:color w:val="000000" w:themeColor="text1"/>
          <w:sz w:val="24"/>
          <w:szCs w:val="24"/>
          <w:rtl/>
          <w:lang w:bidi="fa-IR"/>
        </w:rPr>
        <w:t>.</w:t>
      </w:r>
      <w:r w:rsidR="001B14A3" w:rsidRPr="00EF4457">
        <w:rPr>
          <w:rFonts w:ascii="Calibri" w:eastAsia="Calibri" w:hAnsi="Calibri" w:cs="B Nazanin" w:hint="cs"/>
          <w:color w:val="000000" w:themeColor="text1"/>
          <w:sz w:val="24"/>
          <w:szCs w:val="24"/>
          <w:rtl/>
          <w:lang w:bidi="fa-IR"/>
        </w:rPr>
        <w:t xml:space="preserve">  </w:t>
      </w:r>
      <w:r w:rsidR="001B14A3" w:rsidRPr="00EF4457">
        <w:rPr>
          <w:rFonts w:cs="B Nazanin"/>
          <w:b/>
          <w:bCs/>
          <w:color w:val="000000" w:themeColor="text1"/>
          <w:sz w:val="24"/>
          <w:szCs w:val="24"/>
          <w:rtl/>
        </w:rPr>
        <w:t>(</w:t>
      </w:r>
      <w:r w:rsidR="001B14A3" w:rsidRPr="00EF4457">
        <w:rPr>
          <w:rFonts w:cs="B Nazanin"/>
          <w:b/>
          <w:bCs/>
          <w:color w:val="000000" w:themeColor="text1"/>
          <w:sz w:val="24"/>
          <w:szCs w:val="24"/>
        </w:rPr>
        <w:t>World Health Organization:  WHO</w:t>
      </w:r>
      <w:r w:rsidR="001B14A3" w:rsidRPr="00EF4457">
        <w:rPr>
          <w:rFonts w:cs="B Nazanin"/>
          <w:b/>
          <w:bCs/>
          <w:color w:val="000000" w:themeColor="text1"/>
          <w:sz w:val="24"/>
          <w:szCs w:val="24"/>
          <w:rtl/>
        </w:rPr>
        <w:t>)</w:t>
      </w:r>
    </w:p>
    <w:p w:rsidR="00647058" w:rsidRPr="00EF4457" w:rsidRDefault="00647058" w:rsidP="0002266B">
      <w:pPr>
        <w:pStyle w:val="BodyText2"/>
        <w:bidi/>
        <w:spacing w:after="240"/>
        <w:jc w:val="both"/>
        <w:rPr>
          <w:rFonts w:cs="B Nazanin"/>
          <w:color w:val="000000" w:themeColor="text1"/>
          <w:sz w:val="24"/>
          <w:szCs w:val="24"/>
          <w:rtl/>
          <w:lang w:bidi="fa-IR"/>
        </w:rPr>
      </w:pPr>
      <w:r w:rsidRPr="00EF4457">
        <w:rPr>
          <w:rFonts w:cs="B Nazanin"/>
          <w:b/>
          <w:bCs/>
          <w:color w:val="000000" w:themeColor="text1"/>
          <w:sz w:val="24"/>
          <w:szCs w:val="24"/>
        </w:rPr>
        <w:t xml:space="preserve"> </w:t>
      </w:r>
      <w:r w:rsidR="0002266B" w:rsidRPr="00EF4457">
        <w:rPr>
          <w:rFonts w:cs="B Nazanin" w:hint="cs"/>
          <w:b/>
          <w:bCs/>
          <w:color w:val="000000" w:themeColor="text1"/>
          <w:sz w:val="24"/>
          <w:szCs w:val="24"/>
          <w:rtl/>
        </w:rPr>
        <w:t>مداخلات اولویت دار:</w:t>
      </w:r>
      <w:r w:rsidR="0002266B" w:rsidRPr="00EF4457">
        <w:rPr>
          <w:rFonts w:cs="B Nazanin" w:hint="cs"/>
          <w:b/>
          <w:bCs/>
          <w:color w:val="000000" w:themeColor="text1"/>
          <w:sz w:val="24"/>
          <w:szCs w:val="24"/>
          <w:rtl/>
          <w:lang w:bidi="fa-IR"/>
        </w:rPr>
        <w:t xml:space="preserve"> </w:t>
      </w:r>
      <w:r w:rsidR="0002266B" w:rsidRPr="00EF4457">
        <w:rPr>
          <w:rFonts w:ascii="Calibri" w:eastAsia="Calibri" w:hAnsi="Calibri" w:cs="B Nazanin" w:hint="cs"/>
          <w:color w:val="000000" w:themeColor="text1"/>
          <w:sz w:val="24"/>
          <w:szCs w:val="24"/>
          <w:rtl/>
          <w:lang w:bidi="fa-IR"/>
        </w:rPr>
        <w:t>شامل تمام مداخلات اجتماعی و محیطی و همچنین مداخلات نظام سلامت شامل ارائه خدمات سلامتی پایه و تخصصی و مداخلات ترویجی سبک زندگی سالم می‌باشد.</w:t>
      </w:r>
      <w:r w:rsidR="00FE7136" w:rsidRPr="00EF4457">
        <w:rPr>
          <w:rFonts w:ascii="Calibri" w:eastAsia="Calibri" w:hAnsi="Calibri" w:cs="B Nazanin"/>
          <w:color w:val="000000" w:themeColor="text1"/>
          <w:sz w:val="24"/>
          <w:szCs w:val="24"/>
          <w:rtl/>
          <w:lang w:bidi="fa-IR"/>
        </w:rPr>
        <w:t xml:space="preserve"> </w:t>
      </w:r>
      <w:r w:rsidR="00FE7136" w:rsidRPr="00EE5E15">
        <w:rPr>
          <w:rFonts w:ascii="Calibri" w:eastAsia="Calibri" w:hAnsi="Calibri" w:cs="B Nazanin"/>
          <w:color w:val="C00000"/>
          <w:sz w:val="24"/>
          <w:szCs w:val="24"/>
          <w:rtl/>
          <w:lang w:bidi="fa-IR"/>
        </w:rPr>
        <w:fldChar w:fldCharType="begin"/>
      </w:r>
      <w:r w:rsidR="00FE7136" w:rsidRPr="00EE5E15">
        <w:rPr>
          <w:rFonts w:ascii="Calibri" w:eastAsia="Calibri" w:hAnsi="Calibri" w:cs="B Nazanin"/>
          <w:color w:val="C00000"/>
          <w:sz w:val="24"/>
          <w:szCs w:val="24"/>
          <w:rtl/>
          <w:lang w:bidi="fa-IR"/>
        </w:rPr>
        <w:instrText xml:space="preserve"> </w:instrText>
      </w:r>
      <w:r w:rsidR="00FE7136" w:rsidRPr="00EE5E15">
        <w:rPr>
          <w:rFonts w:ascii="Calibri" w:eastAsia="Calibri" w:hAnsi="Calibri" w:cs="B Nazanin"/>
          <w:color w:val="C00000"/>
          <w:sz w:val="24"/>
          <w:szCs w:val="24"/>
          <w:lang w:bidi="fa-IR"/>
        </w:rPr>
        <w:instrText>ADDIN EN.CITE &lt;EndNote&gt;&lt;Cite&gt;&lt;Author&gt;Sabatier&lt;/Author&gt;&lt;Year&gt;1993&lt;/Year&gt;&lt;RecNum&gt;94&lt;/RecNum&gt;&lt;DisplayText&gt;(7)&lt;/DisplayText&gt;&lt;record&gt;&lt;rec-number&gt;94&lt;/rec-number&gt;&lt;foreign-keys&gt;&lt;key app="EN" db-id="pzprzvswnaxfxket2vhv92a6fffvzvfezapr" timestamp="1418726229"&gt;94</w:instrText>
      </w:r>
      <w:r w:rsidR="00FE7136" w:rsidRPr="00EE5E15">
        <w:rPr>
          <w:rFonts w:ascii="Calibri" w:eastAsia="Calibri" w:hAnsi="Calibri" w:cs="B Nazanin"/>
          <w:color w:val="C00000"/>
          <w:sz w:val="24"/>
          <w:szCs w:val="24"/>
          <w:rtl/>
          <w:lang w:bidi="fa-IR"/>
        </w:rPr>
        <w:instrText>&lt;/</w:instrText>
      </w:r>
      <w:r w:rsidR="00FE7136" w:rsidRPr="00EE5E15">
        <w:rPr>
          <w:rFonts w:ascii="Calibri" w:eastAsia="Calibri" w:hAnsi="Calibri" w:cs="B Nazanin"/>
          <w:color w:val="C00000"/>
          <w:sz w:val="24"/>
          <w:szCs w:val="24"/>
          <w:lang w:bidi="fa-IR"/>
        </w:rPr>
        <w:instrText>key&gt;&lt;/foreign-keys&gt;&lt;ref-type name="Journal Article"&gt;17&lt;/ref-type&gt;&lt;contributors&gt;&lt;authors&gt;&lt;author&gt;Sabatier, PA&lt;/author&gt;&lt;author&gt;Jenkins-Smith, HC&lt;/author&gt;&lt;/authors&gt;&lt;/contributors&gt;&lt;titles&gt;&lt;title&gt;Policy change and learning: an advocacy coalition approach Westview Press&lt;/title&gt;&lt;secondary-title&gt;Boulder, CO&lt;/secondary-title&gt;&lt;/titles&gt;&lt;periodical&gt;&lt;full-title&gt;Boulder, CO&lt;/full-title&gt;&lt;/periodical&gt;&lt;dates&gt;&lt;year&gt;1993&lt;/year&gt;&lt;/dates&gt;&lt;urls&gt;&lt;/urls&gt;&lt;/record&gt;&lt;/Cite&gt;&lt;/EndNote</w:instrText>
      </w:r>
      <w:r w:rsidR="00FE7136" w:rsidRPr="00EE5E15">
        <w:rPr>
          <w:rFonts w:ascii="Calibri" w:eastAsia="Calibri" w:hAnsi="Calibri" w:cs="B Nazanin"/>
          <w:color w:val="C00000"/>
          <w:sz w:val="24"/>
          <w:szCs w:val="24"/>
          <w:rtl/>
          <w:lang w:bidi="fa-IR"/>
        </w:rPr>
        <w:instrText>&gt;</w:instrText>
      </w:r>
      <w:r w:rsidR="00FE7136" w:rsidRPr="00EE5E15">
        <w:rPr>
          <w:rFonts w:ascii="Calibri" w:eastAsia="Calibri" w:hAnsi="Calibri" w:cs="B Nazanin"/>
          <w:color w:val="C00000"/>
          <w:sz w:val="24"/>
          <w:szCs w:val="24"/>
          <w:rtl/>
          <w:lang w:bidi="fa-IR"/>
        </w:rPr>
        <w:fldChar w:fldCharType="separate"/>
      </w:r>
      <w:r w:rsidR="00FE7136" w:rsidRPr="00EE5E15">
        <w:rPr>
          <w:rFonts w:ascii="Calibri" w:eastAsia="Calibri" w:hAnsi="Calibri" w:cs="B Nazanin"/>
          <w:color w:val="C00000"/>
          <w:sz w:val="24"/>
          <w:szCs w:val="24"/>
          <w:rtl/>
          <w:lang w:bidi="fa-IR"/>
        </w:rPr>
        <w:t>(</w:t>
      </w:r>
      <w:r w:rsidR="00FE7136" w:rsidRPr="00EE5E15">
        <w:rPr>
          <w:rFonts w:ascii="Calibri" w:eastAsia="Calibri" w:hAnsi="Calibri" w:cs="B Nazanin" w:hint="cs"/>
          <w:color w:val="C00000"/>
          <w:sz w:val="24"/>
          <w:szCs w:val="24"/>
          <w:rtl/>
          <w:lang w:bidi="fa-IR"/>
        </w:rPr>
        <w:t>8</w:t>
      </w:r>
      <w:r w:rsidR="00FE7136" w:rsidRPr="00EE5E15">
        <w:rPr>
          <w:rFonts w:ascii="Calibri" w:eastAsia="Calibri" w:hAnsi="Calibri" w:cs="B Nazanin"/>
          <w:color w:val="C00000"/>
          <w:sz w:val="24"/>
          <w:szCs w:val="24"/>
          <w:rtl/>
          <w:lang w:bidi="fa-IR"/>
        </w:rPr>
        <w:t>)</w:t>
      </w:r>
      <w:r w:rsidR="00FE7136" w:rsidRPr="00EE5E15">
        <w:rPr>
          <w:rFonts w:ascii="Calibri" w:eastAsia="Calibri" w:hAnsi="Calibri" w:cs="B Nazanin"/>
          <w:color w:val="C00000"/>
          <w:sz w:val="24"/>
          <w:szCs w:val="24"/>
          <w:rtl/>
          <w:lang w:bidi="fa-IR"/>
        </w:rPr>
        <w:fldChar w:fldCharType="end"/>
      </w:r>
    </w:p>
    <w:p w:rsidR="0002266B" w:rsidRPr="00EF4457" w:rsidRDefault="0002266B" w:rsidP="00CE7D8C">
      <w:pPr>
        <w:pStyle w:val="BodyText2"/>
        <w:bidi/>
        <w:spacing w:after="240"/>
        <w:jc w:val="both"/>
        <w:rPr>
          <w:rFonts w:ascii="Calibri" w:eastAsia="Calibri" w:hAnsi="Calibri" w:cs="B Nazanin"/>
          <w:color w:val="000000" w:themeColor="text1"/>
          <w:sz w:val="24"/>
          <w:szCs w:val="24"/>
          <w:rtl/>
          <w:lang w:bidi="fa-IR"/>
        </w:rPr>
      </w:pPr>
      <w:r w:rsidRPr="00EF4457">
        <w:rPr>
          <w:rFonts w:cs="B Nazanin" w:hint="cs"/>
          <w:b/>
          <w:bCs/>
          <w:color w:val="000000" w:themeColor="text1"/>
          <w:sz w:val="24"/>
          <w:szCs w:val="24"/>
          <w:rtl/>
        </w:rPr>
        <w:t xml:space="preserve">نیم رخ سلامت: </w:t>
      </w:r>
      <w:r w:rsidRPr="00EF4457">
        <w:rPr>
          <w:rFonts w:ascii="Calibri" w:eastAsia="Calibri" w:hAnsi="Calibri" w:cs="B Nazanin" w:hint="cs"/>
          <w:color w:val="000000" w:themeColor="text1"/>
          <w:sz w:val="24"/>
          <w:szCs w:val="24"/>
          <w:rtl/>
          <w:lang w:bidi="fa-IR"/>
        </w:rPr>
        <w:t>جدولی است که به ترتیب سنجه های مرگ‌های زودرس ، بیماری های شایع عوامل خطر بیماری و مولفه های اجتماعی و محیطی استان را در سال پایه 139</w:t>
      </w:r>
      <w:r w:rsidR="00CE7D8C" w:rsidRPr="00EF4457">
        <w:rPr>
          <w:rFonts w:ascii="Calibri" w:eastAsia="Calibri" w:hAnsi="Calibri" w:cs="B Nazanin" w:hint="cs"/>
          <w:color w:val="000000" w:themeColor="text1"/>
          <w:sz w:val="24"/>
          <w:szCs w:val="24"/>
          <w:rtl/>
          <w:lang w:bidi="fa-IR"/>
        </w:rPr>
        <w:t>6</w:t>
      </w:r>
      <w:r w:rsidRPr="00EF4457">
        <w:rPr>
          <w:rFonts w:ascii="Calibri" w:eastAsia="Calibri" w:hAnsi="Calibri" w:cs="B Nazanin" w:hint="cs"/>
          <w:color w:val="000000" w:themeColor="text1"/>
          <w:sz w:val="24"/>
          <w:szCs w:val="24"/>
          <w:rtl/>
          <w:lang w:bidi="fa-IR"/>
        </w:rPr>
        <w:t xml:space="preserve"> مشخص کرده و روند 10 سال گذشته را نیز به طور تقریبی مشخص می‌کند.</w:t>
      </w:r>
      <w:r w:rsidR="00FE7136" w:rsidRPr="00EF4457">
        <w:rPr>
          <w:rFonts w:ascii="Calibri" w:eastAsia="Calibri" w:hAnsi="Calibri" w:cs="B Nazanin"/>
          <w:color w:val="000000" w:themeColor="text1"/>
          <w:sz w:val="24"/>
          <w:szCs w:val="24"/>
          <w:rtl/>
          <w:lang w:bidi="fa-IR"/>
        </w:rPr>
        <w:t xml:space="preserve"> </w:t>
      </w:r>
      <w:r w:rsidR="00FE7136" w:rsidRPr="00EE5E15">
        <w:rPr>
          <w:rFonts w:ascii="Calibri" w:eastAsia="Calibri" w:hAnsi="Calibri" w:cs="B Nazanin"/>
          <w:color w:val="C00000"/>
          <w:sz w:val="24"/>
          <w:szCs w:val="24"/>
          <w:rtl/>
          <w:lang w:bidi="fa-IR"/>
        </w:rPr>
        <w:fldChar w:fldCharType="begin"/>
      </w:r>
      <w:r w:rsidR="00FE7136" w:rsidRPr="00EE5E15">
        <w:rPr>
          <w:rFonts w:ascii="Calibri" w:eastAsia="Calibri" w:hAnsi="Calibri" w:cs="B Nazanin"/>
          <w:color w:val="C00000"/>
          <w:sz w:val="24"/>
          <w:szCs w:val="24"/>
          <w:rtl/>
          <w:lang w:bidi="fa-IR"/>
        </w:rPr>
        <w:instrText xml:space="preserve"> </w:instrText>
      </w:r>
      <w:r w:rsidR="00FE7136" w:rsidRPr="00EE5E15">
        <w:rPr>
          <w:rFonts w:ascii="Calibri" w:eastAsia="Calibri" w:hAnsi="Calibri" w:cs="B Nazanin"/>
          <w:color w:val="C00000"/>
          <w:sz w:val="24"/>
          <w:szCs w:val="24"/>
          <w:lang w:bidi="fa-IR"/>
        </w:rPr>
        <w:instrText>ADDIN EN.CITE &lt;EndNote&gt;&lt;Cite&gt;&lt;Author&gt;Sabatier&lt;/Author&gt;&lt;Year&gt;1993&lt;/Year&gt;&lt;RecNum&gt;94&lt;/RecNum&gt;&lt;DisplayText&gt;(7)&lt;/DisplayText&gt;&lt;record&gt;&lt;rec-number&gt;94&lt;/rec-number&gt;&lt;foreign-keys&gt;&lt;key app="EN" db-id="pzprzvswnaxfxket2vhv92a6fffvzvfezapr" timestamp="1418726229"&gt;94</w:instrText>
      </w:r>
      <w:r w:rsidR="00FE7136" w:rsidRPr="00EE5E15">
        <w:rPr>
          <w:rFonts w:ascii="Calibri" w:eastAsia="Calibri" w:hAnsi="Calibri" w:cs="B Nazanin"/>
          <w:color w:val="C00000"/>
          <w:sz w:val="24"/>
          <w:szCs w:val="24"/>
          <w:rtl/>
          <w:lang w:bidi="fa-IR"/>
        </w:rPr>
        <w:instrText>&lt;/</w:instrText>
      </w:r>
      <w:r w:rsidR="00FE7136" w:rsidRPr="00EE5E15">
        <w:rPr>
          <w:rFonts w:ascii="Calibri" w:eastAsia="Calibri" w:hAnsi="Calibri" w:cs="B Nazanin"/>
          <w:color w:val="C00000"/>
          <w:sz w:val="24"/>
          <w:szCs w:val="24"/>
          <w:lang w:bidi="fa-IR"/>
        </w:rPr>
        <w:instrText>key&gt;&lt;/foreign-keys&gt;&lt;ref-type name="Journal Article"&gt;17&lt;/ref-type&gt;&lt;contributors&gt;&lt;authors&gt;&lt;author&gt;Sabatier, PA&lt;/author&gt;&lt;author&gt;Jenkins-Smith, HC&lt;/author&gt;&lt;/authors&gt;&lt;/contributors&gt;&lt;titles&gt;&lt;title&gt;Policy change and learning: an advocacy coalition approach Westview Press&lt;/title&gt;&lt;secondary-title&gt;Boulder, CO&lt;/secondary-title&gt;&lt;/titles&gt;&lt;periodical&gt;&lt;full-title&gt;Boulder, CO&lt;/full-title&gt;&lt;/periodical&gt;&lt;dates&gt;&lt;year&gt;1993&lt;/year&gt;&lt;/dates&gt;&lt;urls&gt;&lt;/urls&gt;&lt;/record&gt;&lt;/Cite&gt;&lt;/EndNote</w:instrText>
      </w:r>
      <w:r w:rsidR="00FE7136" w:rsidRPr="00EE5E15">
        <w:rPr>
          <w:rFonts w:ascii="Calibri" w:eastAsia="Calibri" w:hAnsi="Calibri" w:cs="B Nazanin"/>
          <w:color w:val="C00000"/>
          <w:sz w:val="24"/>
          <w:szCs w:val="24"/>
          <w:rtl/>
          <w:lang w:bidi="fa-IR"/>
        </w:rPr>
        <w:instrText>&gt;</w:instrText>
      </w:r>
      <w:r w:rsidR="00FE7136" w:rsidRPr="00EE5E15">
        <w:rPr>
          <w:rFonts w:ascii="Calibri" w:eastAsia="Calibri" w:hAnsi="Calibri" w:cs="B Nazanin"/>
          <w:color w:val="C00000"/>
          <w:sz w:val="24"/>
          <w:szCs w:val="24"/>
          <w:rtl/>
          <w:lang w:bidi="fa-IR"/>
        </w:rPr>
        <w:fldChar w:fldCharType="separate"/>
      </w:r>
      <w:r w:rsidR="00FE7136" w:rsidRPr="00EE5E15">
        <w:rPr>
          <w:rFonts w:ascii="Calibri" w:eastAsia="Calibri" w:hAnsi="Calibri" w:cs="B Nazanin"/>
          <w:color w:val="C00000"/>
          <w:sz w:val="24"/>
          <w:szCs w:val="24"/>
          <w:rtl/>
          <w:lang w:bidi="fa-IR"/>
        </w:rPr>
        <w:t>(</w:t>
      </w:r>
      <w:r w:rsidR="00FE7136" w:rsidRPr="00EE5E15">
        <w:rPr>
          <w:rFonts w:ascii="Calibri" w:eastAsia="Calibri" w:hAnsi="Calibri" w:cs="B Nazanin" w:hint="cs"/>
          <w:color w:val="C00000"/>
          <w:sz w:val="24"/>
          <w:szCs w:val="24"/>
          <w:rtl/>
          <w:lang w:bidi="fa-IR"/>
        </w:rPr>
        <w:t>8</w:t>
      </w:r>
      <w:r w:rsidR="00FE7136" w:rsidRPr="00EE5E15">
        <w:rPr>
          <w:rFonts w:ascii="Calibri" w:eastAsia="Calibri" w:hAnsi="Calibri" w:cs="B Nazanin"/>
          <w:color w:val="C00000"/>
          <w:sz w:val="24"/>
          <w:szCs w:val="24"/>
          <w:rtl/>
          <w:lang w:bidi="fa-IR"/>
        </w:rPr>
        <w:t>)</w:t>
      </w:r>
      <w:r w:rsidR="00FE7136" w:rsidRPr="00EE5E15">
        <w:rPr>
          <w:rFonts w:ascii="Calibri" w:eastAsia="Calibri" w:hAnsi="Calibri" w:cs="B Nazanin"/>
          <w:color w:val="C00000"/>
          <w:sz w:val="24"/>
          <w:szCs w:val="24"/>
          <w:rtl/>
          <w:lang w:bidi="fa-IR"/>
        </w:rPr>
        <w:fldChar w:fldCharType="end"/>
      </w:r>
    </w:p>
    <w:p w:rsidR="00647058" w:rsidRPr="00EF4457" w:rsidRDefault="00647058" w:rsidP="00EF16C3">
      <w:pPr>
        <w:jc w:val="lowKashida"/>
        <w:rPr>
          <w:rFonts w:cs="B Nazanin"/>
          <w:b/>
          <w:bCs/>
          <w:color w:val="000000" w:themeColor="text1"/>
          <w:sz w:val="24"/>
          <w:szCs w:val="24"/>
          <w:rtl/>
        </w:rPr>
      </w:pPr>
      <w:r w:rsidRPr="00EF4457">
        <w:rPr>
          <w:rFonts w:cs="B Nazanin" w:hint="cs"/>
          <w:b/>
          <w:bCs/>
          <w:color w:val="000000" w:themeColor="text1"/>
          <w:sz w:val="24"/>
          <w:szCs w:val="24"/>
          <w:rtl/>
        </w:rPr>
        <w:t xml:space="preserve"> </w:t>
      </w:r>
    </w:p>
    <w:p w:rsidR="00647058" w:rsidRPr="00EF4457" w:rsidRDefault="00647058" w:rsidP="00FE7136">
      <w:pPr>
        <w:pStyle w:val="BodyText2"/>
        <w:bidi/>
        <w:spacing w:after="240"/>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2-5</w:t>
      </w:r>
      <w:r w:rsidR="00C1040C" w:rsidRPr="00EF4457">
        <w:rPr>
          <w:rFonts w:ascii="Calibri" w:eastAsia="Calibri" w:hAnsi="Calibri" w:cs="B Nazanin"/>
          <w:color w:val="000000" w:themeColor="text1"/>
          <w:sz w:val="24"/>
          <w:szCs w:val="24"/>
          <w:rtl/>
          <w:lang w:bidi="fa-IR"/>
        </w:rPr>
        <w:t>)</w:t>
      </w:r>
      <w:r w:rsidRPr="00EF4457">
        <w:rPr>
          <w:rFonts w:ascii="Calibri" w:eastAsia="Calibri" w:hAnsi="Calibri" w:cs="B Nazanin"/>
          <w:color w:val="000000" w:themeColor="text1"/>
          <w:sz w:val="24"/>
          <w:szCs w:val="24"/>
          <w:rtl/>
          <w:lang w:bidi="fa-IR"/>
        </w:rPr>
        <w:t xml:space="preserve"> بررسي </w:t>
      </w:r>
      <w:r w:rsidR="00773D22" w:rsidRPr="00EF4457">
        <w:rPr>
          <w:rFonts w:ascii="Calibri" w:eastAsia="Calibri" w:hAnsi="Calibri" w:cs="B Nazanin"/>
          <w:color w:val="000000" w:themeColor="text1"/>
          <w:sz w:val="24"/>
          <w:szCs w:val="24"/>
          <w:rtl/>
          <w:lang w:bidi="fa-IR"/>
        </w:rPr>
        <w:t>مطالعات مشابه</w:t>
      </w:r>
    </w:p>
    <w:p w:rsidR="007268F3" w:rsidRPr="00EF4457" w:rsidRDefault="007268F3" w:rsidP="00FE7136">
      <w:pPr>
        <w:pStyle w:val="BodyText2"/>
        <w:bidi/>
        <w:spacing w:after="240"/>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سند توسعه سلامت</w:t>
      </w:r>
      <w:r w:rsidRPr="00EF4457">
        <w:rPr>
          <w:rFonts w:ascii="Calibri" w:eastAsia="Calibri" w:hAnsi="Calibri" w:cs="B Nazanin" w:hint="cs"/>
          <w:color w:val="000000" w:themeColor="text1"/>
          <w:sz w:val="24"/>
          <w:szCs w:val="24"/>
          <w:rtl/>
          <w:lang w:bidi="fa-IR"/>
        </w:rPr>
        <w:t xml:space="preserve"> استان</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کرمان:</w:t>
      </w:r>
    </w:p>
    <w:p w:rsidR="00EF16C3" w:rsidRPr="00EF4457" w:rsidRDefault="00E3239A" w:rsidP="007268F3">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   </w:t>
      </w:r>
      <w:r w:rsidR="00EF16C3" w:rsidRPr="00EF4457">
        <w:rPr>
          <w:rFonts w:ascii="Calibri" w:eastAsia="Calibri" w:hAnsi="Calibri" w:cs="B Nazanin" w:hint="cs"/>
          <w:color w:val="000000" w:themeColor="text1"/>
          <w:sz w:val="24"/>
          <w:szCs w:val="24"/>
          <w:rtl/>
          <w:lang w:bidi="fa-IR"/>
        </w:rPr>
        <w:t xml:space="preserve">بين بخشي بودن </w:t>
      </w:r>
      <w:r w:rsidR="007268F3" w:rsidRPr="00EF4457">
        <w:rPr>
          <w:rFonts w:ascii="Calibri" w:eastAsia="Calibri" w:hAnsi="Calibri" w:cs="B Nazanin" w:hint="cs"/>
          <w:color w:val="000000" w:themeColor="text1"/>
          <w:sz w:val="24"/>
          <w:szCs w:val="24"/>
          <w:rtl/>
          <w:lang w:bidi="fa-IR"/>
        </w:rPr>
        <w:t>مقوله سلامت</w:t>
      </w:r>
      <w:r w:rsidR="00EF16C3" w:rsidRPr="00EF4457">
        <w:rPr>
          <w:rFonts w:ascii="Calibri" w:eastAsia="Calibri" w:hAnsi="Calibri" w:cs="B Nazanin" w:hint="cs"/>
          <w:color w:val="000000" w:themeColor="text1"/>
          <w:sz w:val="24"/>
          <w:szCs w:val="24"/>
          <w:rtl/>
          <w:lang w:bidi="fa-IR"/>
        </w:rPr>
        <w:t xml:space="preserve">، مديريت خاصي را بر </w:t>
      </w:r>
      <w:r w:rsidR="007268F3" w:rsidRPr="00EF4457">
        <w:rPr>
          <w:rFonts w:ascii="Calibri" w:eastAsia="Calibri" w:hAnsi="Calibri" w:cs="B Nazanin" w:hint="cs"/>
          <w:color w:val="000000" w:themeColor="text1"/>
          <w:sz w:val="24"/>
          <w:szCs w:val="24"/>
          <w:rtl/>
          <w:lang w:bidi="fa-IR"/>
        </w:rPr>
        <w:t>آن</w:t>
      </w:r>
      <w:r w:rsidR="00EF16C3" w:rsidRPr="00EF4457">
        <w:rPr>
          <w:rFonts w:ascii="Calibri" w:eastAsia="Calibri" w:hAnsi="Calibri" w:cs="B Nazanin" w:hint="cs"/>
          <w:color w:val="000000" w:themeColor="text1"/>
          <w:sz w:val="24"/>
          <w:szCs w:val="24"/>
          <w:rtl/>
          <w:lang w:bidi="fa-IR"/>
        </w:rPr>
        <w:t xml:space="preserve"> حاکم مي کند . اگرچه در کشورمان متولي اصلي سلامت، وزارت بهداشت ، درمان و آموزش پزشکي شناخته مي شود ولي اين وزارت با همه گستردگي کاري خود به تنهايي هرگز از عهده مسئوليت هاي سنگيني که ارتقاي سلامت جامعه به عهده نظام کشور مي گذارد بر نخواهد آمد . ضرورت مديريت بين بخشي باعث گرديده است که در ساختار مديريت کلان اجرايي کشور ، شوراهايي مانند شوراي عالي سلامت و امنيت غذايي زير نظر مستقيم رئيس جمهور تشکيل گردد تا در سطوح بالا ، هماهنگي هاي لازم شکل بگيرد. </w:t>
      </w:r>
    </w:p>
    <w:p w:rsidR="00EF16C3" w:rsidRPr="00EF4457" w:rsidRDefault="00EF16C3" w:rsidP="007268F3">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در نظام سلامت مديريت پيچيده متمرکز هرگز جوابگوي نيازها نيست و لازم است که در محيط نيز برنامه ريزي هايي منطبق بر نياز شکل گيرد و به همين دليل براي مديريت هماهنگ سلامت در استان ها زير نظر استانداران</w:t>
      </w:r>
      <w:r w:rsidR="007268F3" w:rsidRPr="00EF4457">
        <w:rPr>
          <w:rFonts w:ascii="Calibri" w:eastAsia="Calibri" w:hAnsi="Calibri" w:cs="B Nazanin" w:hint="cs"/>
          <w:color w:val="000000" w:themeColor="text1"/>
          <w:sz w:val="24"/>
          <w:szCs w:val="24"/>
          <w:rtl/>
          <w:lang w:bidi="fa-IR"/>
        </w:rPr>
        <w:t xml:space="preserve"> گام‌های اساسی برای</w:t>
      </w:r>
      <w:r w:rsidRPr="00EF4457">
        <w:rPr>
          <w:rFonts w:ascii="Calibri" w:eastAsia="Calibri" w:hAnsi="Calibri" w:cs="B Nazanin" w:hint="cs"/>
          <w:color w:val="000000" w:themeColor="text1"/>
          <w:sz w:val="24"/>
          <w:szCs w:val="24"/>
          <w:rtl/>
          <w:lang w:bidi="fa-IR"/>
        </w:rPr>
        <w:t xml:space="preserve"> ارتقاي سلامت </w:t>
      </w:r>
      <w:r w:rsidR="007268F3" w:rsidRPr="00EF4457">
        <w:rPr>
          <w:rFonts w:ascii="Calibri" w:eastAsia="Calibri" w:hAnsi="Calibri" w:cs="B Nazanin" w:hint="cs"/>
          <w:color w:val="000000" w:themeColor="text1"/>
          <w:sz w:val="24"/>
          <w:szCs w:val="24"/>
          <w:rtl/>
          <w:lang w:bidi="fa-IR"/>
        </w:rPr>
        <w:t>برداشته شود</w:t>
      </w:r>
      <w:r w:rsidRPr="00EF4457">
        <w:rPr>
          <w:rFonts w:ascii="Calibri" w:eastAsia="Calibri" w:hAnsi="Calibri" w:cs="B Nazanin" w:hint="cs"/>
          <w:color w:val="000000" w:themeColor="text1"/>
          <w:sz w:val="24"/>
          <w:szCs w:val="24"/>
          <w:rtl/>
          <w:lang w:bidi="fa-IR"/>
        </w:rPr>
        <w:t xml:space="preserve">. در اين راستا طرح مذکور براي طراحي يک سند بين بخشي در حوزه سلامت استان کرمان از سوي استانداري به دانشگاه علوم پزشکي کرمان سفارش داده شد تا با ارزيابي وضعيت موجود و با در نظر گرفتن  نيازها و مرور اسناد بالادستي و بهره گيري از حداکثر ظرفيتهاي فکري استان و کشور ، مستندي به عنوان نقشه راه براي ارتقاي سلامت استان تهيه نمايد . </w:t>
      </w:r>
    </w:p>
    <w:p w:rsidR="00EF16C3" w:rsidRPr="00EF4457" w:rsidRDefault="00EF16C3" w:rsidP="00EF16C3">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بعد از شروع کار ، کميته مرکزي متشکل از افراد خبره و متخصص در بحث مديريت سلامت تشکيل گرديد و اين کميته در جلسات هم فکري خود روش شناسي کار را به شکل زير طراحي و پياده نمود . </w:t>
      </w:r>
    </w:p>
    <w:p w:rsidR="00EF16C3" w:rsidRPr="00EF4457" w:rsidRDefault="00EF16C3" w:rsidP="00EF16C3">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در مرحله اول فهرستي از افراد خبره استاني و کشوري تشکيل و الگوي مصاحبه هاي باز طراحي شد . سپس با مراجعه حضوري 17 نفر از  خبرگان کشوري و 18 نفر از کارشناسان استاني به صورت مبسوط مصاحبه غير ساختار يافته و باز انجام و تمام مطالب بيان شده توسط ايشان پياده سازي شد . سطح مصاحبه ها به گونه اي بود که افراد بلند پايه و با تجربه بسيار بالا در امور علمي و اجرايي از جمله وزراي سابق بهداشت و درمان و آموزش پزشکي نيز وارد اين فرآيند گرديدند . در مصاحبه هاي خارج استاني کانون توجه ،دستيابي به يک روش مناسب  و استفاده از تجارب ساير استانها در تدوين چنين اسنادي بوده و در مصاحبه هاي داخل استاني نيز هدف اصلي ،  تعيين چالش هاي مهم سلامت استان بوده است . در اين مصاحبه عمدتاً چند هدف دنبال شد که عبارت بودند از :</w:t>
      </w:r>
    </w:p>
    <w:p w:rsidR="00EF16C3" w:rsidRPr="00EF4457" w:rsidRDefault="00EF16C3" w:rsidP="00EB114A">
      <w:pPr>
        <w:jc w:val="both"/>
        <w:rPr>
          <w:rFonts w:ascii="Calibri" w:eastAsia="Calibri" w:hAnsi="Calibri" w:cs="B Nazanin"/>
          <w:color w:val="000000" w:themeColor="text1"/>
          <w:sz w:val="24"/>
          <w:szCs w:val="24"/>
          <w:lang w:bidi="fa-IR"/>
        </w:rPr>
      </w:pPr>
      <w:r w:rsidRPr="00EF4457">
        <w:rPr>
          <w:rFonts w:ascii="Calibri" w:eastAsia="Calibri" w:hAnsi="Calibri" w:cs="B Nazanin" w:hint="cs"/>
          <w:color w:val="000000" w:themeColor="text1"/>
          <w:sz w:val="24"/>
          <w:szCs w:val="24"/>
          <w:rtl/>
          <w:lang w:bidi="fa-IR"/>
        </w:rPr>
        <w:lastRenderedPageBreak/>
        <w:t xml:space="preserve">بزرگترين چالش هاي سلامت از بعد بيماري ها </w:t>
      </w:r>
    </w:p>
    <w:p w:rsidR="00EF16C3" w:rsidRPr="00EF4457" w:rsidRDefault="00EF16C3" w:rsidP="00EB114A">
      <w:pPr>
        <w:jc w:val="both"/>
        <w:rPr>
          <w:rFonts w:ascii="Calibri" w:eastAsia="Calibri" w:hAnsi="Calibri" w:cs="B Nazanin"/>
          <w:color w:val="000000" w:themeColor="text1"/>
          <w:sz w:val="24"/>
          <w:szCs w:val="24"/>
          <w:lang w:bidi="fa-IR"/>
        </w:rPr>
      </w:pPr>
      <w:r w:rsidRPr="00EF4457">
        <w:rPr>
          <w:rFonts w:ascii="Calibri" w:eastAsia="Calibri" w:hAnsi="Calibri" w:cs="B Nazanin" w:hint="cs"/>
          <w:color w:val="000000" w:themeColor="text1"/>
          <w:sz w:val="24"/>
          <w:szCs w:val="24"/>
          <w:rtl/>
          <w:lang w:bidi="fa-IR"/>
        </w:rPr>
        <w:t>بزرگترين  چالش هاي سلامت از بعد تشکيلاتي</w:t>
      </w:r>
    </w:p>
    <w:p w:rsidR="00EF16C3" w:rsidRPr="00EF4457" w:rsidRDefault="00EF16C3" w:rsidP="00EB114A">
      <w:pPr>
        <w:jc w:val="both"/>
        <w:rPr>
          <w:rFonts w:ascii="Calibri" w:eastAsia="Calibri" w:hAnsi="Calibri" w:cs="B Nazanin"/>
          <w:color w:val="000000" w:themeColor="text1"/>
          <w:sz w:val="24"/>
          <w:szCs w:val="24"/>
          <w:lang w:bidi="fa-IR"/>
        </w:rPr>
      </w:pPr>
      <w:r w:rsidRPr="00EF4457">
        <w:rPr>
          <w:rFonts w:ascii="Calibri" w:eastAsia="Calibri" w:hAnsi="Calibri" w:cs="B Nazanin" w:hint="cs"/>
          <w:color w:val="000000" w:themeColor="text1"/>
          <w:sz w:val="24"/>
          <w:szCs w:val="24"/>
          <w:rtl/>
          <w:lang w:bidi="fa-IR"/>
        </w:rPr>
        <w:t xml:space="preserve">بزرگترين چالش هاي سلامت از بعد امکانات منابع مالي و انساني </w:t>
      </w:r>
    </w:p>
    <w:p w:rsidR="00EF16C3" w:rsidRPr="00EF4457" w:rsidRDefault="00EF16C3" w:rsidP="00EB114A">
      <w:pPr>
        <w:jc w:val="both"/>
        <w:rPr>
          <w:rFonts w:ascii="Calibri" w:eastAsia="Calibri" w:hAnsi="Calibri" w:cs="B Nazanin"/>
          <w:color w:val="000000" w:themeColor="text1"/>
          <w:sz w:val="24"/>
          <w:szCs w:val="24"/>
          <w:lang w:bidi="fa-IR"/>
        </w:rPr>
      </w:pPr>
      <w:r w:rsidRPr="00EF4457">
        <w:rPr>
          <w:rFonts w:ascii="Calibri" w:eastAsia="Calibri" w:hAnsi="Calibri" w:cs="B Nazanin" w:hint="cs"/>
          <w:color w:val="000000" w:themeColor="text1"/>
          <w:sz w:val="24"/>
          <w:szCs w:val="24"/>
          <w:rtl/>
          <w:lang w:bidi="fa-IR"/>
        </w:rPr>
        <w:t>بهترين درس هايي که از گذشته مي توان گرفت و براي آينده مورد استفاده قرار گيرد .</w:t>
      </w:r>
    </w:p>
    <w:p w:rsidR="00EF16C3" w:rsidRPr="00EF4457" w:rsidRDefault="00EF16C3" w:rsidP="00EF16C3">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در کنار اين مصاحبه ها ، کليه اسناد بالا دستي مانند قانون اساسي ، سند چشم انداز ، برنامه هاي توسعه اي کشور و حتي وظايف سازمان هاي مختلف مرتبط با سلامت به دقت تحليل محتوا شد . </w:t>
      </w:r>
    </w:p>
    <w:p w:rsidR="00EF16C3" w:rsidRPr="00EF4457" w:rsidRDefault="00EF16C3" w:rsidP="00EF16C3">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از ساير فعاليت هاي انجام شده، بررسي دقيق سندهاي مشابه تهيه شده در ساير استان ها ، بازديد از برخي استان ها و جمع  آوري مستندات چاپ شده و حتي غير منتشر شده مرتبط با اين سندها بوده بود . </w:t>
      </w:r>
    </w:p>
    <w:p w:rsidR="00EF16C3" w:rsidRPr="00EF4457" w:rsidRDefault="00EF16C3" w:rsidP="00EF16C3">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بعد از جمع آوري تمامي اين مستندات و ترکيب  نمودن آنها ، تيم تحقيق ، وضعيت عمومي و وضعيت سلامت  استان را تحليل و تا حد امکان آينده نگاري نمود . اين مرحله سعي گرديد فهرستي از تمامي مشکلات موجود سلامت استان در سه بعد بيماريها و مخاطرات مستقيم سلامت ، مشکلات تشکيلاتي و مشکلات منابع تهيه گردد . </w:t>
      </w:r>
    </w:p>
    <w:p w:rsidR="00EF16C3" w:rsidRPr="00EF4457" w:rsidRDefault="00EF16C3" w:rsidP="00EF16C3">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در قدم بعد با در نظر گرفتن  مستندات ، اولويت هاي کار در هر يک از سه حيطه به شرح زير گزينش شد :</w:t>
      </w:r>
    </w:p>
    <w:p w:rsidR="00EF16C3" w:rsidRPr="00EF4457" w:rsidRDefault="00EF16C3" w:rsidP="00EB114A">
      <w:pPr>
        <w:jc w:val="both"/>
        <w:rPr>
          <w:rFonts w:ascii="Calibri" w:eastAsia="Calibri" w:hAnsi="Calibri" w:cs="B Nazanin"/>
          <w:color w:val="000000" w:themeColor="text1"/>
          <w:sz w:val="24"/>
          <w:szCs w:val="24"/>
          <w:lang w:bidi="fa-IR"/>
        </w:rPr>
      </w:pPr>
      <w:r w:rsidRPr="00EF4457">
        <w:rPr>
          <w:rFonts w:ascii="Calibri" w:eastAsia="Calibri" w:hAnsi="Calibri" w:cs="B Nazanin" w:hint="cs"/>
          <w:color w:val="000000" w:themeColor="text1"/>
          <w:sz w:val="24"/>
          <w:szCs w:val="24"/>
          <w:rtl/>
          <w:lang w:bidi="fa-IR"/>
        </w:rPr>
        <w:t xml:space="preserve">بيماريها و مخاطرات سلامت : شامل مشکلات موجود در ورودي ، فرآيند و خروجي ، بعد ورودي شامل مشکلات کمي و کيفي ورودي هاي نظام سلامت نظير اطلاعات ، منابع مالي و انساني بود . بعد فرآيند به وجود مشکل در نحوه اسنفاده از ورودي ها اشاره داشت و بعد خروجي به نتيجه حاصل از استفاده از منابع  مي پرداخت . بعد از تعيين اولويت ها ، شبکه عليتي آنها ترسيم و نحوه طراحي مداخلات اصلاحي توسط سازمان هاي مختلف استان مشخص گرديد . </w:t>
      </w:r>
    </w:p>
    <w:p w:rsidR="00385B8E" w:rsidRPr="00EF4457" w:rsidRDefault="00EF16C3" w:rsidP="00760C9A">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در ادامه نحوه فعاليت و جهت گيري هاي کلي کميته هاي مختلف اجرايي متشکل از سازمان هاي مختلف تأثير گذار بر مشکلات و نيز شيوه و مدل پايش و ارزشيابي عملکردها و همچنين الگويي براي به روز نمودن ادواري سند مشخص گرديد . </w:t>
      </w:r>
      <w:r w:rsidR="00760C9A" w:rsidRPr="00EF4457">
        <w:rPr>
          <w:rFonts w:ascii="Calibri" w:eastAsia="Calibri" w:hAnsi="Calibri" w:cs="B Nazanin"/>
          <w:color w:val="000000" w:themeColor="text1"/>
          <w:sz w:val="24"/>
          <w:szCs w:val="24"/>
          <w:rtl/>
          <w:lang w:bidi="fa-IR"/>
        </w:rPr>
        <w:t>در تدوين سند توسعه سلامت استان كرمان 26 دستگاه اجرايي استان با محوريت دانشگاه علوم پزشكي نقش داشته اند.</w:t>
      </w:r>
    </w:p>
    <w:p w:rsidR="00A96B90" w:rsidRPr="00EF4457" w:rsidRDefault="00A96B90" w:rsidP="00FE7136">
      <w:pPr>
        <w:jc w:val="both"/>
        <w:rPr>
          <w:rFonts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از د</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دگاه</w:t>
      </w:r>
      <w:r w:rsidRPr="00EF4457">
        <w:rPr>
          <w:rFonts w:ascii="Calibri" w:eastAsia="Calibri" w:hAnsi="Calibri" w:cs="B Nazanin"/>
          <w:color w:val="000000" w:themeColor="text1"/>
          <w:sz w:val="24"/>
          <w:szCs w:val="24"/>
          <w:rtl/>
          <w:lang w:bidi="fa-IR"/>
        </w:rPr>
        <w:t xml:space="preserve"> متول</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ان</w:t>
      </w:r>
      <w:r w:rsidRPr="00EF4457">
        <w:rPr>
          <w:rFonts w:ascii="Calibri" w:eastAsia="Calibri" w:hAnsi="Calibri" w:cs="B Nazanin"/>
          <w:color w:val="000000" w:themeColor="text1"/>
          <w:sz w:val="24"/>
          <w:szCs w:val="24"/>
          <w:rtl/>
          <w:lang w:bidi="fa-IR"/>
        </w:rPr>
        <w:t xml:space="preserve"> ا</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ن</w:t>
      </w:r>
      <w:r w:rsidRPr="00EF4457">
        <w:rPr>
          <w:rFonts w:ascii="Calibri" w:eastAsia="Calibri" w:hAnsi="Calibri" w:cs="B Nazanin"/>
          <w:color w:val="000000" w:themeColor="text1"/>
          <w:sz w:val="24"/>
          <w:szCs w:val="24"/>
          <w:rtl/>
          <w:lang w:bidi="fa-IR"/>
        </w:rPr>
        <w:t xml:space="preserve"> سند، حوادث و سوانح، ب</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مار</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ها</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color w:val="000000" w:themeColor="text1"/>
          <w:sz w:val="24"/>
          <w:szCs w:val="24"/>
          <w:rtl/>
          <w:lang w:bidi="fa-IR"/>
        </w:rPr>
        <w:t xml:space="preserve"> قلب</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color w:val="000000" w:themeColor="text1"/>
          <w:sz w:val="24"/>
          <w:szCs w:val="24"/>
          <w:rtl/>
          <w:lang w:bidi="fa-IR"/>
        </w:rPr>
        <w:t xml:space="preserve"> عروق</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w:t>
      </w:r>
      <w:r w:rsidRPr="00EF4457">
        <w:rPr>
          <w:rFonts w:ascii="Calibri" w:eastAsia="Calibri" w:hAnsi="Calibri" w:cs="B Nazanin"/>
          <w:color w:val="000000" w:themeColor="text1"/>
          <w:sz w:val="24"/>
          <w:szCs w:val="24"/>
          <w:rtl/>
          <w:lang w:bidi="fa-IR"/>
        </w:rPr>
        <w:t xml:space="preserve"> اعت</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اد،</w:t>
      </w:r>
      <w:r w:rsidRPr="00EF4457">
        <w:rPr>
          <w:rFonts w:ascii="Calibri" w:eastAsia="Calibri" w:hAnsi="Calibri" w:cs="B Nazanin"/>
          <w:color w:val="000000" w:themeColor="text1"/>
          <w:sz w:val="24"/>
          <w:szCs w:val="24"/>
          <w:rtl/>
          <w:lang w:bidi="fa-IR"/>
        </w:rPr>
        <w:t xml:space="preserve"> بدخ</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م</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ها،</w:t>
      </w:r>
      <w:r w:rsidRPr="00EF4457">
        <w:rPr>
          <w:rFonts w:ascii="Calibri" w:eastAsia="Calibri" w:hAnsi="Calibri" w:cs="B Nazanin"/>
          <w:color w:val="000000" w:themeColor="text1"/>
          <w:sz w:val="24"/>
          <w:szCs w:val="24"/>
          <w:rtl/>
          <w:lang w:bidi="fa-IR"/>
        </w:rPr>
        <w:t xml:space="preserve"> افسردگ</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w:t>
      </w:r>
      <w:r w:rsidRPr="00EF4457">
        <w:rPr>
          <w:rFonts w:ascii="Calibri" w:eastAsia="Calibri" w:hAnsi="Calibri" w:cs="B Nazanin"/>
          <w:color w:val="000000" w:themeColor="text1"/>
          <w:sz w:val="24"/>
          <w:szCs w:val="24"/>
          <w:rtl/>
          <w:lang w:bidi="fa-IR"/>
        </w:rPr>
        <w:t xml:space="preserve"> مالار</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ا،</w:t>
      </w:r>
      <w:r w:rsidRPr="00EF4457">
        <w:rPr>
          <w:rFonts w:ascii="Calibri" w:eastAsia="Calibri" w:hAnsi="Calibri" w:cs="B Nazanin"/>
          <w:color w:val="000000" w:themeColor="text1"/>
          <w:sz w:val="24"/>
          <w:szCs w:val="24"/>
          <w:rtl/>
          <w:lang w:bidi="fa-IR"/>
        </w:rPr>
        <w:t xml:space="preserve"> و اچ.آ</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color w:val="000000" w:themeColor="text1"/>
          <w:sz w:val="24"/>
          <w:szCs w:val="24"/>
          <w:rtl/>
          <w:lang w:bidi="fa-IR"/>
        </w:rPr>
        <w:t>.و</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color w:val="000000" w:themeColor="text1"/>
          <w:sz w:val="24"/>
          <w:szCs w:val="24"/>
          <w:rtl/>
          <w:lang w:bidi="fa-IR"/>
        </w:rPr>
        <w:t xml:space="preserve"> مهمتر</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ن</w:t>
      </w:r>
      <w:r w:rsidRPr="00EF4457">
        <w:rPr>
          <w:rFonts w:ascii="Calibri" w:eastAsia="Calibri" w:hAnsi="Calibri" w:cs="B Nazanin"/>
          <w:color w:val="000000" w:themeColor="text1"/>
          <w:sz w:val="24"/>
          <w:szCs w:val="24"/>
          <w:rtl/>
          <w:lang w:bidi="fa-IR"/>
        </w:rPr>
        <w:t xml:space="preserve"> اولو</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تها</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color w:val="000000" w:themeColor="text1"/>
          <w:sz w:val="24"/>
          <w:szCs w:val="24"/>
          <w:rtl/>
          <w:lang w:bidi="fa-IR"/>
        </w:rPr>
        <w:t xml:space="preserve"> حوزه سلامت ا</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ن</w:t>
      </w:r>
      <w:r w:rsidRPr="00EF4457">
        <w:rPr>
          <w:rFonts w:ascii="Calibri" w:eastAsia="Calibri" w:hAnsi="Calibri" w:cs="B Nazanin"/>
          <w:color w:val="000000" w:themeColor="text1"/>
          <w:sz w:val="24"/>
          <w:szCs w:val="24"/>
          <w:rtl/>
          <w:lang w:bidi="fa-IR"/>
        </w:rPr>
        <w:t xml:space="preserve"> استان را تشک</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ل</w:t>
      </w:r>
      <w:r w:rsidRPr="00EF4457">
        <w:rPr>
          <w:rFonts w:ascii="Calibri" w:eastAsia="Calibri" w:hAnsi="Calibri" w:cs="B Nazanin"/>
          <w:color w:val="000000" w:themeColor="text1"/>
          <w:sz w:val="24"/>
          <w:szCs w:val="24"/>
          <w:rtl/>
          <w:lang w:bidi="fa-IR"/>
        </w:rPr>
        <w:t xml:space="preserve"> م</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دهند</w:t>
      </w:r>
      <w:r w:rsidRPr="00EF4457">
        <w:rPr>
          <w:rFonts w:ascii="Calibri" w:eastAsia="Calibri" w:hAnsi="Calibri" w:cs="B Nazanin"/>
          <w:color w:val="000000" w:themeColor="text1"/>
          <w:sz w:val="24"/>
          <w:szCs w:val="24"/>
          <w:rtl/>
          <w:lang w:bidi="fa-IR"/>
        </w:rPr>
        <w:t>. در ا</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ن</w:t>
      </w:r>
      <w:r w:rsidRPr="00EF4457">
        <w:rPr>
          <w:rFonts w:ascii="Calibri" w:eastAsia="Calibri" w:hAnsi="Calibri" w:cs="B Nazanin"/>
          <w:color w:val="000000" w:themeColor="text1"/>
          <w:sz w:val="24"/>
          <w:szCs w:val="24"/>
          <w:rtl/>
          <w:lang w:bidi="fa-IR"/>
        </w:rPr>
        <w:t xml:space="preserve"> سند مسائل مرتبط با بهداشت ۲۵ درصد و  مسائل اجتماع</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color w:val="000000" w:themeColor="text1"/>
          <w:sz w:val="24"/>
          <w:szCs w:val="24"/>
          <w:rtl/>
          <w:lang w:bidi="fa-IR"/>
        </w:rPr>
        <w:t xml:space="preserve"> در زم</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نه</w:t>
      </w:r>
      <w:r w:rsidRPr="00EF4457">
        <w:rPr>
          <w:rFonts w:ascii="Calibri" w:eastAsia="Calibri" w:hAnsi="Calibri" w:cs="B Nazanin"/>
          <w:color w:val="000000" w:themeColor="text1"/>
          <w:sz w:val="24"/>
          <w:szCs w:val="24"/>
          <w:rtl/>
          <w:lang w:bidi="fa-IR"/>
        </w:rPr>
        <w:t xml:space="preserve"> سلامت ۵۰ درصد  از اهد</w:t>
      </w:r>
      <w:r w:rsidRPr="00EF4457">
        <w:rPr>
          <w:rFonts w:ascii="Calibri" w:eastAsia="Calibri" w:hAnsi="Calibri" w:cs="B Nazanin" w:hint="eastAsia"/>
          <w:color w:val="000000" w:themeColor="text1"/>
          <w:sz w:val="24"/>
          <w:szCs w:val="24"/>
          <w:rtl/>
          <w:lang w:bidi="fa-IR"/>
        </w:rPr>
        <w:t>اف</w:t>
      </w:r>
      <w:r w:rsidRPr="00EF4457">
        <w:rPr>
          <w:rFonts w:ascii="Calibri" w:eastAsia="Calibri" w:hAnsi="Calibri" w:cs="B Nazanin"/>
          <w:color w:val="000000" w:themeColor="text1"/>
          <w:sz w:val="24"/>
          <w:szCs w:val="24"/>
          <w:rtl/>
          <w:lang w:bidi="fa-IR"/>
        </w:rPr>
        <w:t xml:space="preserve"> سند را به خود اختصاص داده اند. ا</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ن</w:t>
      </w:r>
      <w:r w:rsidRPr="00EF4457">
        <w:rPr>
          <w:rFonts w:ascii="Calibri" w:eastAsia="Calibri" w:hAnsi="Calibri" w:cs="B Nazanin"/>
          <w:color w:val="000000" w:themeColor="text1"/>
          <w:sz w:val="24"/>
          <w:szCs w:val="24"/>
          <w:rtl/>
          <w:lang w:bidi="fa-IR"/>
        </w:rPr>
        <w:t xml:space="preserve"> سند توسعه سلامت کرمان با توجه به شرا</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ط</w:t>
      </w:r>
      <w:r w:rsidRPr="00EF4457">
        <w:rPr>
          <w:rFonts w:ascii="Calibri" w:eastAsia="Calibri" w:hAnsi="Calibri" w:cs="B Nazanin"/>
          <w:color w:val="000000" w:themeColor="text1"/>
          <w:sz w:val="24"/>
          <w:szCs w:val="24"/>
          <w:rtl/>
          <w:lang w:bidi="fa-IR"/>
        </w:rPr>
        <w:t xml:space="preserve"> منحصربه فرد ا</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ن</w:t>
      </w:r>
      <w:r w:rsidRPr="00EF4457">
        <w:rPr>
          <w:rFonts w:ascii="Calibri" w:eastAsia="Calibri" w:hAnsi="Calibri" w:cs="B Nazanin"/>
          <w:color w:val="000000" w:themeColor="text1"/>
          <w:sz w:val="24"/>
          <w:szCs w:val="24"/>
          <w:rtl/>
          <w:lang w:bidi="fa-IR"/>
        </w:rPr>
        <w:t xml:space="preserve"> استان که در ذ</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ل</w:t>
      </w:r>
      <w:r w:rsidRPr="00EF4457">
        <w:rPr>
          <w:rFonts w:ascii="Calibri" w:eastAsia="Calibri" w:hAnsi="Calibri" w:cs="B Nazanin"/>
          <w:color w:val="000000" w:themeColor="text1"/>
          <w:sz w:val="24"/>
          <w:szCs w:val="24"/>
          <w:rtl/>
          <w:lang w:bidi="fa-IR"/>
        </w:rPr>
        <w:t xml:space="preserve"> اشاره م</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color w:val="000000" w:themeColor="text1"/>
          <w:sz w:val="24"/>
          <w:szCs w:val="24"/>
          <w:rtl/>
          <w:lang w:bidi="fa-IR"/>
        </w:rPr>
        <w:t xml:space="preserve"> شود ، تدو</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ن</w:t>
      </w:r>
      <w:r w:rsidRPr="00EF4457">
        <w:rPr>
          <w:rFonts w:ascii="Calibri" w:eastAsia="Calibri" w:hAnsi="Calibri" w:cs="B Nazanin"/>
          <w:color w:val="000000" w:themeColor="text1"/>
          <w:sz w:val="24"/>
          <w:szCs w:val="24"/>
          <w:rtl/>
          <w:lang w:bidi="fa-IR"/>
        </w:rPr>
        <w:t xml:space="preserve"> شده است. در حوادث و سوانح كه دو دسته طبيعي و غيرطبيعي را شامل مي‌شوند، از 26 بلاي طبيعي شناخته شده، در سطح دنيا 14 حادثه در اس</w:t>
      </w:r>
      <w:r w:rsidRPr="00EF4457">
        <w:rPr>
          <w:rFonts w:ascii="Calibri" w:eastAsia="Calibri" w:hAnsi="Calibri" w:cs="B Nazanin" w:hint="eastAsia"/>
          <w:color w:val="000000" w:themeColor="text1"/>
          <w:sz w:val="24"/>
          <w:szCs w:val="24"/>
          <w:rtl/>
          <w:lang w:bidi="fa-IR"/>
        </w:rPr>
        <w:t>تان</w:t>
      </w:r>
      <w:r w:rsidRPr="00EF4457">
        <w:rPr>
          <w:rFonts w:ascii="Calibri" w:eastAsia="Calibri" w:hAnsi="Calibri" w:cs="B Nazanin"/>
          <w:color w:val="000000" w:themeColor="text1"/>
          <w:sz w:val="24"/>
          <w:szCs w:val="24"/>
          <w:rtl/>
          <w:lang w:bidi="fa-IR"/>
        </w:rPr>
        <w:t xml:space="preserve"> كرمان وجود دارد. درمورد تصادفات استان كرمان نيز جايگاه نامناسبي را دارد و به دلايلي از قبيل وسعت زياد، وضعيت بسيار نامناسب راه‌هاي درون و برون شهري و فرهنگ نامناسب رانندگي سبب شده است كه در گروه استان‌هاي حادثه‌خيز جاده‌اي قرار گيرد. در ا</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ن</w:t>
      </w:r>
      <w:r w:rsidRPr="00EF4457">
        <w:rPr>
          <w:rFonts w:ascii="Calibri" w:eastAsia="Calibri" w:hAnsi="Calibri" w:cs="B Nazanin"/>
          <w:color w:val="000000" w:themeColor="text1"/>
          <w:sz w:val="24"/>
          <w:szCs w:val="24"/>
          <w:rtl/>
          <w:lang w:bidi="fa-IR"/>
        </w:rPr>
        <w:t xml:space="preserve"> سند مشکلات </w:t>
      </w:r>
      <w:r w:rsidRPr="00EF4457">
        <w:rPr>
          <w:rFonts w:ascii="Calibri" w:eastAsia="Calibri" w:hAnsi="Calibri" w:cs="B Nazanin" w:hint="eastAsia"/>
          <w:color w:val="000000" w:themeColor="text1"/>
          <w:sz w:val="24"/>
          <w:szCs w:val="24"/>
          <w:rtl/>
          <w:lang w:bidi="fa-IR"/>
        </w:rPr>
        <w:t>نظام</w:t>
      </w:r>
      <w:r w:rsidRPr="00EF4457">
        <w:rPr>
          <w:rFonts w:ascii="Calibri" w:eastAsia="Calibri" w:hAnsi="Calibri" w:cs="B Nazanin"/>
          <w:color w:val="000000" w:themeColor="text1"/>
          <w:sz w:val="24"/>
          <w:szCs w:val="24"/>
          <w:rtl/>
          <w:lang w:bidi="fa-IR"/>
        </w:rPr>
        <w:t xml:space="preserve"> سلامت در 3 حوزه مشکلات ارائه خدمت، مشکلات مال</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w:t>
      </w:r>
      <w:r w:rsidRPr="00EF4457">
        <w:rPr>
          <w:rFonts w:ascii="Calibri" w:eastAsia="Calibri" w:hAnsi="Calibri" w:cs="B Nazanin"/>
          <w:color w:val="000000" w:themeColor="text1"/>
          <w:sz w:val="24"/>
          <w:szCs w:val="24"/>
          <w:rtl/>
          <w:lang w:bidi="fa-IR"/>
        </w:rPr>
        <w:t xml:space="preserve"> و مشکلات س</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استگذار</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color w:val="000000" w:themeColor="text1"/>
          <w:sz w:val="24"/>
          <w:szCs w:val="24"/>
          <w:rtl/>
          <w:lang w:bidi="fa-IR"/>
        </w:rPr>
        <w:t xml:space="preserve"> سلامت در استان تقس</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hint="eastAsia"/>
          <w:color w:val="000000" w:themeColor="text1"/>
          <w:sz w:val="24"/>
          <w:szCs w:val="24"/>
          <w:rtl/>
          <w:lang w:bidi="fa-IR"/>
        </w:rPr>
        <w:t>م</w:t>
      </w:r>
      <w:r w:rsidRPr="00EF4457">
        <w:rPr>
          <w:rFonts w:ascii="Calibri" w:eastAsia="Calibri" w:hAnsi="Calibri" w:cs="B Nazanin"/>
          <w:color w:val="000000" w:themeColor="text1"/>
          <w:sz w:val="24"/>
          <w:szCs w:val="24"/>
          <w:rtl/>
          <w:lang w:bidi="fa-IR"/>
        </w:rPr>
        <w:t xml:space="preserve"> بند</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color w:val="000000" w:themeColor="text1"/>
          <w:sz w:val="24"/>
          <w:szCs w:val="24"/>
          <w:rtl/>
          <w:lang w:bidi="fa-IR"/>
        </w:rPr>
        <w:t xml:space="preserve"> شده</w:t>
      </w:r>
      <w:r w:rsidRPr="00EF4457">
        <w:rPr>
          <w:rFonts w:cs="B Nazanin"/>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است</w:t>
      </w:r>
      <w:r w:rsidR="001D2670" w:rsidRPr="00EF4457">
        <w:rPr>
          <w:rFonts w:ascii="Calibri" w:eastAsia="Calibri" w:hAnsi="Calibri" w:cs="B Nazanin" w:hint="cs"/>
          <w:color w:val="000000" w:themeColor="text1"/>
          <w:sz w:val="24"/>
          <w:szCs w:val="24"/>
          <w:rtl/>
          <w:lang w:bidi="fa-IR"/>
        </w:rPr>
        <w:t xml:space="preserve"> </w:t>
      </w:r>
      <w:r w:rsidR="001D2670" w:rsidRPr="00EF4457">
        <w:rPr>
          <w:rFonts w:ascii="Calibri" w:eastAsia="Calibri" w:hAnsi="Calibri" w:cs="B Nazanin"/>
          <w:color w:val="000000" w:themeColor="text1"/>
          <w:sz w:val="24"/>
          <w:szCs w:val="24"/>
          <w:rtl/>
          <w:lang w:bidi="fa-IR"/>
        </w:rPr>
        <w:fldChar w:fldCharType="begin"/>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color w:val="000000" w:themeColor="text1"/>
          <w:sz w:val="24"/>
          <w:szCs w:val="24"/>
          <w:lang w:bidi="fa-IR"/>
        </w:rPr>
        <w:instrText>ADDIN EN.CITE &lt;EndNote&gt;&lt;Cite&gt;&lt;Author</w:instrText>
      </w:r>
      <w:r w:rsidR="001D2670" w:rsidRPr="00EF4457">
        <w:rPr>
          <w:rFonts w:ascii="Calibri" w:eastAsia="Calibri" w:hAnsi="Calibri" w:cs="B Nazanin"/>
          <w:color w:val="000000" w:themeColor="text1"/>
          <w:sz w:val="24"/>
          <w:szCs w:val="24"/>
          <w:rtl/>
          <w:lang w:bidi="fa-IR"/>
        </w:rPr>
        <w:instrText>&gt;</w:instrText>
      </w:r>
      <w:r w:rsidR="001D2670" w:rsidRPr="00EF4457">
        <w:rPr>
          <w:rFonts w:ascii="Calibri" w:eastAsia="Calibri" w:hAnsi="Calibri" w:cs="B Nazanin" w:hint="cs"/>
          <w:color w:val="000000" w:themeColor="text1"/>
          <w:sz w:val="24"/>
          <w:szCs w:val="24"/>
          <w:rtl/>
          <w:lang w:bidi="fa-IR"/>
        </w:rPr>
        <w:instrText>کرمان</w:instrText>
      </w:r>
      <w:r w:rsidR="001D2670" w:rsidRPr="00EF4457">
        <w:rPr>
          <w:rFonts w:ascii="Calibri" w:eastAsia="Calibri" w:hAnsi="Calibri" w:cs="B Nazanin"/>
          <w:color w:val="000000" w:themeColor="text1"/>
          <w:sz w:val="24"/>
          <w:szCs w:val="24"/>
          <w:rtl/>
          <w:lang w:bidi="fa-IR"/>
        </w:rPr>
        <w:instrText>&lt;/</w:instrText>
      </w:r>
      <w:r w:rsidR="001D2670" w:rsidRPr="00EF4457">
        <w:rPr>
          <w:rFonts w:ascii="Calibri" w:eastAsia="Calibri" w:hAnsi="Calibri" w:cs="B Nazanin"/>
          <w:color w:val="000000" w:themeColor="text1"/>
          <w:sz w:val="24"/>
          <w:szCs w:val="24"/>
          <w:lang w:bidi="fa-IR"/>
        </w:rPr>
        <w:instrText>Author&gt;&lt;Year&gt;1389&lt;/Year&gt;&lt;RecNum&gt;321&lt;/RecNum&gt;&lt;DisplayText&gt;(8)&lt;/DisplayText&gt;&lt;record&gt;&lt;rec-number&gt;321&lt;/rec-number&gt;&lt;foreign-keys&gt;&lt;key app="EN" db-id="pzprzvswnaxfxket2vhv92a6fffvzvfezapr" timestamp="1505281305"&gt;321</w:instrText>
      </w:r>
      <w:r w:rsidR="001D2670" w:rsidRPr="00EF4457">
        <w:rPr>
          <w:rFonts w:ascii="Calibri" w:eastAsia="Calibri" w:hAnsi="Calibri" w:cs="B Nazanin"/>
          <w:color w:val="000000" w:themeColor="text1"/>
          <w:sz w:val="24"/>
          <w:szCs w:val="24"/>
          <w:rtl/>
          <w:lang w:bidi="fa-IR"/>
        </w:rPr>
        <w:instrText>&lt;/</w:instrText>
      </w:r>
      <w:r w:rsidR="001D2670" w:rsidRPr="00EF4457">
        <w:rPr>
          <w:rFonts w:ascii="Calibri" w:eastAsia="Calibri" w:hAnsi="Calibri" w:cs="B Nazanin"/>
          <w:color w:val="000000" w:themeColor="text1"/>
          <w:sz w:val="24"/>
          <w:szCs w:val="24"/>
          <w:lang w:bidi="fa-IR"/>
        </w:rPr>
        <w:instrText>key&gt;&lt;/foreign-keys&gt;&lt;ref-type name="Book"&gt;6&lt;/ref-type&gt;&lt;contributors&gt;&lt;authors&gt;&lt;author&gt;&lt;style face="normal" font="default" charset="178" size="100%</w:instrText>
      </w:r>
      <w:r w:rsidR="001D2670" w:rsidRPr="00EF4457">
        <w:rPr>
          <w:rFonts w:ascii="Calibri" w:eastAsia="Calibri" w:hAnsi="Calibri" w:cs="B Nazanin"/>
          <w:color w:val="000000" w:themeColor="text1"/>
          <w:sz w:val="24"/>
          <w:szCs w:val="24"/>
          <w:rtl/>
          <w:lang w:bidi="fa-IR"/>
        </w:rPr>
        <w:instrText>"&gt;</w:instrText>
      </w:r>
      <w:r w:rsidR="001D2670" w:rsidRPr="00EF4457">
        <w:rPr>
          <w:rFonts w:ascii="Calibri" w:eastAsia="Calibri" w:hAnsi="Calibri" w:cs="B Nazanin" w:hint="cs"/>
          <w:color w:val="000000" w:themeColor="text1"/>
          <w:sz w:val="24"/>
          <w:szCs w:val="24"/>
          <w:rtl/>
          <w:lang w:bidi="fa-IR"/>
        </w:rPr>
        <w:instrText>دانشگاه</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علوم</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پزشکي</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کرمان</w:instrText>
      </w:r>
      <w:r w:rsidR="001D2670" w:rsidRPr="00EF4457">
        <w:rPr>
          <w:rFonts w:ascii="Calibri" w:eastAsia="Calibri" w:hAnsi="Calibri" w:cs="B Nazanin"/>
          <w:color w:val="000000" w:themeColor="text1"/>
          <w:sz w:val="24"/>
          <w:szCs w:val="24"/>
          <w:rtl/>
          <w:lang w:bidi="fa-IR"/>
        </w:rPr>
        <w:instrText>&lt;/</w:instrText>
      </w:r>
      <w:r w:rsidR="001D2670" w:rsidRPr="00EF4457">
        <w:rPr>
          <w:rFonts w:ascii="Calibri" w:eastAsia="Calibri" w:hAnsi="Calibri" w:cs="B Nazanin"/>
          <w:color w:val="000000" w:themeColor="text1"/>
          <w:sz w:val="24"/>
          <w:szCs w:val="24"/>
          <w:lang w:bidi="fa-IR"/>
        </w:rPr>
        <w:instrText>style&gt;&lt;/author&gt;&lt;/authors&gt;&lt;/contributors&gt;&lt;titles&gt;&lt;title&gt;&lt;style face="normal" font</w:instrText>
      </w:r>
      <w:r w:rsidR="001D2670" w:rsidRPr="00EF4457">
        <w:rPr>
          <w:rFonts w:ascii="Calibri" w:eastAsia="Calibri" w:hAnsi="Calibri" w:cs="B Nazanin"/>
          <w:color w:val="000000" w:themeColor="text1"/>
          <w:sz w:val="24"/>
          <w:szCs w:val="24"/>
          <w:rtl/>
          <w:lang w:bidi="fa-IR"/>
        </w:rPr>
        <w:instrText>="</w:instrText>
      </w:r>
      <w:r w:rsidR="001D2670" w:rsidRPr="00EF4457">
        <w:rPr>
          <w:rFonts w:ascii="Calibri" w:eastAsia="Calibri" w:hAnsi="Calibri" w:cs="B Nazanin"/>
          <w:color w:val="000000" w:themeColor="text1"/>
          <w:sz w:val="24"/>
          <w:szCs w:val="24"/>
          <w:lang w:bidi="fa-IR"/>
        </w:rPr>
        <w:instrText>default" charset="178" size="100%</w:instrText>
      </w:r>
      <w:r w:rsidR="001D2670" w:rsidRPr="00EF4457">
        <w:rPr>
          <w:rFonts w:ascii="Calibri" w:eastAsia="Calibri" w:hAnsi="Calibri" w:cs="B Nazanin"/>
          <w:color w:val="000000" w:themeColor="text1"/>
          <w:sz w:val="24"/>
          <w:szCs w:val="24"/>
          <w:rtl/>
          <w:lang w:bidi="fa-IR"/>
        </w:rPr>
        <w:instrText>"&gt;</w:instrText>
      </w:r>
      <w:r w:rsidR="001D2670" w:rsidRPr="00EF4457">
        <w:rPr>
          <w:rFonts w:ascii="Calibri" w:eastAsia="Calibri" w:hAnsi="Calibri" w:cs="B Nazanin" w:hint="cs"/>
          <w:color w:val="000000" w:themeColor="text1"/>
          <w:sz w:val="24"/>
          <w:szCs w:val="24"/>
          <w:rtl/>
          <w:lang w:bidi="fa-IR"/>
        </w:rPr>
        <w:instrText>سند</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توسعه</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سلامت</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استان</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کرمان</w:instrText>
      </w:r>
      <w:r w:rsidR="001D2670" w:rsidRPr="00EF4457">
        <w:rPr>
          <w:rFonts w:ascii="Calibri" w:eastAsia="Calibri" w:hAnsi="Calibri" w:cs="B Nazanin"/>
          <w:color w:val="000000" w:themeColor="text1"/>
          <w:sz w:val="24"/>
          <w:szCs w:val="24"/>
          <w:rtl/>
          <w:lang w:bidi="fa-IR"/>
        </w:rPr>
        <w:instrText>&lt;/</w:instrText>
      </w:r>
      <w:r w:rsidR="001D2670" w:rsidRPr="00EF4457">
        <w:rPr>
          <w:rFonts w:ascii="Calibri" w:eastAsia="Calibri" w:hAnsi="Calibri" w:cs="B Nazanin"/>
          <w:color w:val="000000" w:themeColor="text1"/>
          <w:sz w:val="24"/>
          <w:szCs w:val="24"/>
          <w:lang w:bidi="fa-IR"/>
        </w:rPr>
        <w:instrText>style&gt;&lt;/title&gt;&lt;/titles&gt;&lt;dates&gt;&lt;year&gt;1389&lt;/year&gt;&lt;/dates&gt;&lt;pub-location&gt;&lt;style face="normal" font="default" charset="178" size="100%</w:instrText>
      </w:r>
      <w:r w:rsidR="001D2670" w:rsidRPr="00EF4457">
        <w:rPr>
          <w:rFonts w:ascii="Calibri" w:eastAsia="Calibri" w:hAnsi="Calibri" w:cs="B Nazanin"/>
          <w:color w:val="000000" w:themeColor="text1"/>
          <w:sz w:val="24"/>
          <w:szCs w:val="24"/>
          <w:rtl/>
          <w:lang w:bidi="fa-IR"/>
        </w:rPr>
        <w:instrText>"&gt;</w:instrText>
      </w:r>
      <w:r w:rsidR="001D2670" w:rsidRPr="00EF4457">
        <w:rPr>
          <w:rFonts w:ascii="Calibri" w:eastAsia="Calibri" w:hAnsi="Calibri" w:cs="B Nazanin" w:hint="cs"/>
          <w:color w:val="000000" w:themeColor="text1"/>
          <w:sz w:val="24"/>
          <w:szCs w:val="24"/>
          <w:rtl/>
          <w:lang w:bidi="fa-IR"/>
        </w:rPr>
        <w:instrText>وب</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سایت</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دانشگاه</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علوم</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پزشکی</w:instrText>
      </w:r>
      <w:r w:rsidR="001D2670" w:rsidRPr="00EF4457">
        <w:rPr>
          <w:rFonts w:ascii="Calibri" w:eastAsia="Calibri" w:hAnsi="Calibri" w:cs="B Nazanin"/>
          <w:color w:val="000000" w:themeColor="text1"/>
          <w:sz w:val="24"/>
          <w:szCs w:val="24"/>
          <w:rtl/>
          <w:lang w:bidi="fa-IR"/>
        </w:rPr>
        <w:instrText xml:space="preserve"> </w:instrText>
      </w:r>
      <w:r w:rsidR="001D2670" w:rsidRPr="00EF4457">
        <w:rPr>
          <w:rFonts w:ascii="Calibri" w:eastAsia="Calibri" w:hAnsi="Calibri" w:cs="B Nazanin" w:hint="cs"/>
          <w:color w:val="000000" w:themeColor="text1"/>
          <w:sz w:val="24"/>
          <w:szCs w:val="24"/>
          <w:rtl/>
          <w:lang w:bidi="fa-IR"/>
        </w:rPr>
        <w:instrText>کرمان</w:instrText>
      </w:r>
      <w:r w:rsidR="001D2670" w:rsidRPr="00EF4457">
        <w:rPr>
          <w:rFonts w:ascii="Calibri" w:eastAsia="Calibri" w:hAnsi="Calibri" w:cs="B Nazanin"/>
          <w:color w:val="000000" w:themeColor="text1"/>
          <w:sz w:val="24"/>
          <w:szCs w:val="24"/>
          <w:rtl/>
          <w:lang w:bidi="fa-IR"/>
        </w:rPr>
        <w:instrText>&lt;/</w:instrText>
      </w:r>
      <w:r w:rsidR="001D2670" w:rsidRPr="00EF4457">
        <w:rPr>
          <w:rFonts w:ascii="Calibri" w:eastAsia="Calibri" w:hAnsi="Calibri" w:cs="B Nazanin"/>
          <w:color w:val="000000" w:themeColor="text1"/>
          <w:sz w:val="24"/>
          <w:szCs w:val="24"/>
          <w:lang w:bidi="fa-IR"/>
        </w:rPr>
        <w:instrText>style&gt;&lt;/pub-location&gt;&lt;urls</w:instrText>
      </w:r>
      <w:r w:rsidR="001D2670" w:rsidRPr="00EF4457">
        <w:rPr>
          <w:rFonts w:ascii="Calibri" w:eastAsia="Calibri" w:hAnsi="Calibri" w:cs="B Nazanin"/>
          <w:color w:val="000000" w:themeColor="text1"/>
          <w:sz w:val="24"/>
          <w:szCs w:val="24"/>
          <w:rtl/>
          <w:lang w:bidi="fa-IR"/>
        </w:rPr>
        <w:instrText>&gt;&lt;/</w:instrText>
      </w:r>
      <w:r w:rsidR="001D2670" w:rsidRPr="00EF4457">
        <w:rPr>
          <w:rFonts w:ascii="Calibri" w:eastAsia="Calibri" w:hAnsi="Calibri" w:cs="B Nazanin"/>
          <w:color w:val="000000" w:themeColor="text1"/>
          <w:sz w:val="24"/>
          <w:szCs w:val="24"/>
          <w:lang w:bidi="fa-IR"/>
        </w:rPr>
        <w:instrText>urls&gt;&lt;/record&gt;&lt;/Cite&gt;&lt;/EndNote</w:instrText>
      </w:r>
      <w:r w:rsidR="001D2670" w:rsidRPr="00EF4457">
        <w:rPr>
          <w:rFonts w:ascii="Calibri" w:eastAsia="Calibri" w:hAnsi="Calibri" w:cs="B Nazanin"/>
          <w:color w:val="000000" w:themeColor="text1"/>
          <w:sz w:val="24"/>
          <w:szCs w:val="24"/>
          <w:rtl/>
          <w:lang w:bidi="fa-IR"/>
        </w:rPr>
        <w:instrText>&gt;</w:instrText>
      </w:r>
      <w:r w:rsidR="001D2670" w:rsidRPr="00EF4457">
        <w:rPr>
          <w:rFonts w:ascii="Calibri" w:eastAsia="Calibri" w:hAnsi="Calibri" w:cs="B Nazanin"/>
          <w:color w:val="000000" w:themeColor="text1"/>
          <w:sz w:val="24"/>
          <w:szCs w:val="24"/>
          <w:rtl/>
          <w:lang w:bidi="fa-IR"/>
        </w:rPr>
        <w:fldChar w:fldCharType="separate"/>
      </w:r>
      <w:r w:rsidR="001D2670" w:rsidRPr="00EF4457">
        <w:rPr>
          <w:rFonts w:ascii="Calibri" w:eastAsia="Calibri" w:hAnsi="Calibri" w:cs="B Nazanin"/>
          <w:noProof/>
          <w:color w:val="000000" w:themeColor="text1"/>
          <w:sz w:val="24"/>
          <w:szCs w:val="24"/>
          <w:rtl/>
          <w:lang w:bidi="fa-IR"/>
        </w:rPr>
        <w:t>(</w:t>
      </w:r>
      <w:r w:rsidR="00FE7136" w:rsidRPr="00EF4457">
        <w:rPr>
          <w:rFonts w:ascii="Calibri" w:eastAsia="Calibri" w:hAnsi="Calibri" w:cs="B Nazanin" w:hint="cs"/>
          <w:noProof/>
          <w:color w:val="000000" w:themeColor="text1"/>
          <w:sz w:val="24"/>
          <w:szCs w:val="24"/>
          <w:rtl/>
          <w:lang w:bidi="fa-IR"/>
        </w:rPr>
        <w:t>9</w:t>
      </w:r>
      <w:r w:rsidR="001D2670" w:rsidRPr="00EF4457">
        <w:rPr>
          <w:rFonts w:ascii="Calibri" w:eastAsia="Calibri" w:hAnsi="Calibri" w:cs="B Nazanin"/>
          <w:noProof/>
          <w:color w:val="000000" w:themeColor="text1"/>
          <w:sz w:val="24"/>
          <w:szCs w:val="24"/>
          <w:rtl/>
          <w:lang w:bidi="fa-IR"/>
        </w:rPr>
        <w:t>)</w:t>
      </w:r>
      <w:r w:rsidR="001D2670" w:rsidRPr="00EF4457">
        <w:rPr>
          <w:rFonts w:ascii="Calibri" w:eastAsia="Calibri" w:hAnsi="Calibri" w:cs="B Nazanin"/>
          <w:color w:val="000000" w:themeColor="text1"/>
          <w:sz w:val="24"/>
          <w:szCs w:val="24"/>
          <w:rtl/>
          <w:lang w:bidi="fa-IR"/>
        </w:rPr>
        <w:fldChar w:fldCharType="end"/>
      </w:r>
      <w:r w:rsidR="001D2670" w:rsidRPr="00EF4457">
        <w:rPr>
          <w:rFonts w:ascii="Calibri" w:eastAsia="Calibri" w:hAnsi="Calibri" w:cs="B Nazanin" w:hint="cs"/>
          <w:color w:val="000000" w:themeColor="text1"/>
          <w:sz w:val="24"/>
          <w:szCs w:val="24"/>
          <w:rtl/>
          <w:lang w:bidi="fa-IR"/>
        </w:rPr>
        <w:t>.</w:t>
      </w:r>
    </w:p>
    <w:p w:rsidR="00A96B90" w:rsidRPr="00EF4457" w:rsidRDefault="00A96B90" w:rsidP="00A96B90">
      <w:pPr>
        <w:pStyle w:val="Heading2"/>
        <w:spacing w:before="240"/>
        <w:rPr>
          <w:rFonts w:cs="B Nazanin"/>
          <w:b w:val="0"/>
          <w:bCs w:val="0"/>
          <w:snapToGrid/>
          <w:color w:val="000000" w:themeColor="text1"/>
          <w:szCs w:val="24"/>
          <w:lang w:eastAsia="zh-CN"/>
        </w:rPr>
      </w:pPr>
      <w:r w:rsidRPr="00EF4457">
        <w:rPr>
          <w:rFonts w:cs="B Nazanin" w:hint="cs"/>
          <w:b w:val="0"/>
          <w:bCs w:val="0"/>
          <w:snapToGrid/>
          <w:color w:val="000000" w:themeColor="text1"/>
          <w:szCs w:val="24"/>
          <w:rtl/>
          <w:lang w:eastAsia="zh-CN"/>
        </w:rPr>
        <w:t>سند</w:t>
      </w:r>
      <w:r w:rsidRPr="00EF4457">
        <w:rPr>
          <w:rFonts w:cs="B Nazanin"/>
          <w:b w:val="0"/>
          <w:bCs w:val="0"/>
          <w:snapToGrid/>
          <w:color w:val="000000" w:themeColor="text1"/>
          <w:szCs w:val="24"/>
          <w:rtl/>
          <w:lang w:eastAsia="zh-CN"/>
        </w:rPr>
        <w:t xml:space="preserve"> جامع سلامت استان</w:t>
      </w:r>
      <w:r w:rsidRPr="00EF4457">
        <w:rPr>
          <w:rFonts w:cs="B Nazanin" w:hint="cs"/>
          <w:b w:val="0"/>
          <w:bCs w:val="0"/>
          <w:snapToGrid/>
          <w:color w:val="000000" w:themeColor="text1"/>
          <w:szCs w:val="24"/>
          <w:rtl/>
          <w:lang w:eastAsia="zh-CN"/>
        </w:rPr>
        <w:t xml:space="preserve"> اصفهان</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     نقشه جامع سلامت استان اصفهان در سال 1392 ابلاغ شد. دبیر اجرایی آن رئیس مرکز بهداشت استان بود. </w:t>
      </w:r>
      <w:r w:rsidRPr="00EF4457">
        <w:rPr>
          <w:rFonts w:ascii="Calibri" w:eastAsia="Calibri" w:hAnsi="Calibri" w:cs="B Nazanin"/>
          <w:color w:val="000000" w:themeColor="text1"/>
          <w:sz w:val="24"/>
          <w:szCs w:val="24"/>
          <w:rtl/>
          <w:lang w:bidi="fa-IR"/>
        </w:rPr>
        <w:t xml:space="preserve">نقشه تحول نظام سلامت کشور به عنوان سند بالادستی، پیش نیاز تدوین نقشه جامع سلامت استان </w:t>
      </w:r>
      <w:r w:rsidRPr="00EF4457">
        <w:rPr>
          <w:rFonts w:ascii="Calibri" w:eastAsia="Calibri" w:hAnsi="Calibri" w:cs="B Nazanin" w:hint="cs"/>
          <w:color w:val="000000" w:themeColor="text1"/>
          <w:sz w:val="24"/>
          <w:szCs w:val="24"/>
          <w:rtl/>
          <w:lang w:bidi="fa-IR"/>
        </w:rPr>
        <w:t>اصفهان انتخاب شد</w:t>
      </w:r>
      <w:r w:rsidRPr="00EF4457">
        <w:rPr>
          <w:rFonts w:ascii="Calibri" w:eastAsia="Calibri" w:hAnsi="Calibri" w:cs="B Nazanin"/>
          <w:color w:val="000000" w:themeColor="text1"/>
          <w:sz w:val="24"/>
          <w:szCs w:val="24"/>
          <w:rtl/>
          <w:lang w:bidi="fa-IR"/>
        </w:rPr>
        <w:t>.</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 xml:space="preserve">کارگروه سلامت و امنیت غذایی استان اصفهان بستر مناسبی را از نظر همکاری های بین بخشی فراهم کرده بود که بهره گیری از آن فرصت مغتنمی برای سیاست گذاران و برنامه ریزان سلامت استان به شمار می رفت. </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از آنجا که میزان اثربخشی برنامه های بهداشتی درمانی و برنامه های مداخله ای که در جهت ارتقای سلامتی طراحی شده با کمک تغییرات میزان های مرگ و میر شناخته می شوند و از طرف دیگر بررسی علل مرگ، نمایانگر چگونگی بهره مندی مردم جامعه از خدمات بهداشتی درمانی است، لذا</w:t>
      </w:r>
      <w:r w:rsidRPr="00EF4457">
        <w:rPr>
          <w:rFonts w:ascii="Calibri" w:eastAsia="Calibri" w:hAnsi="Calibri" w:cs="B Nazanin" w:hint="cs"/>
          <w:color w:val="000000" w:themeColor="text1"/>
          <w:sz w:val="24"/>
          <w:szCs w:val="24"/>
          <w:rtl/>
          <w:lang w:bidi="fa-IR"/>
        </w:rPr>
        <w:t xml:space="preserve"> در اصفهان</w:t>
      </w:r>
      <w:r w:rsidRPr="00EF4457">
        <w:rPr>
          <w:rFonts w:ascii="Calibri" w:eastAsia="Calibri" w:hAnsi="Calibri" w:cs="B Nazanin"/>
          <w:color w:val="000000" w:themeColor="text1"/>
          <w:sz w:val="24"/>
          <w:szCs w:val="24"/>
          <w:rtl/>
          <w:lang w:bidi="fa-IR"/>
        </w:rPr>
        <w:t xml:space="preserve"> بررسی علل مرگ و شاخص عمر از دست رفته (در اثر مرگ زودرس و ناتوانی) معیاری برای دستیابی به مشکلات عمده سلامت قرار گرفت.</w:t>
      </w:r>
      <w:r w:rsidRPr="00EF4457">
        <w:rPr>
          <w:rFonts w:ascii="Calibri" w:eastAsia="Calibri" w:hAnsi="Calibri" w:cs="B Nazanin" w:hint="cs"/>
          <w:color w:val="000000" w:themeColor="text1"/>
          <w:sz w:val="24"/>
          <w:szCs w:val="24"/>
          <w:rtl/>
          <w:lang w:bidi="fa-IR"/>
        </w:rPr>
        <w:t xml:space="preserve"> با </w:t>
      </w:r>
      <w:r w:rsidRPr="00EF4457">
        <w:rPr>
          <w:rFonts w:ascii="Calibri" w:eastAsia="Calibri" w:hAnsi="Calibri" w:cs="B Nazanin"/>
          <w:color w:val="000000" w:themeColor="text1"/>
          <w:sz w:val="24"/>
          <w:szCs w:val="24"/>
          <w:rtl/>
          <w:lang w:bidi="fa-IR"/>
        </w:rPr>
        <w:t>توجه به</w:t>
      </w:r>
      <w:r w:rsidRPr="00EF4457">
        <w:rPr>
          <w:rFonts w:ascii="Calibri" w:eastAsia="Calibri" w:hAnsi="Calibri" w:cs="B Nazanin" w:hint="cs"/>
          <w:color w:val="000000" w:themeColor="text1"/>
          <w:sz w:val="24"/>
          <w:szCs w:val="24"/>
          <w:rtl/>
          <w:lang w:bidi="fa-IR"/>
        </w:rPr>
        <w:t xml:space="preserve"> اینکه</w:t>
      </w:r>
      <w:r w:rsidRPr="00EF4457">
        <w:rPr>
          <w:rFonts w:ascii="Calibri" w:eastAsia="Calibri" w:hAnsi="Calibri" w:cs="B Nazanin"/>
          <w:color w:val="000000" w:themeColor="text1"/>
          <w:sz w:val="24"/>
          <w:szCs w:val="24"/>
          <w:rtl/>
          <w:lang w:bidi="fa-IR"/>
        </w:rPr>
        <w:t xml:space="preserve"> روند پیشرفت برنامه در کشور و گزارشات زیر پروژه های تدوین نقشه جامع سلامت کشور، نیز نشان می داد برای دستیابی به مشکلات کلیدی سلامت می توان از بار بیماری ها استفاده نمود. </w:t>
      </w:r>
      <w:r w:rsidRPr="00EF4457">
        <w:rPr>
          <w:rFonts w:ascii="Calibri" w:eastAsia="Calibri" w:hAnsi="Calibri" w:cs="B Nazanin" w:hint="cs"/>
          <w:color w:val="000000" w:themeColor="text1"/>
          <w:sz w:val="24"/>
          <w:szCs w:val="24"/>
          <w:rtl/>
          <w:lang w:bidi="fa-IR"/>
        </w:rPr>
        <w:t>با توجه به دشواری</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 xml:space="preserve">و زمان بر بودن </w:t>
      </w:r>
      <w:r w:rsidRPr="00EF4457">
        <w:rPr>
          <w:rFonts w:ascii="Calibri" w:eastAsia="Calibri" w:hAnsi="Calibri" w:cs="B Nazanin"/>
          <w:color w:val="000000" w:themeColor="text1"/>
          <w:sz w:val="24"/>
          <w:szCs w:val="24"/>
          <w:rtl/>
          <w:lang w:bidi="fa-IR"/>
        </w:rPr>
        <w:t>محاسبه بار بیماری های اختصاصی استان</w:t>
      </w:r>
      <w:r w:rsidRPr="00EF4457">
        <w:rPr>
          <w:rFonts w:ascii="Calibri" w:eastAsia="Calibri" w:hAnsi="Calibri" w:cs="B Nazanin" w:hint="cs"/>
          <w:color w:val="000000" w:themeColor="text1"/>
          <w:sz w:val="24"/>
          <w:szCs w:val="24"/>
          <w:rtl/>
          <w:lang w:bidi="fa-IR"/>
        </w:rPr>
        <w:t>،</w:t>
      </w:r>
      <w:r w:rsidRPr="00EF4457">
        <w:rPr>
          <w:rFonts w:ascii="Calibri" w:eastAsia="Calibri" w:hAnsi="Calibri" w:cs="B Nazanin"/>
          <w:color w:val="000000" w:themeColor="text1"/>
          <w:sz w:val="24"/>
          <w:szCs w:val="24"/>
          <w:rtl/>
          <w:lang w:bidi="fa-IR"/>
        </w:rPr>
        <w:t xml:space="preserve"> مقرر گردید بار بیماری های محاسبه شده کشور در سال ۱۳۸۳ (که توسط وزارت متبوع در ۲۹ استان انجام شده است و تنها مستند موجود در این زمینه است) به عنوان منبع مورد استناد قرار </w:t>
      </w:r>
      <w:r w:rsidRPr="00EF4457">
        <w:rPr>
          <w:rFonts w:ascii="Calibri" w:eastAsia="Calibri" w:hAnsi="Calibri" w:cs="B Nazanin" w:hint="cs"/>
          <w:color w:val="000000" w:themeColor="text1"/>
          <w:sz w:val="24"/>
          <w:szCs w:val="24"/>
          <w:rtl/>
          <w:lang w:bidi="fa-IR"/>
        </w:rPr>
        <w:t>گرفت</w:t>
      </w:r>
      <w:r w:rsidRPr="00EF4457">
        <w:rPr>
          <w:rFonts w:ascii="Calibri" w:eastAsia="Calibri" w:hAnsi="Calibri" w:cs="B Nazanin"/>
          <w:color w:val="000000" w:themeColor="text1"/>
          <w:sz w:val="24"/>
          <w:szCs w:val="24"/>
          <w:rtl/>
          <w:lang w:bidi="fa-IR"/>
        </w:rPr>
        <w:t>.</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بر اساس این گزارش، برآوردی از سال های از دست رفته عمر در کشور، در همه سنین بر حسب گروه های کلی علل مرگ به دست آمده است که ۱۲ علت شایع به شرح ذیل بودند:</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lastRenderedPageBreak/>
        <w:t>۱-حوادث غیر عمدی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۲-بیماری های قلبی و عروقی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۳-سرطان ها</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۴-اختلالات حول تولد</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۵- مجموع حوادث عمدی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۶-بیماری های دستگاه تنفس</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۷-ناهنجاری های مادرزادی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۸-خودکشی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۹-بیماری های دستگاه گوارش</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۱۰-بیماری های عفونی و انگلی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۱۱-خشونت</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۱۲-اختلالات روانی و رفتاری</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در گزارش</w:t>
      </w:r>
      <w:r w:rsidRPr="00EF4457">
        <w:rPr>
          <w:rFonts w:ascii="Calibri" w:eastAsia="Calibri" w:hAnsi="Calibri" w:cs="B Nazanin" w:hint="cs"/>
          <w:color w:val="000000" w:themeColor="text1"/>
          <w:sz w:val="24"/>
          <w:szCs w:val="24"/>
          <w:rtl/>
          <w:lang w:bidi="fa-IR"/>
        </w:rPr>
        <w:t xml:space="preserve">ی در سطح استان نیز </w:t>
      </w:r>
      <w:r w:rsidRPr="00EF4457">
        <w:rPr>
          <w:rFonts w:ascii="Calibri" w:eastAsia="Calibri" w:hAnsi="Calibri" w:cs="B Nazanin"/>
          <w:color w:val="000000" w:themeColor="text1"/>
          <w:sz w:val="24"/>
          <w:szCs w:val="24"/>
          <w:rtl/>
          <w:lang w:bidi="fa-IR"/>
        </w:rPr>
        <w:t xml:space="preserve">فهرست علل موثر بر از دست رفتن عمر در استان اصفهان آورده شده </w:t>
      </w:r>
      <w:r w:rsidRPr="00EF4457">
        <w:rPr>
          <w:rFonts w:ascii="Calibri" w:eastAsia="Calibri" w:hAnsi="Calibri" w:cs="B Nazanin" w:hint="cs"/>
          <w:color w:val="000000" w:themeColor="text1"/>
          <w:sz w:val="24"/>
          <w:szCs w:val="24"/>
          <w:rtl/>
          <w:lang w:bidi="fa-IR"/>
        </w:rPr>
        <w:t>بود که</w:t>
      </w:r>
      <w:r w:rsidRPr="00EF4457">
        <w:rPr>
          <w:rFonts w:ascii="Calibri" w:eastAsia="Calibri" w:hAnsi="Calibri" w:cs="B Nazanin"/>
          <w:color w:val="000000" w:themeColor="text1"/>
          <w:sz w:val="24"/>
          <w:szCs w:val="24"/>
          <w:rtl/>
          <w:lang w:bidi="fa-IR"/>
        </w:rPr>
        <w:t xml:space="preserve"> که ۱۵ اولویت اول آن عبارت</w:t>
      </w:r>
      <w:r w:rsidRPr="00EF4457">
        <w:rPr>
          <w:rFonts w:ascii="Calibri" w:eastAsia="Calibri" w:hAnsi="Calibri" w:cs="B Nazanin" w:hint="cs"/>
          <w:color w:val="000000" w:themeColor="text1"/>
          <w:sz w:val="24"/>
          <w:szCs w:val="24"/>
          <w:rtl/>
          <w:lang w:bidi="fa-IR"/>
        </w:rPr>
        <w:t xml:space="preserve"> بود</w:t>
      </w:r>
      <w:r w:rsidRPr="00EF4457">
        <w:rPr>
          <w:rFonts w:ascii="Calibri" w:eastAsia="Calibri" w:hAnsi="Calibri" w:cs="B Nazanin"/>
          <w:color w:val="000000" w:themeColor="text1"/>
          <w:sz w:val="24"/>
          <w:szCs w:val="24"/>
          <w:rtl/>
          <w:lang w:bidi="fa-IR"/>
        </w:rPr>
        <w:t>ند از:</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۱- حوادث حمل و نقل</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۲- سکته قلبی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۳-سکته مغزی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۴-اختلالات مرتبط با طول دوره بارداری و رشد جنین</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۵- سایر بیماری های قلبی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۶-بیماری های قلبی ناشی از فشارخون</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۷-ناهنجاری های مادرزادی قلبی عروقی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۸- برخورد با نیروهای مکانیکی بی جان</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۹- کهولت بدون زوال عقل</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۱۰- لوسمی ها</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۱۱- خودکشی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۱۲- اختلال جسمی و روانی در نتیجه سوء مصرف مواد</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۱۳- ناهنجاری های مادرزادی سیستم عصبی</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۱۴- خشونت</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۱۵-بیماری های مزمن ریه و برونش(قلبی-ریوی)</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با مقایسه، تحلیل و دسته بندی علل فوق، ۵ اولویت اصلی سلامت استان بر اساس</w:t>
      </w:r>
      <w:r w:rsidRPr="00EF4457">
        <w:rPr>
          <w:rFonts w:ascii="Cambria" w:eastAsia="Calibri" w:hAnsi="Cambria" w:cs="Cambria" w:hint="cs"/>
          <w:color w:val="000000" w:themeColor="text1"/>
          <w:sz w:val="24"/>
          <w:szCs w:val="24"/>
          <w:rtl/>
          <w:lang w:bidi="fa-IR"/>
        </w:rPr>
        <w:t> </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معیارهای</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تاثیر</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بر</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شاخص دالی و</w:t>
      </w:r>
      <w:r w:rsidRPr="00EF4457">
        <w:rPr>
          <w:rFonts w:ascii="Calibri" w:eastAsia="Calibri" w:hAnsi="Calibri" w:cs="B Nazanin"/>
          <w:color w:val="000000" w:themeColor="text1"/>
          <w:sz w:val="24"/>
          <w:szCs w:val="24"/>
          <w:rtl/>
          <w:lang w:bidi="fa-IR"/>
        </w:rPr>
        <w:t xml:space="preserve"> قابلیت پیشگیری</w:t>
      </w:r>
      <w:r w:rsidRPr="00EF4457">
        <w:rPr>
          <w:rFonts w:ascii="Cambria" w:eastAsia="Calibri" w:hAnsi="Cambria" w:cs="Cambria" w:hint="cs"/>
          <w:color w:val="000000" w:themeColor="text1"/>
          <w:sz w:val="24"/>
          <w:szCs w:val="24"/>
          <w:rtl/>
          <w:lang w:bidi="fa-IR"/>
        </w:rPr>
        <w:t> </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به</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شرح</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ذیل</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انتخاب</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گردیدند</w:t>
      </w:r>
      <w:r w:rsidRPr="00EF4457">
        <w:rPr>
          <w:rFonts w:ascii="Calibri" w:eastAsia="Calibri" w:hAnsi="Calibri" w:cs="B Nazanin"/>
          <w:color w:val="000000" w:themeColor="text1"/>
          <w:sz w:val="24"/>
          <w:szCs w:val="24"/>
          <w:rtl/>
          <w:lang w:bidi="fa-IR"/>
        </w:rPr>
        <w:t>:</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w:t>
      </w:r>
      <w:r w:rsidRPr="00EF4457">
        <w:rPr>
          <w:rFonts w:ascii="Cambria" w:eastAsia="Calibri" w:hAnsi="Cambria" w:cs="Cambria" w:hint="cs"/>
          <w:color w:val="000000" w:themeColor="text1"/>
          <w:sz w:val="24"/>
          <w:szCs w:val="24"/>
          <w:rtl/>
          <w:lang w:bidi="fa-IR"/>
        </w:rPr>
        <w:t> </w:t>
      </w:r>
      <w:r w:rsidR="00CD32D2" w:rsidRPr="00EF4457">
        <w:rPr>
          <w:rFonts w:ascii="Calibri" w:eastAsia="Calibri" w:hAnsi="Calibri" w:cs="B Nazanin"/>
          <w:color w:val="000000" w:themeColor="text1"/>
          <w:sz w:val="24"/>
          <w:szCs w:val="24"/>
          <w:rtl/>
          <w:lang w:bidi="fa-IR"/>
        </w:rPr>
        <w:t xml:space="preserve"> بیماری های قلبی</w:t>
      </w:r>
      <w:r w:rsidRPr="00EF4457">
        <w:rPr>
          <w:rFonts w:ascii="Cambria" w:eastAsia="Calibri" w:hAnsi="Cambria" w:cs="Cambria" w:hint="cs"/>
          <w:color w:val="000000" w:themeColor="text1"/>
          <w:sz w:val="24"/>
          <w:szCs w:val="24"/>
          <w:rtl/>
          <w:lang w:bidi="fa-IR"/>
        </w:rPr>
        <w:t> </w:t>
      </w:r>
      <w:r w:rsidRPr="00EF4457">
        <w:rPr>
          <w:rFonts w:ascii="Calibri" w:eastAsia="Calibri" w:hAnsi="Calibri" w:cs="B Nazanin" w:hint="cs"/>
          <w:color w:val="000000" w:themeColor="text1"/>
          <w:sz w:val="24"/>
          <w:szCs w:val="24"/>
          <w:rtl/>
          <w:lang w:bidi="fa-IR"/>
        </w:rPr>
        <w:t>عروقی</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w:t>
      </w:r>
      <w:r w:rsidRPr="00EF4457">
        <w:rPr>
          <w:rFonts w:ascii="Cambria" w:eastAsia="Calibri" w:hAnsi="Cambria" w:cs="Cambria" w:hint="cs"/>
          <w:color w:val="000000" w:themeColor="text1"/>
          <w:sz w:val="24"/>
          <w:szCs w:val="24"/>
          <w:rtl/>
          <w:lang w:bidi="fa-IR"/>
        </w:rPr>
        <w:t> </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حوادث</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عمدی</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و</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غیرعمدی</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w:t>
      </w:r>
      <w:r w:rsidRPr="00EF4457">
        <w:rPr>
          <w:rFonts w:ascii="Cambria" w:eastAsia="Calibri" w:hAnsi="Cambria" w:cs="Cambria" w:hint="cs"/>
          <w:color w:val="000000" w:themeColor="text1"/>
          <w:sz w:val="24"/>
          <w:szCs w:val="24"/>
          <w:rtl/>
          <w:lang w:bidi="fa-IR"/>
        </w:rPr>
        <w:t> </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بیماری</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های</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حول</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و</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حوش</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تولد</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w:t>
      </w:r>
      <w:r w:rsidRPr="00EF4457">
        <w:rPr>
          <w:rFonts w:ascii="Cambria" w:eastAsia="Calibri" w:hAnsi="Cambria" w:cs="Cambria" w:hint="cs"/>
          <w:color w:val="000000" w:themeColor="text1"/>
          <w:sz w:val="24"/>
          <w:szCs w:val="24"/>
          <w:rtl/>
          <w:lang w:bidi="fa-IR"/>
        </w:rPr>
        <w:t> </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بیماری</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های</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روا</w:t>
      </w:r>
      <w:r w:rsidRPr="00EF4457">
        <w:rPr>
          <w:rFonts w:ascii="Calibri" w:eastAsia="Calibri" w:hAnsi="Calibri" w:cs="B Nazanin"/>
          <w:color w:val="000000" w:themeColor="text1"/>
          <w:sz w:val="24"/>
          <w:szCs w:val="24"/>
          <w:rtl/>
          <w:lang w:bidi="fa-IR"/>
        </w:rPr>
        <w:t>نی و اختلال رفتاری</w:t>
      </w:r>
    </w:p>
    <w:p w:rsidR="00A96B90" w:rsidRPr="00EF4457" w:rsidRDefault="00A96B90" w:rsidP="00C01B22">
      <w:pPr>
        <w:jc w:val="both"/>
        <w:rPr>
          <w:rFonts w:ascii="Calibri" w:eastAsia="Calibri" w:hAnsi="Calibri" w:cs="B Nazanin"/>
          <w:color w:val="000000" w:themeColor="text1"/>
          <w:sz w:val="24"/>
          <w:szCs w:val="24"/>
          <w:rtl/>
          <w:lang w:bidi="fa-IR"/>
        </w:rPr>
      </w:pPr>
      <w:r w:rsidRPr="00EF4457">
        <w:rPr>
          <w:rFonts w:ascii="Calibri" w:eastAsia="Calibri" w:hAnsi="Calibri" w:cs="B Nazanin"/>
          <w:color w:val="000000" w:themeColor="text1"/>
          <w:sz w:val="24"/>
          <w:szCs w:val="24"/>
          <w:rtl/>
          <w:lang w:bidi="fa-IR"/>
        </w:rPr>
        <w:t>-</w:t>
      </w:r>
      <w:r w:rsidRPr="00EF4457">
        <w:rPr>
          <w:rFonts w:ascii="Cambria" w:eastAsia="Calibri" w:hAnsi="Cambria" w:cs="Cambria" w:hint="cs"/>
          <w:color w:val="000000" w:themeColor="text1"/>
          <w:sz w:val="24"/>
          <w:szCs w:val="24"/>
          <w:rtl/>
          <w:lang w:bidi="fa-IR"/>
        </w:rPr>
        <w:t> </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سرطان</w:t>
      </w:r>
      <w:r w:rsidRPr="00EF4457">
        <w:rPr>
          <w:rFonts w:ascii="Calibri" w:eastAsia="Calibri" w:hAnsi="Calibri" w:cs="B Nazanin"/>
          <w:color w:val="000000" w:themeColor="text1"/>
          <w:sz w:val="24"/>
          <w:szCs w:val="24"/>
          <w:rtl/>
          <w:lang w:bidi="fa-IR"/>
        </w:rPr>
        <w:t xml:space="preserve"> </w:t>
      </w:r>
      <w:r w:rsidRPr="00EF4457">
        <w:rPr>
          <w:rFonts w:ascii="Calibri" w:eastAsia="Calibri" w:hAnsi="Calibri" w:cs="B Nazanin" w:hint="cs"/>
          <w:color w:val="000000" w:themeColor="text1"/>
          <w:sz w:val="24"/>
          <w:szCs w:val="24"/>
          <w:rtl/>
          <w:lang w:bidi="fa-IR"/>
        </w:rPr>
        <w:t>ها</w:t>
      </w:r>
    </w:p>
    <w:p w:rsidR="00A96B90" w:rsidRPr="00EF4457" w:rsidRDefault="00A96B90" w:rsidP="00CD32D2">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 xml:space="preserve">همچنین </w:t>
      </w:r>
      <w:r w:rsidRPr="00EF4457">
        <w:rPr>
          <w:rFonts w:ascii="Calibri" w:eastAsia="Calibri" w:hAnsi="Calibri" w:cs="B Nazanin" w:hint="cs"/>
          <w:color w:val="000000" w:themeColor="text1"/>
          <w:sz w:val="24"/>
          <w:szCs w:val="24"/>
          <w:rtl/>
          <w:lang w:bidi="fa-IR"/>
        </w:rPr>
        <w:t>در آن استان بیماریهای</w:t>
      </w:r>
      <w:r w:rsidRPr="00EF4457">
        <w:rPr>
          <w:rFonts w:ascii="Calibri" w:eastAsia="Calibri" w:hAnsi="Calibri" w:cs="B Nazanin"/>
          <w:color w:val="000000" w:themeColor="text1"/>
          <w:sz w:val="24"/>
          <w:szCs w:val="24"/>
          <w:rtl/>
          <w:lang w:bidi="fa-IR"/>
        </w:rPr>
        <w:t xml:space="preserve"> بومی آن منطقه </w:t>
      </w:r>
      <w:r w:rsidRPr="00EF4457">
        <w:rPr>
          <w:rFonts w:ascii="Calibri" w:eastAsia="Calibri" w:hAnsi="Calibri" w:cs="B Nazanin" w:hint="cs"/>
          <w:color w:val="000000" w:themeColor="text1"/>
          <w:sz w:val="24"/>
          <w:szCs w:val="24"/>
          <w:rtl/>
          <w:lang w:bidi="fa-IR"/>
        </w:rPr>
        <w:t>که</w:t>
      </w:r>
      <w:r w:rsidRPr="00EF4457">
        <w:rPr>
          <w:rFonts w:ascii="Calibri" w:eastAsia="Calibri" w:hAnsi="Calibri" w:cs="B Nazanin"/>
          <w:color w:val="000000" w:themeColor="text1"/>
          <w:sz w:val="24"/>
          <w:szCs w:val="24"/>
          <w:rtl/>
          <w:lang w:bidi="fa-IR"/>
        </w:rPr>
        <w:t xml:space="preserve"> ممکن است بر شاخص مرگ تاثیر زیادی نگذارند ولیکن می توانند بر کیفیت زندگی افراد اثرگذار باشند ( نظیر سالک)</w:t>
      </w:r>
      <w:r w:rsidRPr="00EF4457">
        <w:rPr>
          <w:rFonts w:ascii="Calibri" w:eastAsia="Calibri" w:hAnsi="Calibri" w:cs="B Nazanin" w:hint="cs"/>
          <w:color w:val="000000" w:themeColor="text1"/>
          <w:sz w:val="24"/>
          <w:szCs w:val="24"/>
          <w:rtl/>
          <w:lang w:bidi="fa-IR"/>
        </w:rPr>
        <w:t xml:space="preserve"> نیز انتخاب شدند و برای آنها</w:t>
      </w:r>
      <w:r w:rsidRPr="00EF4457">
        <w:rPr>
          <w:rFonts w:ascii="Calibri" w:eastAsia="Calibri" w:hAnsi="Calibri" w:cs="B Nazanin"/>
          <w:color w:val="000000" w:themeColor="text1"/>
          <w:sz w:val="24"/>
          <w:szCs w:val="24"/>
          <w:rtl/>
          <w:lang w:bidi="fa-IR"/>
        </w:rPr>
        <w:t xml:space="preserve"> برنامه های مداخله ای </w:t>
      </w:r>
      <w:r w:rsidRPr="00EF4457">
        <w:rPr>
          <w:rFonts w:ascii="Calibri" w:eastAsia="Calibri" w:hAnsi="Calibri" w:cs="B Nazanin" w:hint="cs"/>
          <w:color w:val="000000" w:themeColor="text1"/>
          <w:sz w:val="24"/>
          <w:szCs w:val="24"/>
          <w:rtl/>
          <w:lang w:bidi="fa-IR"/>
        </w:rPr>
        <w:t>طراحی شد</w:t>
      </w:r>
      <w:r w:rsidRPr="00EF4457">
        <w:rPr>
          <w:rFonts w:ascii="Calibri" w:eastAsia="Calibri" w:hAnsi="Calibri" w:cs="B Nazanin"/>
          <w:color w:val="000000" w:themeColor="text1"/>
          <w:sz w:val="24"/>
          <w:szCs w:val="24"/>
          <w:rtl/>
          <w:lang w:bidi="fa-IR"/>
        </w:rPr>
        <w:t>.</w:t>
      </w:r>
      <w:r w:rsidRPr="00EF4457">
        <w:rPr>
          <w:rFonts w:ascii="Calibri" w:eastAsia="Calibri" w:hAnsi="Calibri" w:cs="B Nazanin" w:hint="cs"/>
          <w:color w:val="000000" w:themeColor="text1"/>
          <w:sz w:val="24"/>
          <w:szCs w:val="24"/>
          <w:rtl/>
          <w:lang w:bidi="fa-IR"/>
        </w:rPr>
        <w:t xml:space="preserve"> همچنین </w:t>
      </w:r>
      <w:r w:rsidRPr="00EF4457">
        <w:rPr>
          <w:rFonts w:ascii="Calibri" w:eastAsia="Calibri" w:hAnsi="Calibri" w:cs="B Nazanin"/>
          <w:color w:val="000000" w:themeColor="text1"/>
          <w:sz w:val="24"/>
          <w:szCs w:val="24"/>
          <w:rtl/>
          <w:lang w:bidi="fa-IR"/>
        </w:rPr>
        <w:t>گروهی از بیماری ها</w:t>
      </w:r>
      <w:r w:rsidRPr="00EF4457">
        <w:rPr>
          <w:rFonts w:ascii="Calibri" w:eastAsia="Calibri" w:hAnsi="Calibri" w:cs="B Nazanin" w:hint="cs"/>
          <w:color w:val="000000" w:themeColor="text1"/>
          <w:sz w:val="24"/>
          <w:szCs w:val="24"/>
          <w:rtl/>
          <w:lang w:bidi="fa-IR"/>
        </w:rPr>
        <w:t>ی</w:t>
      </w:r>
      <w:r w:rsidRPr="00EF4457">
        <w:rPr>
          <w:rFonts w:ascii="Calibri" w:eastAsia="Calibri" w:hAnsi="Calibri" w:cs="B Nazanin"/>
          <w:color w:val="000000" w:themeColor="text1"/>
          <w:sz w:val="24"/>
          <w:szCs w:val="24"/>
          <w:rtl/>
          <w:lang w:bidi="fa-IR"/>
        </w:rPr>
        <w:t xml:space="preserve"> نوپدید و باز پدید با توجه به شدت آنها و تاثیرات بعدی که بر بار بیماری ها در روند زمان خواهند گذاشت </w:t>
      </w:r>
      <w:r w:rsidRPr="00EF4457">
        <w:rPr>
          <w:rFonts w:ascii="Calibri" w:eastAsia="Calibri" w:hAnsi="Calibri" w:cs="B Nazanin" w:hint="cs"/>
          <w:color w:val="000000" w:themeColor="text1"/>
          <w:sz w:val="24"/>
          <w:szCs w:val="24"/>
          <w:rtl/>
          <w:lang w:bidi="fa-IR"/>
        </w:rPr>
        <w:t xml:space="preserve">انتخاب شد </w:t>
      </w:r>
      <w:r w:rsidRPr="00EF4457">
        <w:rPr>
          <w:rFonts w:ascii="Calibri" w:eastAsia="Calibri" w:hAnsi="Calibri" w:cs="B Nazanin"/>
          <w:color w:val="000000" w:themeColor="text1"/>
          <w:sz w:val="24"/>
          <w:szCs w:val="24"/>
          <w:rtl/>
          <w:lang w:bidi="fa-IR"/>
        </w:rPr>
        <w:t>و در طراحی مداخلات مد نظر قرار گرفت.</w:t>
      </w:r>
      <w:r w:rsidRPr="00EF4457">
        <w:rPr>
          <w:rFonts w:ascii="Calibri" w:eastAsia="Calibri" w:hAnsi="Calibri" w:cs="B Nazanin" w:hint="cs"/>
          <w:color w:val="000000" w:themeColor="text1"/>
          <w:sz w:val="24"/>
          <w:szCs w:val="24"/>
          <w:rtl/>
          <w:lang w:bidi="fa-IR"/>
        </w:rPr>
        <w:t xml:space="preserve"> بعلاوه در این سند تاکید شده است که</w:t>
      </w:r>
      <w:r w:rsidRPr="00EF4457">
        <w:rPr>
          <w:rFonts w:ascii="Calibri" w:eastAsia="Calibri" w:hAnsi="Calibri" w:cs="B Nazanin"/>
          <w:color w:val="000000" w:themeColor="text1"/>
          <w:sz w:val="24"/>
          <w:szCs w:val="24"/>
          <w:rtl/>
          <w:lang w:bidi="fa-IR"/>
        </w:rPr>
        <w:t xml:space="preserve"> سایر برنامه های سیستم سلامت (نظیر برنامه های سلامت کودکان، میانسالان، دهان ودندان، سالمندان ، مبارزه با سل، و....) نیز مطابق روال معمول و تحت عنوان برنامه های جاری انجام می شوند و از اهمیت آنها کاسته نمی شود ولیکن با عنایت به تاثیر برنامه های پنج گانه فوق در ارتقاء شاخص های سلامتی استان و تحقق اهداف چشم انداز، این برنامه ها به عنوان برنامه های اولویت دار سلامت استان تعیین گردیدند و عمده برنامه های مداخله ای سیستم سلامت را تشکیل می دهند.</w:t>
      </w:r>
    </w:p>
    <w:p w:rsidR="00A96B90" w:rsidRPr="00EF4457" w:rsidRDefault="00A96B90" w:rsidP="00CD32D2">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     در این سند ذکر شده است که </w:t>
      </w:r>
      <w:r w:rsidRPr="00EF4457">
        <w:rPr>
          <w:rFonts w:ascii="Calibri" w:eastAsia="Calibri" w:hAnsi="Calibri" w:cs="B Nazanin"/>
          <w:color w:val="000000" w:themeColor="text1"/>
          <w:sz w:val="24"/>
          <w:szCs w:val="24"/>
          <w:rtl/>
          <w:lang w:bidi="fa-IR"/>
        </w:rPr>
        <w:t xml:space="preserve">پایش برنامه ها در حین اجرای هر برنامه توسط کارگروه سلامت و امنیت غذایی استان انجام ونتایج آن به صورت ۳ ماه یکبار به همه اعضای کارگروه گزارش </w:t>
      </w:r>
      <w:r w:rsidRPr="00EF4457">
        <w:rPr>
          <w:rFonts w:ascii="Calibri" w:eastAsia="Calibri" w:hAnsi="Calibri" w:cs="B Nazanin" w:hint="cs"/>
          <w:color w:val="000000" w:themeColor="text1"/>
          <w:sz w:val="24"/>
          <w:szCs w:val="24"/>
          <w:rtl/>
          <w:lang w:bidi="fa-IR"/>
        </w:rPr>
        <w:t>خواهد شد</w:t>
      </w:r>
      <w:r w:rsidRPr="00EF4457">
        <w:rPr>
          <w:rFonts w:ascii="Calibri" w:eastAsia="Calibri" w:hAnsi="Calibri" w:cs="B Nazanin"/>
          <w:color w:val="000000" w:themeColor="text1"/>
          <w:sz w:val="24"/>
          <w:szCs w:val="24"/>
          <w:rtl/>
          <w:lang w:bidi="fa-IR"/>
        </w:rPr>
        <w:t>.</w:t>
      </w:r>
      <w:r w:rsidRPr="00EF4457">
        <w:rPr>
          <w:rFonts w:ascii="Calibri" w:eastAsia="Calibri" w:hAnsi="Calibri" w:cs="B Nazanin" w:hint="cs"/>
          <w:color w:val="000000" w:themeColor="text1"/>
          <w:sz w:val="24"/>
          <w:szCs w:val="24"/>
          <w:rtl/>
          <w:lang w:bidi="fa-IR"/>
        </w:rPr>
        <w:t xml:space="preserve"> </w:t>
      </w:r>
      <w:r w:rsidRPr="00EF4457">
        <w:rPr>
          <w:rFonts w:ascii="Calibri" w:eastAsia="Calibri" w:hAnsi="Calibri" w:cs="B Nazanin"/>
          <w:color w:val="000000" w:themeColor="text1"/>
          <w:sz w:val="24"/>
          <w:szCs w:val="24"/>
          <w:rtl/>
          <w:lang w:bidi="fa-IR"/>
        </w:rPr>
        <w:t xml:space="preserve">همچنین ارزشیابی برنامه ها نیز در پایان هر برنامه یک ساله که تحت عنوان برنامه اجرایی عملیاتی مشخص می شود انجام و ارشیابی کل برنامه راهبردی </w:t>
      </w:r>
      <w:r w:rsidRPr="00EF4457">
        <w:rPr>
          <w:rFonts w:ascii="Calibri" w:eastAsia="Calibri" w:hAnsi="Calibri" w:cs="B Nazanin" w:hint="cs"/>
          <w:color w:val="000000" w:themeColor="text1"/>
          <w:sz w:val="24"/>
          <w:szCs w:val="24"/>
          <w:rtl/>
          <w:lang w:bidi="fa-IR"/>
        </w:rPr>
        <w:t>ن</w:t>
      </w:r>
      <w:r w:rsidRPr="00EF4457">
        <w:rPr>
          <w:rFonts w:ascii="Calibri" w:eastAsia="Calibri" w:hAnsi="Calibri" w:cs="B Nazanin"/>
          <w:color w:val="000000" w:themeColor="text1"/>
          <w:sz w:val="24"/>
          <w:szCs w:val="24"/>
          <w:rtl/>
          <w:lang w:bidi="fa-IR"/>
        </w:rPr>
        <w:t xml:space="preserve">یز در پایان هر ۵ سال توسط کارگروه سلامت و امنیت غذایی استان انجام و نتایج آن به همه اعضای کارگروه گزارش </w:t>
      </w:r>
      <w:r w:rsidRPr="00EF4457">
        <w:rPr>
          <w:rFonts w:ascii="Calibri" w:eastAsia="Calibri" w:hAnsi="Calibri" w:cs="B Nazanin" w:hint="cs"/>
          <w:color w:val="000000" w:themeColor="text1"/>
          <w:sz w:val="24"/>
          <w:szCs w:val="24"/>
          <w:rtl/>
          <w:lang w:bidi="fa-IR"/>
        </w:rPr>
        <w:t xml:space="preserve">خواهد شد. </w:t>
      </w:r>
    </w:p>
    <w:p w:rsidR="00A96B90" w:rsidRPr="00EF4457" w:rsidRDefault="00A96B90" w:rsidP="00CD32D2">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همچنین جهت اجرای برنامه سلامت در اصفهان ساختار تشکیلاتی زیر طراحی شد</w:t>
      </w:r>
      <w:r w:rsidR="003E6D1D" w:rsidRPr="00EF4457">
        <w:rPr>
          <w:rFonts w:ascii="Calibri" w:eastAsia="Calibri" w:hAnsi="Calibri" w:cs="B Nazanin" w:hint="cs"/>
          <w:color w:val="000000" w:themeColor="text1"/>
          <w:sz w:val="24"/>
          <w:szCs w:val="24"/>
          <w:rtl/>
          <w:lang w:bidi="fa-IR"/>
        </w:rPr>
        <w:t>.</w:t>
      </w:r>
    </w:p>
    <w:p w:rsidR="00A96B90" w:rsidRPr="00EF4457" w:rsidRDefault="00A96B90" w:rsidP="003E6D1D">
      <w:pPr>
        <w:spacing w:line="360" w:lineRule="auto"/>
        <w:jc w:val="center"/>
        <w:rPr>
          <w:rFonts w:cs="B Nazanin"/>
          <w:color w:val="000000" w:themeColor="text1"/>
          <w:sz w:val="24"/>
          <w:szCs w:val="24"/>
        </w:rPr>
      </w:pPr>
      <w:r w:rsidRPr="00EF4457">
        <w:rPr>
          <w:rFonts w:cs="B Nazanin"/>
          <w:noProof/>
          <w:color w:val="000000" w:themeColor="text1"/>
          <w:sz w:val="24"/>
          <w:szCs w:val="24"/>
          <w:lang w:eastAsia="en-US"/>
        </w:rPr>
        <w:drawing>
          <wp:inline distT="0" distB="0" distL="0" distR="0">
            <wp:extent cx="3816465" cy="16598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6594" cy="1659890"/>
                    </a:xfrm>
                    <a:prstGeom prst="rect">
                      <a:avLst/>
                    </a:prstGeom>
                    <a:noFill/>
                    <a:ln>
                      <a:noFill/>
                    </a:ln>
                  </pic:spPr>
                </pic:pic>
              </a:graphicData>
            </a:graphic>
          </wp:inline>
        </w:drawing>
      </w:r>
    </w:p>
    <w:p w:rsidR="00A96B90" w:rsidRPr="00EF4457" w:rsidRDefault="006B2036" w:rsidP="00940D93">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   </w:t>
      </w:r>
      <w:r w:rsidR="00A96B90" w:rsidRPr="00EF4457">
        <w:rPr>
          <w:rFonts w:ascii="Calibri" w:eastAsia="Calibri" w:hAnsi="Calibri" w:cs="B Nazanin" w:hint="cs"/>
          <w:color w:val="000000" w:themeColor="text1"/>
          <w:sz w:val="24"/>
          <w:szCs w:val="24"/>
          <w:rtl/>
          <w:lang w:bidi="fa-IR"/>
        </w:rPr>
        <w:t xml:space="preserve"> به منظور هماهنگ نمودن فعالیت این نهادها و گسترش همکاری های بین بخشی و در راستای اجرایی نمودن مصوبات شورای عالی سلامت و امنیت غذایی و نیز اتخاذ تدابیر مناسب، سیاست ها و راهبردها در سطح استان در قلمرو سلامت همگانی و امنیت غذا و تغذیه، کارگروه سلامت و امنیت غذایی با حضور نمایندگان سازمانها و ادارات تشکیل می گردد. لذا با هدف کمک به انتخاب سیاست ها، راهبردها ، امکان سنجی اجرای راهبردها در آینده، تسهیل اجرای برنامه ها و جلب حمایت ذی نفعان، تحلیل ذی نفعان انجام گرفت. در ابتدا کلیه ذی نفعان سلامت استان شناسایی گردیدند. به منظور شناخت ذی نفعان کلیدی، ذی نفعان از دیدگاه اعضای کمیته تلفیق رتبه بندی شدند. </w:t>
      </w:r>
    </w:p>
    <w:p w:rsidR="00A96B90" w:rsidRPr="00EF4457" w:rsidRDefault="00A96B90" w:rsidP="00FE7136">
      <w:pPr>
        <w:jc w:val="both"/>
        <w:rPr>
          <w:rFonts w:ascii="Tahoma" w:hAnsi="Tahoma" w:cs="B Nazanin"/>
          <w:color w:val="000000" w:themeColor="text1"/>
          <w:sz w:val="24"/>
          <w:szCs w:val="24"/>
          <w:rtl/>
        </w:rPr>
      </w:pPr>
      <w:r w:rsidRPr="00EF4457">
        <w:rPr>
          <w:rFonts w:ascii="Calibri" w:eastAsia="Calibri" w:hAnsi="Calibri" w:cs="B Nazanin" w:hint="cs"/>
          <w:color w:val="000000" w:themeColor="text1"/>
          <w:sz w:val="24"/>
          <w:szCs w:val="24"/>
          <w:rtl/>
          <w:lang w:bidi="fa-IR"/>
        </w:rPr>
        <w:lastRenderedPageBreak/>
        <w:t xml:space="preserve">     </w:t>
      </w:r>
      <w:r w:rsidRPr="00EF4457">
        <w:rPr>
          <w:rFonts w:ascii="Calibri" w:eastAsia="Calibri" w:hAnsi="Calibri" w:cs="B Nazanin" w:hint="cs"/>
          <w:b/>
          <w:bCs/>
          <w:color w:val="000000" w:themeColor="text1"/>
          <w:sz w:val="24"/>
          <w:szCs w:val="24"/>
          <w:rtl/>
          <w:lang w:bidi="fa-IR"/>
        </w:rPr>
        <w:t>در تدوین این سند نقش ذی نفعان زیر مورد تاکید قرار گرفت:</w:t>
      </w:r>
      <w:r w:rsidRPr="00EF4457">
        <w:rPr>
          <w:rFonts w:ascii="Calibri" w:eastAsia="Calibri" w:hAnsi="Calibri" w:cs="B Nazanin" w:hint="cs"/>
          <w:color w:val="000000" w:themeColor="text1"/>
          <w:sz w:val="24"/>
          <w:szCs w:val="24"/>
          <w:rtl/>
          <w:lang w:bidi="fa-IR"/>
        </w:rPr>
        <w:t xml:space="preserve"> استانداری، مرکزیت مدیریت بحران استان، دانشگاه علوم پزشکی اصفهان، دادگستری استان، فرماندهی سپاه، فرماندهی انتظامی، شورای اسلامی استان و شهر اصفهان، شهرداری، فرمانداری، سازمان بهزیستی، صدا و سیما، بیمه سلامت، اداره کل ورزش و جوانان، صنعت نفت اصفهان، بیمه نیروهای مسلح، اداره کل دخانیات استان، سازمان میراث فرهنگی صنایع دستی، مدیریت درمان سازمان تامین اجتماعی، اداره کل حفاظت محیط زیست استان، اداره کل آموزش و پرورش استان، اداره کل نوسازی مدارس، شرکت اب منطقه و سازمان اب و فاضلاب استان، کمیته امداد امام خمینی (ره)، سازمان نظام پزشکی، اداره کل پزشکی قانونی، جمعیت هلال احمر، سازمان جهاد کشاورزی، پشتیبانی امور دام جهاد کشاورزی، سازمان نظام مهندسی کشاورزی و منابع طبیعی، مرکز تحقیقات کشاورزی و منابع طبیعی، سازمان دامپزشکی استان، بنیاد شهید و امور ایثارگران، اداره کل استاندارد و تحقیقات صنعتی، سازمان صنعت معدن و تجارت استان، مجمع بیماریهای خاص، مجمع خیریه های درمانی، سازمان بسیج جامعه پزشکی، اداره کل امور بانوان و خانواده، اداره کل هواشناسی استان، اداره کل تبلیغات اسلامی، مدیریت امور عشایر استان، اداره کل حمل و نقل و پایانه های استان، اداره کل ثبت احوال استان، اداره کل زندانها و امور تربیتی استان، شرکت گاز استان، شرکت غله و خدمات بازرگانی، آزمایشگاه فنی و مکانیک خاک استان، نهضت سواداموزی استان، شرکت شهرکهای</w:t>
      </w:r>
      <w:r w:rsidRPr="00EF4457">
        <w:rPr>
          <w:rFonts w:ascii="Tahoma" w:hAnsi="Tahoma" w:cs="B Nazanin" w:hint="cs"/>
          <w:color w:val="000000" w:themeColor="text1"/>
          <w:sz w:val="24"/>
          <w:szCs w:val="24"/>
          <w:rtl/>
        </w:rPr>
        <w:t xml:space="preserve"> صنعتی</w:t>
      </w:r>
      <w:r w:rsidR="00207A2D" w:rsidRPr="00EF4457">
        <w:rPr>
          <w:rFonts w:ascii="Tahoma" w:hAnsi="Tahoma" w:cs="B Nazanin" w:hint="cs"/>
          <w:color w:val="000000" w:themeColor="text1"/>
          <w:sz w:val="24"/>
          <w:szCs w:val="24"/>
          <w:rtl/>
        </w:rPr>
        <w:t xml:space="preserve"> اصفهان </w:t>
      </w:r>
      <w:r w:rsidR="00207A2D" w:rsidRPr="00EF4457">
        <w:rPr>
          <w:rFonts w:ascii="Tahoma" w:hAnsi="Tahoma" w:cs="B Nazanin"/>
          <w:color w:val="000000" w:themeColor="text1"/>
          <w:sz w:val="24"/>
          <w:szCs w:val="24"/>
          <w:rtl/>
        </w:rPr>
        <w:fldChar w:fldCharType="begin"/>
      </w:r>
      <w:r w:rsidR="00207A2D" w:rsidRPr="00EF4457">
        <w:rPr>
          <w:rFonts w:ascii="Tahoma" w:hAnsi="Tahoma" w:cs="B Nazanin"/>
          <w:color w:val="000000" w:themeColor="text1"/>
          <w:sz w:val="24"/>
          <w:szCs w:val="24"/>
          <w:rtl/>
        </w:rPr>
        <w:instrText xml:space="preserve"> </w:instrText>
      </w:r>
      <w:r w:rsidR="00207A2D" w:rsidRPr="00EF4457">
        <w:rPr>
          <w:rFonts w:ascii="Tahoma" w:hAnsi="Tahoma" w:cs="B Nazanin"/>
          <w:color w:val="000000" w:themeColor="text1"/>
          <w:sz w:val="24"/>
          <w:szCs w:val="24"/>
        </w:rPr>
        <w:instrText>ADDIN EN.CITE &lt;EndNote&gt;&lt;Cite&gt;&lt;Author</w:instrText>
      </w:r>
      <w:r w:rsidR="00207A2D" w:rsidRPr="00EF4457">
        <w:rPr>
          <w:rFonts w:ascii="Tahoma" w:hAnsi="Tahoma" w:cs="B Nazanin"/>
          <w:color w:val="000000" w:themeColor="text1"/>
          <w:sz w:val="24"/>
          <w:szCs w:val="24"/>
          <w:rtl/>
        </w:rPr>
        <w:instrText>&gt;اصفهان&lt;/</w:instrText>
      </w:r>
      <w:r w:rsidR="00207A2D" w:rsidRPr="00EF4457">
        <w:rPr>
          <w:rFonts w:ascii="Tahoma" w:hAnsi="Tahoma" w:cs="B Nazanin"/>
          <w:color w:val="000000" w:themeColor="text1"/>
          <w:sz w:val="24"/>
          <w:szCs w:val="24"/>
        </w:rPr>
        <w:instrText>Author&gt;&lt;Year&gt;1392&lt;/Year&gt;&lt;RecNum&gt;322&lt;/RecNum&gt;&lt;DisplayText&gt;(9)&lt;/DisplayText&gt;&lt;record&gt;&lt;rec-number&gt;322&lt;/rec-number&gt;&lt;foreign-keys&gt;&lt;key app="EN" db-id="pzprzvswnaxfxket2vhv92a6fffvzvfezapr" timestamp="1505281447"&gt;322</w:instrText>
      </w:r>
      <w:r w:rsidR="00207A2D" w:rsidRPr="00EF4457">
        <w:rPr>
          <w:rFonts w:ascii="Tahoma" w:hAnsi="Tahoma" w:cs="B Nazanin"/>
          <w:color w:val="000000" w:themeColor="text1"/>
          <w:sz w:val="24"/>
          <w:szCs w:val="24"/>
          <w:rtl/>
        </w:rPr>
        <w:instrText>&lt;/</w:instrText>
      </w:r>
      <w:r w:rsidR="00207A2D" w:rsidRPr="00EF4457">
        <w:rPr>
          <w:rFonts w:ascii="Tahoma" w:hAnsi="Tahoma" w:cs="B Nazanin"/>
          <w:color w:val="000000" w:themeColor="text1"/>
          <w:sz w:val="24"/>
          <w:szCs w:val="24"/>
        </w:rPr>
        <w:instrText>key&gt;&lt;/foreign-keys&gt;&lt;ref-type name="Book"&gt;6&lt;/ref-type&gt;&lt;contributors&gt;&lt;authors&gt;&lt;author&gt;&lt;style face="normal" font="default" charset="178" size="100%</w:instrText>
      </w:r>
      <w:r w:rsidR="00207A2D" w:rsidRPr="00EF4457">
        <w:rPr>
          <w:rFonts w:ascii="Tahoma" w:hAnsi="Tahoma" w:cs="B Nazanin"/>
          <w:color w:val="000000" w:themeColor="text1"/>
          <w:sz w:val="24"/>
          <w:szCs w:val="24"/>
          <w:rtl/>
        </w:rPr>
        <w:instrText>"&gt;دانشگاه علوم پزشکي و خدمات بهداشت</w:instrText>
      </w:r>
      <w:r w:rsidR="00207A2D" w:rsidRPr="00EF4457">
        <w:rPr>
          <w:rFonts w:ascii="Tahoma" w:hAnsi="Tahoma" w:cs="B Nazanin" w:hint="cs"/>
          <w:color w:val="000000" w:themeColor="text1"/>
          <w:sz w:val="24"/>
          <w:szCs w:val="24"/>
          <w:rtl/>
        </w:rPr>
        <w:instrText>ی</w:instrText>
      </w:r>
      <w:r w:rsidR="00207A2D" w:rsidRPr="00EF4457">
        <w:rPr>
          <w:rFonts w:ascii="Tahoma" w:hAnsi="Tahoma" w:cs="B Nazanin"/>
          <w:color w:val="000000" w:themeColor="text1"/>
          <w:sz w:val="24"/>
          <w:szCs w:val="24"/>
          <w:rtl/>
        </w:rPr>
        <w:instrText xml:space="preserve"> درمان</w:instrText>
      </w:r>
      <w:r w:rsidR="00207A2D" w:rsidRPr="00EF4457">
        <w:rPr>
          <w:rFonts w:ascii="Tahoma" w:hAnsi="Tahoma" w:cs="B Nazanin" w:hint="cs"/>
          <w:color w:val="000000" w:themeColor="text1"/>
          <w:sz w:val="24"/>
          <w:szCs w:val="24"/>
          <w:rtl/>
        </w:rPr>
        <w:instrText>ی</w:instrText>
      </w:r>
      <w:r w:rsidR="00207A2D" w:rsidRPr="00EF4457">
        <w:rPr>
          <w:rFonts w:ascii="Tahoma" w:hAnsi="Tahoma" w:cs="B Nazanin"/>
          <w:color w:val="000000" w:themeColor="text1"/>
          <w:sz w:val="24"/>
          <w:szCs w:val="24"/>
          <w:rtl/>
        </w:rPr>
        <w:instrText xml:space="preserve"> اصفهان&lt;/</w:instrText>
      </w:r>
      <w:r w:rsidR="00207A2D" w:rsidRPr="00EF4457">
        <w:rPr>
          <w:rFonts w:ascii="Tahoma" w:hAnsi="Tahoma" w:cs="B Nazanin"/>
          <w:color w:val="000000" w:themeColor="text1"/>
          <w:sz w:val="24"/>
          <w:szCs w:val="24"/>
        </w:rPr>
        <w:instrText>style&gt;&lt;/author&gt;&lt;/authors&gt;&lt;/contributors&gt;&lt;titles&gt;&lt;title&gt;&lt;style face="normal" font="default" charset="178" size="100%</w:instrText>
      </w:r>
      <w:r w:rsidR="00207A2D" w:rsidRPr="00EF4457">
        <w:rPr>
          <w:rFonts w:ascii="Tahoma" w:hAnsi="Tahoma" w:cs="B Nazanin"/>
          <w:color w:val="000000" w:themeColor="text1"/>
          <w:sz w:val="24"/>
          <w:szCs w:val="24"/>
          <w:rtl/>
        </w:rPr>
        <w:instrText>"&gt;نقشه جامع سلامت استان اصفهان&lt;/</w:instrText>
      </w:r>
      <w:r w:rsidR="00207A2D" w:rsidRPr="00EF4457">
        <w:rPr>
          <w:rFonts w:ascii="Tahoma" w:hAnsi="Tahoma" w:cs="B Nazanin"/>
          <w:color w:val="000000" w:themeColor="text1"/>
          <w:sz w:val="24"/>
          <w:szCs w:val="24"/>
        </w:rPr>
        <w:instrText>style&gt;&lt;/title&gt;&lt;/titles&gt;&lt;dates&gt;&lt;year&gt;&lt;style face="normal" font="default" charset="178" size="100%"&gt;1392&lt;/style&gt;&lt;/year&gt;&lt;/dates&gt;&lt;pub-location&gt;&lt;style face="normal" font</w:instrText>
      </w:r>
      <w:r w:rsidR="00207A2D" w:rsidRPr="00EF4457">
        <w:rPr>
          <w:rFonts w:ascii="Tahoma" w:hAnsi="Tahoma" w:cs="B Nazanin"/>
          <w:color w:val="000000" w:themeColor="text1"/>
          <w:sz w:val="24"/>
          <w:szCs w:val="24"/>
          <w:rtl/>
        </w:rPr>
        <w:instrText>="</w:instrText>
      </w:r>
      <w:r w:rsidR="00207A2D" w:rsidRPr="00EF4457">
        <w:rPr>
          <w:rFonts w:ascii="Tahoma" w:hAnsi="Tahoma" w:cs="B Nazanin"/>
          <w:color w:val="000000" w:themeColor="text1"/>
          <w:sz w:val="24"/>
          <w:szCs w:val="24"/>
        </w:rPr>
        <w:instrText>default" charset="178" size="100%</w:instrText>
      </w:r>
      <w:r w:rsidR="00207A2D" w:rsidRPr="00EF4457">
        <w:rPr>
          <w:rFonts w:ascii="Tahoma" w:hAnsi="Tahoma" w:cs="B Nazanin"/>
          <w:color w:val="000000" w:themeColor="text1"/>
          <w:sz w:val="24"/>
          <w:szCs w:val="24"/>
          <w:rtl/>
        </w:rPr>
        <w:instrText>"&gt;اصفهان&lt;/</w:instrText>
      </w:r>
      <w:r w:rsidR="00207A2D" w:rsidRPr="00EF4457">
        <w:rPr>
          <w:rFonts w:ascii="Tahoma" w:hAnsi="Tahoma" w:cs="B Nazanin"/>
          <w:color w:val="000000" w:themeColor="text1"/>
          <w:sz w:val="24"/>
          <w:szCs w:val="24"/>
        </w:rPr>
        <w:instrText>style&gt;&lt;/pub-location&gt;&lt;urls&gt;&lt;/urls&gt;&lt;/record&gt;&lt;/Cite&gt;&lt;/EndNote</w:instrText>
      </w:r>
      <w:r w:rsidR="00207A2D" w:rsidRPr="00EF4457">
        <w:rPr>
          <w:rFonts w:ascii="Tahoma" w:hAnsi="Tahoma" w:cs="B Nazanin"/>
          <w:color w:val="000000" w:themeColor="text1"/>
          <w:sz w:val="24"/>
          <w:szCs w:val="24"/>
          <w:rtl/>
        </w:rPr>
        <w:instrText>&gt;</w:instrText>
      </w:r>
      <w:r w:rsidR="00207A2D" w:rsidRPr="00EF4457">
        <w:rPr>
          <w:rFonts w:ascii="Tahoma" w:hAnsi="Tahoma" w:cs="B Nazanin"/>
          <w:color w:val="000000" w:themeColor="text1"/>
          <w:sz w:val="24"/>
          <w:szCs w:val="24"/>
          <w:rtl/>
        </w:rPr>
        <w:fldChar w:fldCharType="separate"/>
      </w:r>
      <w:r w:rsidR="00207A2D" w:rsidRPr="00EF4457">
        <w:rPr>
          <w:rFonts w:ascii="Tahoma" w:hAnsi="Tahoma" w:cs="B Nazanin"/>
          <w:noProof/>
          <w:color w:val="000000" w:themeColor="text1"/>
          <w:sz w:val="24"/>
          <w:szCs w:val="24"/>
          <w:rtl/>
        </w:rPr>
        <w:t>(</w:t>
      </w:r>
      <w:r w:rsidR="00FE7136" w:rsidRPr="00EF4457">
        <w:rPr>
          <w:rFonts w:ascii="Tahoma" w:hAnsi="Tahoma" w:cs="B Nazanin" w:hint="cs"/>
          <w:noProof/>
          <w:color w:val="000000" w:themeColor="text1"/>
          <w:sz w:val="24"/>
          <w:szCs w:val="24"/>
          <w:rtl/>
        </w:rPr>
        <w:t>10</w:t>
      </w:r>
      <w:r w:rsidR="00207A2D" w:rsidRPr="00EF4457">
        <w:rPr>
          <w:rFonts w:ascii="Tahoma" w:hAnsi="Tahoma" w:cs="B Nazanin"/>
          <w:noProof/>
          <w:color w:val="000000" w:themeColor="text1"/>
          <w:sz w:val="24"/>
          <w:szCs w:val="24"/>
          <w:rtl/>
        </w:rPr>
        <w:t>)</w:t>
      </w:r>
      <w:r w:rsidR="00207A2D" w:rsidRPr="00EF4457">
        <w:rPr>
          <w:rFonts w:ascii="Tahoma" w:hAnsi="Tahoma" w:cs="B Nazanin"/>
          <w:color w:val="000000" w:themeColor="text1"/>
          <w:sz w:val="24"/>
          <w:szCs w:val="24"/>
          <w:rtl/>
        </w:rPr>
        <w:fldChar w:fldCharType="end"/>
      </w:r>
      <w:r w:rsidR="00207A2D" w:rsidRPr="00EF4457">
        <w:rPr>
          <w:rFonts w:ascii="Tahoma" w:hAnsi="Tahoma" w:cs="B Nazanin" w:hint="cs"/>
          <w:color w:val="000000" w:themeColor="text1"/>
          <w:sz w:val="24"/>
          <w:szCs w:val="24"/>
          <w:rtl/>
        </w:rPr>
        <w:t>.</w:t>
      </w:r>
    </w:p>
    <w:p w:rsidR="002D3826" w:rsidRPr="00EF4457" w:rsidRDefault="002D3826" w:rsidP="00385B8E">
      <w:pPr>
        <w:jc w:val="both"/>
        <w:rPr>
          <w:rFonts w:cs="B Nazanin"/>
          <w:color w:val="000000" w:themeColor="text1"/>
          <w:sz w:val="24"/>
          <w:szCs w:val="24"/>
          <w:rtl/>
          <w:lang w:eastAsia="en-US"/>
        </w:rPr>
      </w:pPr>
      <w:bookmarkStart w:id="0" w:name="_Toc484901227"/>
    </w:p>
    <w:bookmarkEnd w:id="0"/>
    <w:p w:rsidR="002D3826" w:rsidRPr="00EF4457" w:rsidRDefault="002D3826" w:rsidP="00C01B22">
      <w:pPr>
        <w:pStyle w:val="Heading2"/>
        <w:spacing w:before="240"/>
        <w:rPr>
          <w:rFonts w:cs="B Nazanin"/>
          <w:b w:val="0"/>
          <w:bCs w:val="0"/>
          <w:snapToGrid/>
          <w:color w:val="000000" w:themeColor="text1"/>
          <w:szCs w:val="24"/>
          <w:rtl/>
          <w:lang w:eastAsia="zh-CN"/>
        </w:rPr>
      </w:pPr>
      <w:r w:rsidRPr="00EF4457">
        <w:rPr>
          <w:rFonts w:cs="B Nazanin"/>
          <w:b w:val="0"/>
          <w:bCs w:val="0"/>
          <w:snapToGrid/>
          <w:color w:val="000000" w:themeColor="text1"/>
          <w:szCs w:val="24"/>
          <w:rtl/>
          <w:lang w:eastAsia="zh-CN"/>
        </w:rPr>
        <w:t>سند توسعه سلامت استان قزوین</w:t>
      </w:r>
    </w:p>
    <w:p w:rsidR="00EF16C3" w:rsidRPr="00EF4457" w:rsidRDefault="002D3826" w:rsidP="006639B2">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مسئولین عالی استان</w:t>
      </w:r>
      <w:r w:rsidR="006639B2" w:rsidRPr="00EF4457">
        <w:rPr>
          <w:rFonts w:ascii="Calibri" w:eastAsia="Calibri" w:hAnsi="Calibri" w:cs="B Nazanin" w:hint="cs"/>
          <w:color w:val="000000" w:themeColor="text1"/>
          <w:sz w:val="24"/>
          <w:szCs w:val="24"/>
          <w:rtl/>
          <w:lang w:bidi="fa-IR"/>
        </w:rPr>
        <w:t xml:space="preserve"> قزوین</w:t>
      </w:r>
      <w:r w:rsidRPr="00EF4457">
        <w:rPr>
          <w:rFonts w:ascii="Calibri" w:eastAsia="Calibri" w:hAnsi="Calibri" w:cs="B Nazanin" w:hint="cs"/>
          <w:color w:val="000000" w:themeColor="text1"/>
          <w:sz w:val="24"/>
          <w:szCs w:val="24"/>
          <w:rtl/>
          <w:lang w:bidi="fa-IR"/>
        </w:rPr>
        <w:t xml:space="preserve"> با محوریت علوم پزشکی و با این دیدگاه که </w:t>
      </w:r>
      <w:r w:rsidR="00EF16C3" w:rsidRPr="00EF4457">
        <w:rPr>
          <w:rFonts w:ascii="Calibri" w:eastAsia="Calibri" w:hAnsi="Calibri" w:cs="B Nazanin" w:hint="cs"/>
          <w:color w:val="000000" w:themeColor="text1"/>
          <w:sz w:val="24"/>
          <w:szCs w:val="24"/>
          <w:rtl/>
          <w:lang w:bidi="fa-IR"/>
        </w:rPr>
        <w:t>مسئوليت تأمين سلامت مردم فراتر از توان وزارت خانه اي واحد بوده و نيازمند همک</w:t>
      </w:r>
      <w:r w:rsidRPr="00EF4457">
        <w:rPr>
          <w:rFonts w:ascii="Calibri" w:eastAsia="Calibri" w:hAnsi="Calibri" w:cs="B Nazanin" w:hint="cs"/>
          <w:color w:val="000000" w:themeColor="text1"/>
          <w:sz w:val="24"/>
          <w:szCs w:val="24"/>
          <w:rtl/>
          <w:lang w:bidi="fa-IR"/>
        </w:rPr>
        <w:t>اري بين بخشي و مشارکت مردمي است، بر ضرورت تدوین یک سند جامع سلامت به اجماع رسیدند.</w:t>
      </w:r>
      <w:r w:rsidR="006639B2" w:rsidRPr="00EF4457">
        <w:rPr>
          <w:rFonts w:ascii="Calibri" w:eastAsia="Calibri" w:hAnsi="Calibri" w:cs="B Nazanin" w:hint="cs"/>
          <w:color w:val="000000" w:themeColor="text1"/>
          <w:sz w:val="24"/>
          <w:szCs w:val="24"/>
          <w:rtl/>
          <w:lang w:bidi="fa-IR"/>
        </w:rPr>
        <w:t xml:space="preserve"> </w:t>
      </w:r>
      <w:r w:rsidR="00EF16C3" w:rsidRPr="00EF4457">
        <w:rPr>
          <w:rFonts w:ascii="Calibri" w:eastAsia="Calibri" w:hAnsi="Calibri" w:cs="B Nazanin" w:hint="cs"/>
          <w:color w:val="000000" w:themeColor="text1"/>
          <w:sz w:val="24"/>
          <w:szCs w:val="24"/>
          <w:rtl/>
          <w:lang w:bidi="fa-IR"/>
        </w:rPr>
        <w:t>بر پايه احساس اين ضرورت در شهريور سال 1386 به پيشنهاد دانشگاه علون پزشکي قزوين ( با حمايت مالي استانداري  و وزارت بهداشت ، درمان و آموزش پزشکي )  و با تصويب شوراي سلامت و امنيت غذايي استانداري قزوين و تعيين</w:t>
      </w:r>
      <w:r w:rsidR="006639B2" w:rsidRPr="00EF4457">
        <w:rPr>
          <w:rFonts w:ascii="Calibri" w:eastAsia="Calibri" w:hAnsi="Calibri" w:cs="B Nazanin" w:hint="cs"/>
          <w:color w:val="000000" w:themeColor="text1"/>
          <w:sz w:val="24"/>
          <w:szCs w:val="24"/>
          <w:rtl/>
          <w:lang w:bidi="fa-IR"/>
        </w:rPr>
        <w:t xml:space="preserve"> نقش عملياتي هر يک از سازمان ها</w:t>
      </w:r>
      <w:r w:rsidR="00EF16C3" w:rsidRPr="00EF4457">
        <w:rPr>
          <w:rFonts w:ascii="Calibri" w:eastAsia="Calibri" w:hAnsi="Calibri" w:cs="B Nazanin" w:hint="cs"/>
          <w:color w:val="000000" w:themeColor="text1"/>
          <w:sz w:val="24"/>
          <w:szCs w:val="24"/>
          <w:rtl/>
          <w:lang w:bidi="fa-IR"/>
        </w:rPr>
        <w:t xml:space="preserve"> در ارتقاي سلامت مردم براي سال هاي 1392-1388 اعلام شد . ديگر اهداف اين طرح عبارت بود از :</w:t>
      </w:r>
    </w:p>
    <w:p w:rsidR="00EF16C3" w:rsidRPr="00EF4457" w:rsidRDefault="00EF16C3" w:rsidP="00901678">
      <w:pPr>
        <w:jc w:val="both"/>
        <w:rPr>
          <w:rFonts w:ascii="Calibri" w:eastAsia="Calibri" w:hAnsi="Calibri" w:cs="B Nazanin"/>
          <w:color w:val="000000" w:themeColor="text1"/>
          <w:sz w:val="24"/>
          <w:szCs w:val="24"/>
          <w:lang w:bidi="fa-IR"/>
        </w:rPr>
      </w:pPr>
      <w:r w:rsidRPr="00EF4457">
        <w:rPr>
          <w:rFonts w:ascii="Calibri" w:eastAsia="Calibri" w:hAnsi="Calibri" w:cs="B Nazanin" w:hint="cs"/>
          <w:color w:val="000000" w:themeColor="text1"/>
          <w:sz w:val="24"/>
          <w:szCs w:val="24"/>
          <w:rtl/>
          <w:lang w:bidi="fa-IR"/>
        </w:rPr>
        <w:t xml:space="preserve">استقرار شبکه توانمند شده براي همکاري بين بخشي در سلامت </w:t>
      </w:r>
    </w:p>
    <w:p w:rsidR="00EF16C3" w:rsidRPr="00EF4457" w:rsidRDefault="00EF16C3" w:rsidP="00901678">
      <w:pPr>
        <w:jc w:val="both"/>
        <w:rPr>
          <w:rFonts w:ascii="Calibri" w:eastAsia="Calibri" w:hAnsi="Calibri" w:cs="B Nazanin"/>
          <w:color w:val="000000" w:themeColor="text1"/>
          <w:sz w:val="24"/>
          <w:szCs w:val="24"/>
          <w:lang w:bidi="fa-IR"/>
        </w:rPr>
      </w:pPr>
      <w:r w:rsidRPr="00EF4457">
        <w:rPr>
          <w:rFonts w:ascii="Calibri" w:eastAsia="Calibri" w:hAnsi="Calibri" w:cs="B Nazanin" w:hint="cs"/>
          <w:color w:val="000000" w:themeColor="text1"/>
          <w:sz w:val="24"/>
          <w:szCs w:val="24"/>
          <w:rtl/>
          <w:lang w:bidi="fa-IR"/>
        </w:rPr>
        <w:t xml:space="preserve">استقرار نظام مشارکت مردمي در برنامه ريزي ، اجرا و ارزشيابي پروژه هاي سلامتي </w:t>
      </w:r>
    </w:p>
    <w:p w:rsidR="00EF16C3" w:rsidRPr="00EF4457" w:rsidRDefault="00EF16C3" w:rsidP="00901678">
      <w:pPr>
        <w:jc w:val="both"/>
        <w:rPr>
          <w:rFonts w:ascii="Calibri" w:eastAsia="Calibri" w:hAnsi="Calibri" w:cs="B Nazanin"/>
          <w:color w:val="000000" w:themeColor="text1"/>
          <w:sz w:val="24"/>
          <w:szCs w:val="24"/>
          <w:lang w:bidi="fa-IR"/>
        </w:rPr>
      </w:pPr>
      <w:r w:rsidRPr="00EF4457">
        <w:rPr>
          <w:rFonts w:ascii="Calibri" w:eastAsia="Calibri" w:hAnsi="Calibri" w:cs="B Nazanin" w:hint="cs"/>
          <w:color w:val="000000" w:themeColor="text1"/>
          <w:sz w:val="24"/>
          <w:szCs w:val="24"/>
          <w:rtl/>
          <w:lang w:bidi="fa-IR"/>
        </w:rPr>
        <w:t xml:space="preserve">استقرار  ابزار ارزيابي تأثير سياست هاي عمومي بر سلامت مردم استان </w:t>
      </w:r>
    </w:p>
    <w:p w:rsidR="00EF16C3" w:rsidRPr="00EF4457" w:rsidRDefault="00EF16C3" w:rsidP="00E3239A">
      <w:pPr>
        <w:spacing w:after="240"/>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معرفي تجربيات اين پروژه براي اثر گذاري هاي مرتبط در سطح ملي </w:t>
      </w:r>
    </w:p>
    <w:p w:rsidR="00EF16C3" w:rsidRPr="00EF4457" w:rsidRDefault="00A04CE2" w:rsidP="006639B2">
      <w:pPr>
        <w:jc w:val="both"/>
        <w:rPr>
          <w:rFonts w:ascii="Calibri" w:eastAsia="Calibri" w:hAnsi="Calibri" w:cs="B Nazanin"/>
          <w:color w:val="000000" w:themeColor="text1"/>
          <w:sz w:val="24"/>
          <w:szCs w:val="24"/>
          <w:rtl/>
          <w:lang w:bidi="fa-IR"/>
        </w:rPr>
      </w:pPr>
      <w:r w:rsidRPr="00EF4457">
        <w:rPr>
          <w:rFonts w:ascii="Calibri" w:eastAsia="Calibri" w:hAnsi="Calibri" w:cs="B Nazanin" w:hint="cs"/>
          <w:color w:val="000000" w:themeColor="text1"/>
          <w:sz w:val="24"/>
          <w:szCs w:val="24"/>
          <w:rtl/>
          <w:lang w:bidi="fa-IR"/>
        </w:rPr>
        <w:t xml:space="preserve">   </w:t>
      </w:r>
      <w:r w:rsidR="00EF16C3" w:rsidRPr="00EF4457">
        <w:rPr>
          <w:rFonts w:ascii="Calibri" w:eastAsia="Calibri" w:hAnsi="Calibri" w:cs="B Nazanin" w:hint="cs"/>
          <w:color w:val="000000" w:themeColor="text1"/>
          <w:sz w:val="24"/>
          <w:szCs w:val="24"/>
          <w:rtl/>
          <w:lang w:bidi="fa-IR"/>
        </w:rPr>
        <w:t xml:space="preserve">در اين طرح پس از تحليل وضعيت سلامت استان بر پايه شاخص هاي جسمي و رواني ، رتبه استان در کل کشور براي  شاخص هاي سطح اثر ، رفتارها و عوامل خطر تعيين شد و حمايت طلبي براي همکاري بين بخشي در شوراي سلامت و امنيت غذايي استان طراحي گرديد . در بخش اول اين همکاري  بين بخشي ، دورنماي اوليه سلامت استان در ايران 1404 و تعهد تشکيل 18 گروه در حيطه هاي  مختلف عوامل اجتماعي موثر بر سلامت توافق شد. با انتخاب و صدور احکام </w:t>
      </w:r>
      <w:r w:rsidR="006639B2" w:rsidRPr="00EF4457">
        <w:rPr>
          <w:rFonts w:ascii="Calibri" w:eastAsia="Calibri" w:hAnsi="Calibri" w:cs="B Nazanin" w:hint="cs"/>
          <w:color w:val="000000" w:themeColor="text1"/>
          <w:sz w:val="24"/>
          <w:szCs w:val="24"/>
          <w:rtl/>
          <w:lang w:bidi="fa-IR"/>
        </w:rPr>
        <w:t>روسا</w:t>
      </w:r>
      <w:r w:rsidR="00EF16C3" w:rsidRPr="00EF4457">
        <w:rPr>
          <w:rFonts w:ascii="Calibri" w:eastAsia="Calibri" w:hAnsi="Calibri" w:cs="B Nazanin" w:hint="cs"/>
          <w:color w:val="000000" w:themeColor="text1"/>
          <w:sz w:val="24"/>
          <w:szCs w:val="24"/>
          <w:rtl/>
          <w:lang w:bidi="fa-IR"/>
        </w:rPr>
        <w:t xml:space="preserve"> ، دبيران و اعضاي کارگروه ها ، توجيه و آموزش آنها انجام شد و کارگروه هايي متشکل از متخصصان موضوعي ،</w:t>
      </w:r>
      <w:r w:rsidR="00EF16C3" w:rsidRPr="00EF4457">
        <w:rPr>
          <w:rFonts w:eastAsia="Calibri" w:cs="Times New Roman" w:hint="cs"/>
          <w:color w:val="000000" w:themeColor="text1"/>
          <w:sz w:val="24"/>
          <w:szCs w:val="24"/>
          <w:rtl/>
          <w:lang w:bidi="fa-IR"/>
        </w:rPr>
        <w:t>​</w:t>
      </w:r>
      <w:r w:rsidR="00EF16C3" w:rsidRPr="00EF4457">
        <w:rPr>
          <w:rFonts w:ascii="Calibri" w:eastAsia="Calibri" w:hAnsi="Calibri" w:cs="B Nazanin" w:hint="cs"/>
          <w:color w:val="000000" w:themeColor="text1"/>
          <w:sz w:val="24"/>
          <w:szCs w:val="24"/>
          <w:rtl/>
          <w:lang w:bidi="fa-IR"/>
        </w:rPr>
        <w:t>کارشناس سازمان ذيربط ،کارشناس سلامت و نمايندگان سمن ( سازمان مردم نهاد )</w:t>
      </w:r>
      <w:r w:rsidR="00EF16C3" w:rsidRPr="00EF4457">
        <w:rPr>
          <w:rFonts w:eastAsia="Calibri" w:cs="Times New Roman" w:hint="cs"/>
          <w:color w:val="000000" w:themeColor="text1"/>
          <w:sz w:val="24"/>
          <w:szCs w:val="24"/>
          <w:rtl/>
          <w:lang w:bidi="fa-IR"/>
        </w:rPr>
        <w:t>​</w:t>
      </w:r>
      <w:r w:rsidR="00EF16C3" w:rsidRPr="00EF4457">
        <w:rPr>
          <w:rFonts w:ascii="Calibri" w:eastAsia="Calibri" w:hAnsi="Calibri" w:cs="B Nazanin" w:hint="cs"/>
          <w:color w:val="000000" w:themeColor="text1"/>
          <w:sz w:val="24"/>
          <w:szCs w:val="24"/>
          <w:rtl/>
          <w:lang w:bidi="fa-IR"/>
        </w:rPr>
        <w:t>ها و ديگر ذينفعان ، وظيفه توصيف و تحليل عوامل مؤثر بر سلامت مردم را در آن حيطه را بر عهده گرفتند و مداخلات اصلاحي را پيشنهاد کردند . گردآوري اطلاعات از طريق مصاحبه ساختارمند با  ذينفعان سلامت جامعه ، استفاده از داده هاي منتشر شده ، تحقيقات استان و گزارش هاي رسمي نهادها و سازمان ها صورت گرفت. در تحليل ها شاخص هاي موجود با ميانگين کشوري ، استانداردهاي  جهاني و اهداف برنامه هاي توسعه کشوري مقايسه و تفسير شد و پس از تعيين مشکلات  و اولويت بندي آنها ، تحليل ريشه اي براي تعيين علل  و عوامل مؤثر صورت گرفت . فرصت ها و قوت هاي بخش تعيين شد و در طراحي اهداف راهبردي و راهبردها و پروژه ها به کار رفت . در مواردي که داده هاي مشخصي وجود نداشت از نظرات خبرگان کارگروه ها استفاده شد . همزمان براي جلب مشارکت مردم در مرحله تدوين برنامه و اجراي آن سي و پنج جلسه بحث گروهي متمرکز با مردم پنج شهرس</w:t>
      </w:r>
      <w:r w:rsidR="006639B2" w:rsidRPr="00EF4457">
        <w:rPr>
          <w:rFonts w:ascii="Calibri" w:eastAsia="Calibri" w:hAnsi="Calibri" w:cs="B Nazanin" w:hint="cs"/>
          <w:color w:val="000000" w:themeColor="text1"/>
          <w:sz w:val="24"/>
          <w:szCs w:val="24"/>
          <w:rtl/>
          <w:lang w:bidi="fa-IR"/>
        </w:rPr>
        <w:t>تان استان در گروه هاي سني مختلف</w:t>
      </w:r>
      <w:r w:rsidR="00EF16C3" w:rsidRPr="00EF4457">
        <w:rPr>
          <w:rFonts w:ascii="Calibri" w:eastAsia="Calibri" w:hAnsi="Calibri" w:cs="B Nazanin" w:hint="cs"/>
          <w:color w:val="000000" w:themeColor="text1"/>
          <w:sz w:val="24"/>
          <w:szCs w:val="24"/>
          <w:rtl/>
          <w:lang w:bidi="fa-IR"/>
        </w:rPr>
        <w:t xml:space="preserve">، پنج همايش توجيهي تحقيقات با سمن هاي استان ، شوراهاي اسلامي شهر و روستا ، رسانه ها ، روحانيون ، بخش خصوصي و خيرين برگزار شد که هدف آن ها جمع آوري نظرات و انتظارات  مردم و استخراج موانع همکاري آنان در ارتقاي سلامت استان بود . در مجموع در اين طرح از الگوهاي زير براي توصيف ، تحليل و طراحي مداخلات استفاده شده است :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مدل همکاري بين بخشي ( براي حساس سازي و تداوم کار و تدوين ارزش هاي همکاري بين بخشي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مدل سياست گذاري و حمايت طلبي ( حساس سازي و تدوين چارچوب تحليل و سياست گذاري در هر بخش )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مدل زنجيره نتايج و عوامل مؤثر اجتماعي ( تعيين  اجزاي مؤثر تحليل شاخص ها ، دسته بندي مداخلات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مدل ارزيابي اثرات سياست هاي عمومي بر سلامت ( براي تداوم و ايجاد مسئوليت پذيري در سازمان ها)</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lastRenderedPageBreak/>
        <w:t xml:space="preserve">مدل 10 کارکرد ضروري سلامت عمومي ( براي ارزيابي وضعيت سلامت عمومي در کارگروه خدمات سلامت )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مداخل</w:t>
      </w:r>
      <w:r w:rsidR="006639B2" w:rsidRPr="00EF4457">
        <w:rPr>
          <w:rFonts w:cs="B Nazanin" w:hint="cs"/>
          <w:color w:val="000000" w:themeColor="text1"/>
          <w:sz w:val="24"/>
          <w:szCs w:val="24"/>
          <w:rtl/>
          <w:lang w:bidi="fa-IR"/>
        </w:rPr>
        <w:t>ات مربوط به ارتقاي سلامت و تحلیل</w:t>
      </w:r>
      <w:r w:rsidRPr="00EF4457">
        <w:rPr>
          <w:rFonts w:cs="B Nazanin" w:hint="cs"/>
          <w:color w:val="000000" w:themeColor="text1"/>
          <w:sz w:val="24"/>
          <w:szCs w:val="24"/>
          <w:rtl/>
          <w:lang w:bidi="fa-IR"/>
        </w:rPr>
        <w:t xml:space="preserve"> وضع استان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مدل برنامه ريزي  راهبردي (</w:t>
      </w:r>
      <w:r w:rsidRPr="00EF4457">
        <w:rPr>
          <w:rFonts w:ascii="Times New Roman" w:hAnsi="Times New Roman" w:cs="Times New Roman" w:hint="cs"/>
          <w:color w:val="000000" w:themeColor="text1"/>
          <w:sz w:val="24"/>
          <w:szCs w:val="24"/>
          <w:rtl/>
          <w:lang w:bidi="fa-IR"/>
        </w:rPr>
        <w:t>​</w:t>
      </w:r>
      <w:r w:rsidRPr="00EF4457">
        <w:rPr>
          <w:rFonts w:cs="B Nazanin" w:hint="cs"/>
          <w:color w:val="000000" w:themeColor="text1"/>
          <w:sz w:val="24"/>
          <w:szCs w:val="24"/>
          <w:rtl/>
          <w:lang w:bidi="fa-IR"/>
        </w:rPr>
        <w:t>فرايند اصلي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مدل ارزيابي جامعه ( فرآيند اصلي و روش تحليل با شاخص ها )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مدل مشارکت مردم در توسعه ( دريافت نظرات و مدل مشارکت در اجرا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مدل هاي متنوع اثر گذاري بخش ها ( مسکن ،ترابري ، کشاورزي  و ... ) بر سلامت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مدل ها و راهبردهاي نهادينه سازي برنامه ها و سياست ها</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چارچوب نظام سلامت پيشنهادي سازمان جهاني بهداشت </w:t>
      </w:r>
    </w:p>
    <w:p w:rsidR="00E44580" w:rsidRPr="00EF4457" w:rsidRDefault="00E44580" w:rsidP="00E44580">
      <w:pPr>
        <w:jc w:val="both"/>
        <w:rPr>
          <w:rFonts w:cs="B Nazanin"/>
          <w:color w:val="000000" w:themeColor="text1"/>
          <w:sz w:val="24"/>
          <w:szCs w:val="24"/>
          <w:lang w:bidi="fa-IR"/>
        </w:rPr>
      </w:pPr>
    </w:p>
    <w:p w:rsidR="00EF16C3" w:rsidRPr="00EF4457" w:rsidRDefault="00EF16C3" w:rsidP="00EF16C3">
      <w:pPr>
        <w:jc w:val="both"/>
        <w:rPr>
          <w:rFonts w:cs="B Nazanin"/>
          <w:color w:val="000000" w:themeColor="text1"/>
          <w:sz w:val="24"/>
          <w:szCs w:val="24"/>
          <w:rtl/>
          <w:lang w:bidi="fa-IR"/>
        </w:rPr>
      </w:pPr>
      <w:r w:rsidRPr="00EF4457">
        <w:rPr>
          <w:rFonts w:asciiTheme="majorBidi" w:hAnsiTheme="majorBidi" w:cs="B Nazanin" w:hint="cs"/>
          <w:b/>
          <w:bCs/>
          <w:color w:val="000000" w:themeColor="text1"/>
          <w:sz w:val="24"/>
          <w:szCs w:val="24"/>
          <w:rtl/>
          <w:lang w:eastAsia="en-US"/>
        </w:rPr>
        <w:t>نتايج</w:t>
      </w:r>
      <w:r w:rsidR="00DA203E" w:rsidRPr="00EF4457">
        <w:rPr>
          <w:rFonts w:cs="B Nazanin" w:hint="cs"/>
          <w:color w:val="000000" w:themeColor="text1"/>
          <w:sz w:val="24"/>
          <w:szCs w:val="24"/>
          <w:rtl/>
          <w:lang w:bidi="fa-IR"/>
        </w:rPr>
        <w:t>:</w:t>
      </w:r>
      <w:r w:rsidRPr="00EF4457">
        <w:rPr>
          <w:rFonts w:cs="B Nazanin" w:hint="cs"/>
          <w:color w:val="000000" w:themeColor="text1"/>
          <w:sz w:val="24"/>
          <w:szCs w:val="24"/>
          <w:rtl/>
          <w:lang w:bidi="fa-IR"/>
        </w:rPr>
        <w:t xml:space="preserve"> </w:t>
      </w:r>
    </w:p>
    <w:p w:rsidR="00EF16C3" w:rsidRPr="00EF4457" w:rsidRDefault="00EF16C3" w:rsidP="00CC7350">
      <w:pPr>
        <w:jc w:val="both"/>
        <w:rPr>
          <w:rFonts w:cs="B Nazanin"/>
          <w:color w:val="000000" w:themeColor="text1"/>
          <w:sz w:val="24"/>
          <w:szCs w:val="24"/>
          <w:rtl/>
          <w:lang w:bidi="fa-IR"/>
        </w:rPr>
      </w:pPr>
      <w:r w:rsidRPr="00EF4457">
        <w:rPr>
          <w:rFonts w:cs="B Nazanin" w:hint="cs"/>
          <w:color w:val="000000" w:themeColor="text1"/>
          <w:sz w:val="24"/>
          <w:szCs w:val="24"/>
          <w:rtl/>
          <w:lang w:bidi="fa-IR"/>
        </w:rPr>
        <w:t>بر اساس آخرين اطلاعات موجود رتبه استان قزوين در سه دسته عمده بيمارها در بين</w:t>
      </w:r>
      <w:r w:rsidR="00CC7350" w:rsidRPr="00EF4457">
        <w:rPr>
          <w:rFonts w:cs="B Nazanin" w:hint="cs"/>
          <w:color w:val="000000" w:themeColor="text1"/>
          <w:sz w:val="24"/>
          <w:szCs w:val="24"/>
          <w:rtl/>
          <w:lang w:bidi="fa-IR"/>
        </w:rPr>
        <w:t xml:space="preserve"> 28 استان کشور به شرح زير است (</w:t>
      </w:r>
      <w:r w:rsidRPr="00EF4457">
        <w:rPr>
          <w:rFonts w:cs="B Nazanin" w:hint="cs"/>
          <w:color w:val="000000" w:themeColor="text1"/>
          <w:sz w:val="24"/>
          <w:szCs w:val="24"/>
          <w:rtl/>
          <w:lang w:bidi="fa-IR"/>
        </w:rPr>
        <w:t>عدد بالاتر نشان دهنده بد بودن وضعيت است)</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رتبه مرگ ناشي از حوادث ترافيکي و سقوط : رتبه 20</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مرگ ناشي از بيماري هاي غير واگير دار : سکته قلبي 27 ، سرطان کولون 26 و سرطان پستان 23</w:t>
      </w:r>
    </w:p>
    <w:p w:rsidR="00EF16C3" w:rsidRPr="00EF4457" w:rsidRDefault="00DA203E" w:rsidP="00DA203E">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عوامل خطر غيرواگير دار</w:t>
      </w:r>
      <w:r w:rsidR="00EF16C3" w:rsidRPr="00EF4457">
        <w:rPr>
          <w:rFonts w:cs="B Nazanin" w:hint="cs"/>
          <w:color w:val="000000" w:themeColor="text1"/>
          <w:sz w:val="24"/>
          <w:szCs w:val="24"/>
          <w:rtl/>
          <w:lang w:bidi="fa-IR"/>
        </w:rPr>
        <w:t xml:space="preserve"> : اضافه وزن 24 ، چاقي 23 ، فشار خون 22 ، مصرف سيگار 13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سلامت روان : افسردگي 28، اضطراب 24 تعيين اين رتبه ها براي ترسيم دورنماي سلامت استان  در ايران 1404 و سه برنامه توسعه 5 ساله تا 1404 از نظر شاخص هاي سلامت در ابعاد جسمي ، رواني ، اجتماعي و معنوي جزو 5 استان اول کشور باشد . </w:t>
      </w:r>
    </w:p>
    <w:p w:rsidR="00EF16C3" w:rsidRPr="00EF4457" w:rsidRDefault="00EF16C3" w:rsidP="00924965">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با استفاده از ابزار « ارزشيابي 10 کارکرد اساسي سلامت عمومي جامعه » در سطح استان</w:t>
      </w:r>
      <w:r w:rsidR="00784F7F" w:rsidRPr="00EF4457">
        <w:rPr>
          <w:rFonts w:cs="B Nazanin" w:hint="cs"/>
          <w:color w:val="000000" w:themeColor="text1"/>
          <w:sz w:val="24"/>
          <w:szCs w:val="24"/>
          <w:rtl/>
          <w:lang w:bidi="fa-IR"/>
        </w:rPr>
        <w:t xml:space="preserve"> قزوین</w:t>
      </w:r>
      <w:r w:rsidRPr="00EF4457">
        <w:rPr>
          <w:rFonts w:cs="B Nazanin" w:hint="cs"/>
          <w:color w:val="000000" w:themeColor="text1"/>
          <w:sz w:val="24"/>
          <w:szCs w:val="24"/>
          <w:rtl/>
          <w:lang w:bidi="fa-IR"/>
        </w:rPr>
        <w:t xml:space="preserve"> مشخص شد که ميانگين نمره کل استان در کارکردهاي دو گانه 35 است . اين ده کارکرد در مجموع از 30 مدل استاندارد ( زير کارکرد) تشکيل شده که با بررسي تحليلي پرسشنامه ي مربوط ، 5 حوزه به ترتيب فوريت رسيدگي دارد : « توسعه مديريت اطلاعات سلامت مشارکت در اصلاح قوانين و مقررات محافظ سلامت ،  ارتباطات مؤثر در هنگام خطر ، برنامه ريزي درباره فوريت سلامت و ارتقاي رهبري در سلامت عمومي » اين ابزار توان ارزشيابي ، مقايسه و پايش کارکردهاي اساسي نظام سلامت عمومي را در شهرستان ، استان و سطح ملي دار است .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نظام سلامت عمومي براي ارتقاي سلامت جمعيت تحت پوشش بايد از استقرار ترکيبي و متناوب ده نوع راهبرد ( مداخله ) اطمينان حاصل کند . وضعيت دست زدن به اين مداخلات براي 27 عامل خطر نخست کشور  در دوره زماني  سه ساله ( ابتداي 1384 تا انتهاي 1386 ) در استان قزوين به شرح جدول پيش روست . نمادهاي به کار رفته در اين جدول عبارتست از : </w:t>
      </w:r>
    </w:p>
    <w:tbl>
      <w:tblPr>
        <w:tblpPr w:leftFromText="180" w:rightFromText="180" w:vertAnchor="text" w:horzAnchor="margin" w:tblpY="-89"/>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0"/>
        <w:gridCol w:w="840"/>
        <w:gridCol w:w="1770"/>
        <w:gridCol w:w="990"/>
      </w:tblGrid>
      <w:tr w:rsidR="00A04CE2" w:rsidRPr="00EF4457" w:rsidTr="00A04CE2">
        <w:tc>
          <w:tcPr>
            <w:tcW w:w="2070" w:type="dxa"/>
            <w:shd w:val="clear" w:color="auto" w:fill="D9D9D9"/>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انواع مداخلات</w:t>
            </w:r>
          </w:p>
        </w:tc>
        <w:tc>
          <w:tcPr>
            <w:tcW w:w="840" w:type="dxa"/>
            <w:shd w:val="clear" w:color="auto" w:fill="D9D9D9"/>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وضعيت</w:t>
            </w:r>
          </w:p>
        </w:tc>
        <w:tc>
          <w:tcPr>
            <w:tcW w:w="1770" w:type="dxa"/>
            <w:shd w:val="clear" w:color="auto" w:fill="D9D9D9"/>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انواع مداخلات</w:t>
            </w:r>
          </w:p>
        </w:tc>
        <w:tc>
          <w:tcPr>
            <w:tcW w:w="990" w:type="dxa"/>
            <w:shd w:val="clear" w:color="auto" w:fill="D9D9D9"/>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وضعيت</w:t>
            </w:r>
          </w:p>
        </w:tc>
      </w:tr>
      <w:tr w:rsidR="00A04CE2" w:rsidRPr="00EF4457" w:rsidTr="00A04CE2">
        <w:tc>
          <w:tcPr>
            <w:tcW w:w="2070" w:type="dxa"/>
            <w:shd w:val="clear" w:color="auto" w:fill="auto"/>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سياست ، قانون</w:t>
            </w:r>
          </w:p>
        </w:tc>
        <w:tc>
          <w:tcPr>
            <w:tcW w:w="840" w:type="dxa"/>
            <w:shd w:val="clear" w:color="auto" w:fill="FF0000"/>
            <w:vAlign w:val="center"/>
          </w:tcPr>
          <w:p w:rsidR="00A04CE2" w:rsidRPr="00EF4457" w:rsidRDefault="00A04CE2" w:rsidP="00A04CE2">
            <w:pPr>
              <w:jc w:val="center"/>
              <w:rPr>
                <w:rFonts w:cs="B Nazanin"/>
                <w:color w:val="000000" w:themeColor="text1"/>
                <w:sz w:val="24"/>
                <w:szCs w:val="24"/>
              </w:rPr>
            </w:pPr>
            <w:r w:rsidRPr="00EF4457">
              <w:rPr>
                <w:rFonts w:cs="B Nazanin" w:hint="cs"/>
                <w:color w:val="000000" w:themeColor="text1"/>
                <w:sz w:val="24"/>
                <w:szCs w:val="24"/>
                <w:lang w:bidi="fa-IR"/>
              </w:rPr>
              <w:sym w:font="Wingdings" w:char="F04C"/>
            </w:r>
          </w:p>
        </w:tc>
        <w:tc>
          <w:tcPr>
            <w:tcW w:w="1770" w:type="dxa"/>
            <w:shd w:val="clear" w:color="auto" w:fill="auto"/>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بازاريابي اجتماعي</w:t>
            </w:r>
          </w:p>
        </w:tc>
        <w:tc>
          <w:tcPr>
            <w:tcW w:w="990" w:type="dxa"/>
            <w:shd w:val="clear" w:color="auto" w:fill="FF0000"/>
            <w:vAlign w:val="center"/>
          </w:tcPr>
          <w:p w:rsidR="00A04CE2" w:rsidRPr="00EF4457" w:rsidRDefault="00A04CE2" w:rsidP="00A04CE2">
            <w:pPr>
              <w:jc w:val="center"/>
              <w:rPr>
                <w:rFonts w:cs="B Nazanin"/>
                <w:color w:val="000000" w:themeColor="text1"/>
                <w:sz w:val="24"/>
                <w:szCs w:val="24"/>
              </w:rPr>
            </w:pPr>
            <w:r w:rsidRPr="00EF4457">
              <w:rPr>
                <w:rFonts w:cs="B Nazanin" w:hint="cs"/>
                <w:color w:val="000000" w:themeColor="text1"/>
                <w:sz w:val="24"/>
                <w:szCs w:val="24"/>
                <w:lang w:bidi="fa-IR"/>
              </w:rPr>
              <w:sym w:font="Wingdings" w:char="F04C"/>
            </w:r>
          </w:p>
        </w:tc>
      </w:tr>
      <w:tr w:rsidR="00A04CE2" w:rsidRPr="00EF4457" w:rsidTr="00A04CE2">
        <w:tc>
          <w:tcPr>
            <w:tcW w:w="2070" w:type="dxa"/>
            <w:shd w:val="clear" w:color="auto" w:fill="auto"/>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مهندسي سلامت</w:t>
            </w:r>
          </w:p>
        </w:tc>
        <w:tc>
          <w:tcPr>
            <w:tcW w:w="840" w:type="dxa"/>
            <w:shd w:val="clear" w:color="auto" w:fill="FF0000"/>
            <w:vAlign w:val="center"/>
          </w:tcPr>
          <w:p w:rsidR="00A04CE2" w:rsidRPr="00EF4457" w:rsidRDefault="00A04CE2" w:rsidP="00A04CE2">
            <w:pPr>
              <w:jc w:val="center"/>
              <w:rPr>
                <w:rFonts w:cs="B Nazanin"/>
                <w:color w:val="000000" w:themeColor="text1"/>
                <w:sz w:val="24"/>
                <w:szCs w:val="24"/>
              </w:rPr>
            </w:pPr>
            <w:r w:rsidRPr="00EF4457">
              <w:rPr>
                <w:rFonts w:cs="B Nazanin" w:hint="cs"/>
                <w:color w:val="000000" w:themeColor="text1"/>
                <w:sz w:val="24"/>
                <w:szCs w:val="24"/>
                <w:lang w:bidi="fa-IR"/>
              </w:rPr>
              <w:sym w:font="Wingdings" w:char="F04C"/>
            </w:r>
          </w:p>
        </w:tc>
        <w:tc>
          <w:tcPr>
            <w:tcW w:w="1770" w:type="dxa"/>
            <w:shd w:val="clear" w:color="auto" w:fill="auto"/>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کار سازماني</w:t>
            </w:r>
          </w:p>
        </w:tc>
        <w:tc>
          <w:tcPr>
            <w:tcW w:w="990" w:type="dxa"/>
            <w:shd w:val="clear" w:color="auto" w:fill="FF0000"/>
            <w:vAlign w:val="center"/>
          </w:tcPr>
          <w:p w:rsidR="00A04CE2" w:rsidRPr="00EF4457" w:rsidRDefault="00A04CE2" w:rsidP="00A04CE2">
            <w:pPr>
              <w:jc w:val="center"/>
              <w:rPr>
                <w:rFonts w:cs="B Nazanin"/>
                <w:color w:val="000000" w:themeColor="text1"/>
                <w:sz w:val="24"/>
                <w:szCs w:val="24"/>
              </w:rPr>
            </w:pPr>
            <w:r w:rsidRPr="00EF4457">
              <w:rPr>
                <w:rFonts w:cs="B Nazanin" w:hint="cs"/>
                <w:color w:val="000000" w:themeColor="text1"/>
                <w:sz w:val="24"/>
                <w:szCs w:val="24"/>
                <w:lang w:bidi="fa-IR"/>
              </w:rPr>
              <w:sym w:font="Wingdings" w:char="F04C"/>
            </w:r>
          </w:p>
        </w:tc>
      </w:tr>
      <w:tr w:rsidR="00A04CE2" w:rsidRPr="00EF4457" w:rsidTr="00A04CE2">
        <w:tc>
          <w:tcPr>
            <w:tcW w:w="2070" w:type="dxa"/>
            <w:shd w:val="clear" w:color="auto" w:fill="auto"/>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بسيج مردم</w:t>
            </w:r>
          </w:p>
        </w:tc>
        <w:tc>
          <w:tcPr>
            <w:tcW w:w="840" w:type="dxa"/>
            <w:shd w:val="clear" w:color="auto" w:fill="FF0000"/>
            <w:vAlign w:val="center"/>
          </w:tcPr>
          <w:p w:rsidR="00A04CE2" w:rsidRPr="00EF4457" w:rsidRDefault="00A04CE2" w:rsidP="00A04CE2">
            <w:pPr>
              <w:jc w:val="center"/>
              <w:rPr>
                <w:rFonts w:cs="B Nazanin"/>
                <w:color w:val="000000" w:themeColor="text1"/>
                <w:sz w:val="24"/>
                <w:szCs w:val="24"/>
              </w:rPr>
            </w:pPr>
            <w:r w:rsidRPr="00EF4457">
              <w:rPr>
                <w:rFonts w:cs="B Nazanin" w:hint="cs"/>
                <w:color w:val="000000" w:themeColor="text1"/>
                <w:sz w:val="24"/>
                <w:szCs w:val="24"/>
                <w:lang w:bidi="fa-IR"/>
              </w:rPr>
              <w:sym w:font="Wingdings" w:char="F04C"/>
            </w:r>
          </w:p>
        </w:tc>
        <w:tc>
          <w:tcPr>
            <w:tcW w:w="1770" w:type="dxa"/>
            <w:shd w:val="clear" w:color="auto" w:fill="auto"/>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تشويق ها</w:t>
            </w:r>
          </w:p>
        </w:tc>
        <w:tc>
          <w:tcPr>
            <w:tcW w:w="990" w:type="dxa"/>
            <w:shd w:val="clear" w:color="auto" w:fill="FF0000"/>
            <w:vAlign w:val="center"/>
          </w:tcPr>
          <w:p w:rsidR="00A04CE2" w:rsidRPr="00EF4457" w:rsidRDefault="00A04CE2" w:rsidP="00A04CE2">
            <w:pPr>
              <w:jc w:val="center"/>
              <w:rPr>
                <w:rFonts w:cs="B Nazanin"/>
                <w:color w:val="000000" w:themeColor="text1"/>
                <w:sz w:val="24"/>
                <w:szCs w:val="24"/>
              </w:rPr>
            </w:pPr>
            <w:r w:rsidRPr="00EF4457">
              <w:rPr>
                <w:rFonts w:cs="B Nazanin" w:hint="cs"/>
                <w:color w:val="000000" w:themeColor="text1"/>
                <w:sz w:val="24"/>
                <w:szCs w:val="24"/>
                <w:lang w:bidi="fa-IR"/>
              </w:rPr>
              <w:sym w:font="Wingdings" w:char="F04C"/>
            </w:r>
          </w:p>
        </w:tc>
      </w:tr>
      <w:tr w:rsidR="00A04CE2" w:rsidRPr="00EF4457" w:rsidTr="00A04CE2">
        <w:tc>
          <w:tcPr>
            <w:tcW w:w="2070" w:type="dxa"/>
            <w:shd w:val="clear" w:color="auto" w:fill="auto"/>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همکاري بين بخشي</w:t>
            </w:r>
          </w:p>
        </w:tc>
        <w:tc>
          <w:tcPr>
            <w:tcW w:w="840" w:type="dxa"/>
            <w:shd w:val="clear" w:color="auto" w:fill="FF0000"/>
            <w:vAlign w:val="center"/>
          </w:tcPr>
          <w:p w:rsidR="00A04CE2" w:rsidRPr="00EF4457" w:rsidRDefault="00A04CE2" w:rsidP="00A04CE2">
            <w:pPr>
              <w:jc w:val="center"/>
              <w:rPr>
                <w:rFonts w:cs="B Nazanin"/>
                <w:color w:val="000000" w:themeColor="text1"/>
                <w:sz w:val="24"/>
                <w:szCs w:val="24"/>
              </w:rPr>
            </w:pPr>
            <w:r w:rsidRPr="00EF4457">
              <w:rPr>
                <w:rFonts w:cs="B Nazanin" w:hint="cs"/>
                <w:color w:val="000000" w:themeColor="text1"/>
                <w:sz w:val="24"/>
                <w:szCs w:val="24"/>
                <w:lang w:bidi="fa-IR"/>
              </w:rPr>
              <w:sym w:font="Wingdings" w:char="F04C"/>
            </w:r>
          </w:p>
        </w:tc>
        <w:tc>
          <w:tcPr>
            <w:tcW w:w="1770" w:type="dxa"/>
            <w:shd w:val="clear" w:color="auto" w:fill="auto"/>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آموزش سلامت</w:t>
            </w:r>
          </w:p>
        </w:tc>
        <w:tc>
          <w:tcPr>
            <w:tcW w:w="990" w:type="dxa"/>
            <w:shd w:val="clear" w:color="auto" w:fill="00B050"/>
            <w:vAlign w:val="center"/>
          </w:tcPr>
          <w:p w:rsidR="00A04CE2" w:rsidRPr="00EF4457" w:rsidRDefault="00A04CE2" w:rsidP="00A04CE2">
            <w:pPr>
              <w:jc w:val="center"/>
              <w:rPr>
                <w:rFonts w:cs="B Nazanin"/>
                <w:color w:val="000000" w:themeColor="text1"/>
                <w:sz w:val="24"/>
                <w:szCs w:val="24"/>
                <w:rtl/>
                <w:lang w:bidi="fa-IR"/>
              </w:rPr>
            </w:pPr>
            <w:r w:rsidRPr="00EF4457">
              <w:rPr>
                <w:rFonts w:cs="B Nazanin" w:hint="cs"/>
                <w:color w:val="000000" w:themeColor="text1"/>
                <w:sz w:val="24"/>
                <w:szCs w:val="24"/>
                <w:lang w:bidi="fa-IR"/>
              </w:rPr>
              <w:sym w:font="Wingdings" w:char="F04A"/>
            </w:r>
          </w:p>
        </w:tc>
      </w:tr>
      <w:tr w:rsidR="00A04CE2" w:rsidRPr="00EF4457" w:rsidTr="00A04CE2">
        <w:tc>
          <w:tcPr>
            <w:tcW w:w="2070" w:type="dxa"/>
            <w:shd w:val="clear" w:color="auto" w:fill="auto"/>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تسهيلات اجتماعي</w:t>
            </w:r>
          </w:p>
        </w:tc>
        <w:tc>
          <w:tcPr>
            <w:tcW w:w="840" w:type="dxa"/>
            <w:shd w:val="clear" w:color="auto" w:fill="FFFF00"/>
            <w:vAlign w:val="center"/>
          </w:tcPr>
          <w:p w:rsidR="00A04CE2" w:rsidRPr="00EF4457" w:rsidRDefault="00A04CE2" w:rsidP="00A04CE2">
            <w:pPr>
              <w:jc w:val="center"/>
              <w:rPr>
                <w:rFonts w:cs="B Nazanin"/>
                <w:color w:val="000000" w:themeColor="text1"/>
                <w:sz w:val="24"/>
                <w:szCs w:val="24"/>
                <w:rtl/>
                <w:lang w:bidi="fa-IR"/>
              </w:rPr>
            </w:pPr>
            <w:r w:rsidRPr="00EF4457">
              <w:rPr>
                <w:rFonts w:cs="B Nazanin" w:hint="cs"/>
                <w:color w:val="000000" w:themeColor="text1"/>
                <w:sz w:val="24"/>
                <w:szCs w:val="24"/>
                <w:lang w:bidi="fa-IR"/>
              </w:rPr>
              <w:sym w:font="Wingdings" w:char="F04B"/>
            </w:r>
          </w:p>
        </w:tc>
        <w:tc>
          <w:tcPr>
            <w:tcW w:w="1770" w:type="dxa"/>
            <w:shd w:val="clear" w:color="auto" w:fill="auto"/>
          </w:tcPr>
          <w:p w:rsidR="00A04CE2" w:rsidRPr="00EF4457" w:rsidRDefault="00A04CE2" w:rsidP="00A04CE2">
            <w:pPr>
              <w:jc w:val="both"/>
              <w:rPr>
                <w:rFonts w:cs="B Nazanin"/>
                <w:color w:val="000000" w:themeColor="text1"/>
                <w:sz w:val="24"/>
                <w:szCs w:val="24"/>
                <w:rtl/>
                <w:lang w:bidi="fa-IR"/>
              </w:rPr>
            </w:pPr>
            <w:r w:rsidRPr="00EF4457">
              <w:rPr>
                <w:rFonts w:cs="B Nazanin" w:hint="cs"/>
                <w:color w:val="000000" w:themeColor="text1"/>
                <w:sz w:val="24"/>
                <w:szCs w:val="24"/>
                <w:rtl/>
                <w:lang w:bidi="fa-IR"/>
              </w:rPr>
              <w:t>رسانه</w:t>
            </w:r>
          </w:p>
        </w:tc>
        <w:tc>
          <w:tcPr>
            <w:tcW w:w="990" w:type="dxa"/>
            <w:shd w:val="clear" w:color="auto" w:fill="FF0000"/>
            <w:vAlign w:val="center"/>
          </w:tcPr>
          <w:p w:rsidR="00A04CE2" w:rsidRPr="00EF4457" w:rsidRDefault="00A04CE2" w:rsidP="00A04CE2">
            <w:pPr>
              <w:jc w:val="center"/>
              <w:rPr>
                <w:rFonts w:cs="B Nazanin"/>
                <w:color w:val="000000" w:themeColor="text1"/>
                <w:sz w:val="24"/>
                <w:szCs w:val="24"/>
                <w:rtl/>
                <w:lang w:bidi="fa-IR"/>
              </w:rPr>
            </w:pPr>
            <w:r w:rsidRPr="00EF4457">
              <w:rPr>
                <w:rFonts w:cs="B Nazanin" w:hint="cs"/>
                <w:color w:val="000000" w:themeColor="text1"/>
                <w:sz w:val="24"/>
                <w:szCs w:val="24"/>
                <w:lang w:bidi="fa-IR"/>
              </w:rPr>
              <w:sym w:font="Wingdings" w:char="F04C"/>
            </w:r>
          </w:p>
        </w:tc>
      </w:tr>
    </w:tbl>
    <w:p w:rsidR="00A04CE2" w:rsidRPr="00EF4457" w:rsidRDefault="00EF16C3" w:rsidP="00EF16C3">
      <w:pPr>
        <w:pStyle w:val="ListParagraph"/>
        <w:numPr>
          <w:ilvl w:val="0"/>
          <w:numId w:val="10"/>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نماد </w:t>
      </w:r>
      <w:r w:rsidRPr="00EF4457">
        <w:rPr>
          <w:rFonts w:cs="B Nazanin" w:hint="cs"/>
          <w:color w:val="000000" w:themeColor="text1"/>
          <w:sz w:val="24"/>
          <w:szCs w:val="24"/>
          <w:lang w:bidi="fa-IR"/>
        </w:rPr>
        <w:sym w:font="Wingdings" w:char="F04C"/>
      </w:r>
      <w:r w:rsidR="00A04CE2" w:rsidRPr="00EF4457">
        <w:rPr>
          <w:rFonts w:cs="B Nazanin" w:hint="cs"/>
          <w:color w:val="000000" w:themeColor="text1"/>
          <w:sz w:val="24"/>
          <w:szCs w:val="24"/>
          <w:rtl/>
          <w:lang w:bidi="fa-IR"/>
        </w:rPr>
        <w:t xml:space="preserve"> دست نزدن به مداخلات</w:t>
      </w:r>
    </w:p>
    <w:p w:rsidR="00EF16C3" w:rsidRPr="00EF4457" w:rsidRDefault="00EF16C3" w:rsidP="00A04CE2">
      <w:pPr>
        <w:pStyle w:val="ListParagraph"/>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يا استفاده اندک از آن ها</w:t>
      </w:r>
    </w:p>
    <w:p w:rsidR="00D624ED" w:rsidRPr="00EF4457" w:rsidRDefault="00D624ED" w:rsidP="00D624ED">
      <w:pPr>
        <w:pStyle w:val="ListParagraph"/>
        <w:bidi/>
        <w:spacing w:after="0" w:line="240" w:lineRule="auto"/>
        <w:jc w:val="both"/>
        <w:rPr>
          <w:rFonts w:cs="B Nazanin"/>
          <w:color w:val="000000" w:themeColor="text1"/>
          <w:sz w:val="24"/>
          <w:szCs w:val="24"/>
          <w:lang w:bidi="fa-IR"/>
        </w:rPr>
      </w:pPr>
    </w:p>
    <w:p w:rsidR="00EF16C3" w:rsidRPr="00EF4457" w:rsidRDefault="00EF16C3" w:rsidP="00EF16C3">
      <w:pPr>
        <w:pStyle w:val="ListParagraph"/>
        <w:numPr>
          <w:ilvl w:val="0"/>
          <w:numId w:val="10"/>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نماد</w:t>
      </w:r>
      <w:r w:rsidRPr="00EF4457">
        <w:rPr>
          <w:rFonts w:cs="B Nazanin" w:hint="cs"/>
          <w:color w:val="000000" w:themeColor="text1"/>
          <w:sz w:val="24"/>
          <w:szCs w:val="24"/>
          <w:lang w:bidi="fa-IR"/>
        </w:rPr>
        <w:sym w:font="Wingdings" w:char="F04B"/>
      </w:r>
      <w:r w:rsidRPr="00EF4457">
        <w:rPr>
          <w:rFonts w:cs="B Nazanin" w:hint="cs"/>
          <w:color w:val="000000" w:themeColor="text1"/>
          <w:sz w:val="24"/>
          <w:szCs w:val="24"/>
          <w:rtl/>
          <w:lang w:bidi="fa-IR"/>
        </w:rPr>
        <w:t xml:space="preserve"> دست زدن به مداخلات در حد متوسط</w:t>
      </w:r>
    </w:p>
    <w:p w:rsidR="00EF16C3" w:rsidRPr="00EF4457" w:rsidRDefault="00EF16C3" w:rsidP="00EF16C3">
      <w:pPr>
        <w:pStyle w:val="ListParagraph"/>
        <w:numPr>
          <w:ilvl w:val="0"/>
          <w:numId w:val="10"/>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نماد</w:t>
      </w:r>
      <w:r w:rsidRPr="00EF4457">
        <w:rPr>
          <w:rFonts w:cs="B Nazanin" w:hint="cs"/>
          <w:color w:val="000000" w:themeColor="text1"/>
          <w:sz w:val="24"/>
          <w:szCs w:val="24"/>
          <w:lang w:bidi="fa-IR"/>
        </w:rPr>
        <w:sym w:font="Wingdings" w:char="F04A"/>
      </w:r>
      <w:r w:rsidRPr="00EF4457">
        <w:rPr>
          <w:rFonts w:cs="B Nazanin" w:hint="cs"/>
          <w:color w:val="000000" w:themeColor="text1"/>
          <w:sz w:val="24"/>
          <w:szCs w:val="24"/>
          <w:rtl/>
          <w:lang w:bidi="fa-IR"/>
        </w:rPr>
        <w:t xml:space="preserve"> استفاده متناوب و مکرر از مداخلات</w:t>
      </w:r>
    </w:p>
    <w:p w:rsidR="00EF16C3" w:rsidRPr="00EF4457" w:rsidRDefault="00EF16C3" w:rsidP="00784F7F">
      <w:pPr>
        <w:jc w:val="both"/>
        <w:rPr>
          <w:rFonts w:cs="B Nazanin"/>
          <w:color w:val="000000" w:themeColor="text1"/>
          <w:sz w:val="24"/>
          <w:szCs w:val="24"/>
          <w:rtl/>
          <w:lang w:bidi="fa-IR"/>
        </w:rPr>
      </w:pPr>
      <w:r w:rsidRPr="00EF4457">
        <w:rPr>
          <w:rFonts w:cs="B Nazanin" w:hint="cs"/>
          <w:color w:val="000000" w:themeColor="text1"/>
          <w:sz w:val="24"/>
          <w:szCs w:val="24"/>
          <w:rtl/>
          <w:lang w:bidi="fa-IR"/>
        </w:rPr>
        <w:t xml:space="preserve">تحليل 150 شاخص سلامت استان در حوزه هاي عوامل خطر رفتاري ، شاخص هاي بهداشت محيط ، سلامت رواني و اجتماعي ، سلامت مادر و کودک ، مرگ ، بيماري و آسيب و بيماريهاي مسري  و مقايسه با ميانگين خاي کشوري ، اهداف  برنامه هاي توسعه ، استانداردهاي جهاني و رتبه هاي بين المللي  در مجموعه« داشبورد يا پانل ديده باني سلامت استان » نشان داده است که در سال هاي آتي اهداف نهايي نظام سلامت عمومي استان قزوين بايد بر حيطه هاي زير تمرکز يابد : </w:t>
      </w:r>
    </w:p>
    <w:p w:rsidR="00EF16C3" w:rsidRPr="00EF4457" w:rsidRDefault="00784F7F"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افزايش </w:t>
      </w:r>
      <w:r w:rsidR="00EF16C3" w:rsidRPr="00EF4457">
        <w:rPr>
          <w:rFonts w:cs="B Nazanin" w:hint="cs"/>
          <w:color w:val="000000" w:themeColor="text1"/>
          <w:sz w:val="24"/>
          <w:szCs w:val="24"/>
          <w:rtl/>
          <w:lang w:bidi="fa-IR"/>
        </w:rPr>
        <w:t>مداخلات مؤثر براي بهبود شاخص هاي شيوه زندگي سالم در زمينه تحرک ، تغذيه ، مصرف دخانيات و الکل و رفتارهاي ايمني براي کاهش</w:t>
      </w:r>
      <w:r w:rsidRPr="00EF4457">
        <w:rPr>
          <w:rFonts w:cs="B Nazanin" w:hint="cs"/>
          <w:color w:val="000000" w:themeColor="text1"/>
          <w:sz w:val="24"/>
          <w:szCs w:val="24"/>
          <w:rtl/>
          <w:lang w:bidi="fa-IR"/>
        </w:rPr>
        <w:t>ِ</w:t>
      </w:r>
      <w:r w:rsidR="00EF16C3" w:rsidRPr="00EF4457">
        <w:rPr>
          <w:rFonts w:cs="B Nazanin" w:hint="cs"/>
          <w:color w:val="000000" w:themeColor="text1"/>
          <w:sz w:val="24"/>
          <w:szCs w:val="24"/>
          <w:rtl/>
          <w:lang w:bidi="fa-IR"/>
        </w:rPr>
        <w:t xml:space="preserve"> :</w:t>
      </w:r>
    </w:p>
    <w:p w:rsidR="00EF16C3" w:rsidRPr="00EF4457" w:rsidRDefault="00EF16C3" w:rsidP="00EF16C3">
      <w:pPr>
        <w:pStyle w:val="ListParagraph"/>
        <w:numPr>
          <w:ilvl w:val="0"/>
          <w:numId w:val="11"/>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 سه علت اول مرگ و مير استان در زمينه بيماريهاي قبلي عروقي ( سکته مغزي و قلبي ) حوادث و سرطان ها</w:t>
      </w:r>
    </w:p>
    <w:p w:rsidR="00EF16C3" w:rsidRPr="00EF4457" w:rsidRDefault="00EF16C3" w:rsidP="00EF16C3">
      <w:pPr>
        <w:pStyle w:val="ListParagraph"/>
        <w:numPr>
          <w:ilvl w:val="0"/>
          <w:numId w:val="11"/>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بيماريهاي غير واگير دار : ديابت ، استئوپوروز ، چاقي ، فشار خون ، پوسيدگي دندان و آسم </w:t>
      </w:r>
    </w:p>
    <w:p w:rsidR="00EF16C3" w:rsidRPr="00EF4457" w:rsidRDefault="00EF16C3" w:rsidP="00EF16C3">
      <w:pPr>
        <w:pStyle w:val="ListParagraph"/>
        <w:numPr>
          <w:ilvl w:val="0"/>
          <w:numId w:val="11"/>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بيماريهاي واگير دار ، ايدز ، بيماري هاي آميزشي و زونوز ( بيماريهاي انتقال يابنده با رابطه جنسي )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lastRenderedPageBreak/>
        <w:t xml:space="preserve">افزايش مداخلات براي بهبود سلامت رواني مردم در جهت کاهش 3 مشکل اصلي استان ، افسردگي ، اضطراب و اعتياد </w:t>
      </w:r>
    </w:p>
    <w:p w:rsidR="00EF16C3" w:rsidRPr="00EF4457" w:rsidRDefault="00EF16C3" w:rsidP="00EF16C3">
      <w:pPr>
        <w:pStyle w:val="ListParagraph"/>
        <w:numPr>
          <w:ilvl w:val="0"/>
          <w:numId w:val="9"/>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ارتقاي کيفيت مداخلات سلامت مادر و کودک براي کاهش بيش از پيش مرگ و مير کودکان زير يک سال و زير پنج سال ، افزايش استفاده منحصر از شير مادر در شش ماه اول، کاهش کم خوني مادران باردار و کاهش ناتواني ذهني . </w:t>
      </w:r>
    </w:p>
    <w:p w:rsidR="00EF16C3" w:rsidRPr="00EF4457" w:rsidRDefault="00EF16C3" w:rsidP="00EF16C3">
      <w:pPr>
        <w:jc w:val="both"/>
        <w:rPr>
          <w:rFonts w:cs="B Nazanin"/>
          <w:color w:val="000000" w:themeColor="text1"/>
          <w:sz w:val="24"/>
          <w:szCs w:val="24"/>
          <w:rtl/>
          <w:lang w:bidi="fa-IR"/>
        </w:rPr>
      </w:pPr>
      <w:r w:rsidRPr="00EF4457">
        <w:rPr>
          <w:rFonts w:cs="B Nazanin" w:hint="cs"/>
          <w:color w:val="000000" w:themeColor="text1"/>
          <w:sz w:val="24"/>
          <w:szCs w:val="24"/>
          <w:rtl/>
          <w:lang w:bidi="fa-IR"/>
        </w:rPr>
        <w:t>از آن جايي که عوامل اجتماعي و محيطي ،تعيين کننده هاي مهمي براي  اتخاذ رفتارهاي پر خطر و افزايش عوامل خطر هستند و اطلاعات مربوط به اين شاخص ها اغلب در اختيار ساير دستگاه ها و نهادهاي دولتي است استخراج ، تحليل و مقايسه شاخص هاي مذکور در بخش دوم مجموعه « داشبورد يا پانل ديده باني سلامت استان » در دو بعد سلامت اجتماعي ( از جمله عوامل اجتماعي مؤثر بر سلامت ) و سلامت معنوي در قالب 18 کارگروه شناسايي و هدف گذاري شده است .</w:t>
      </w:r>
    </w:p>
    <w:p w:rsidR="00EF16C3" w:rsidRPr="00EF4457" w:rsidRDefault="00EF16C3" w:rsidP="00EF16C3">
      <w:pPr>
        <w:jc w:val="both"/>
        <w:rPr>
          <w:rFonts w:cs="B Nazanin"/>
          <w:color w:val="000000" w:themeColor="text1"/>
          <w:sz w:val="24"/>
          <w:szCs w:val="24"/>
          <w:rtl/>
          <w:lang w:bidi="fa-IR"/>
        </w:rPr>
      </w:pPr>
      <w:r w:rsidRPr="00EF4457">
        <w:rPr>
          <w:rFonts w:cs="B Nazanin" w:hint="cs"/>
          <w:color w:val="000000" w:themeColor="text1"/>
          <w:sz w:val="24"/>
          <w:szCs w:val="24"/>
          <w:rtl/>
          <w:lang w:bidi="fa-IR"/>
        </w:rPr>
        <w:t>نمونه اي از وضعيت کنوني شاخص هاي استاني در کارگروه هاي منتخب به شرح زير است :</w:t>
      </w:r>
      <w:r w:rsidRPr="00EF4457">
        <w:rPr>
          <w:rFonts w:cs="Times New Roman" w:hint="cs"/>
          <w:color w:val="000000" w:themeColor="text1"/>
          <w:sz w:val="24"/>
          <w:szCs w:val="24"/>
          <w:rtl/>
          <w:lang w:bidi="fa-IR"/>
        </w:rPr>
        <w:t>​</w:t>
      </w:r>
    </w:p>
    <w:tbl>
      <w:tblPr>
        <w:bidiVisual/>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3060"/>
        <w:gridCol w:w="1980"/>
        <w:gridCol w:w="2250"/>
      </w:tblGrid>
      <w:tr w:rsidR="00EF16C3" w:rsidRPr="00EF4457" w:rsidTr="000B4628">
        <w:trPr>
          <w:jc w:val="center"/>
        </w:trPr>
        <w:tc>
          <w:tcPr>
            <w:tcW w:w="2628"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تکامل دوران کودکي</w:t>
            </w:r>
          </w:p>
        </w:tc>
        <w:tc>
          <w:tcPr>
            <w:tcW w:w="3060"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آموزش</w:t>
            </w:r>
          </w:p>
        </w:tc>
        <w:tc>
          <w:tcPr>
            <w:tcW w:w="1980"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کار</w:t>
            </w:r>
          </w:p>
        </w:tc>
        <w:tc>
          <w:tcPr>
            <w:tcW w:w="2250"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مسکن</w:t>
            </w:r>
          </w:p>
        </w:tc>
      </w:tr>
      <w:tr w:rsidR="00EF16C3" w:rsidRPr="00EF4457" w:rsidTr="000B4628">
        <w:trPr>
          <w:jc w:val="center"/>
        </w:trPr>
        <w:tc>
          <w:tcPr>
            <w:tcW w:w="2628"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دسترسي کودکان به مهد کودک 6% کودکان</w:t>
            </w:r>
          </w:p>
        </w:tc>
        <w:tc>
          <w:tcPr>
            <w:tcW w:w="3060"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بي سوادي 15%</w:t>
            </w:r>
          </w:p>
        </w:tc>
        <w:tc>
          <w:tcPr>
            <w:tcW w:w="1980"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بيکاري8/10%</w:t>
            </w:r>
          </w:p>
        </w:tc>
        <w:tc>
          <w:tcPr>
            <w:tcW w:w="2250"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سرانه فضاي سبز: 5/1 ( استاندارد 10 متر مربع )</w:t>
            </w:r>
          </w:p>
        </w:tc>
      </w:tr>
      <w:tr w:rsidR="00EF16C3" w:rsidRPr="00EF4457" w:rsidTr="000B4628">
        <w:trPr>
          <w:jc w:val="center"/>
        </w:trPr>
        <w:tc>
          <w:tcPr>
            <w:tcW w:w="2628"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ترابري و ايمني</w:t>
            </w:r>
          </w:p>
        </w:tc>
        <w:tc>
          <w:tcPr>
            <w:tcW w:w="3060"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امنيتي و قضايي</w:t>
            </w:r>
          </w:p>
        </w:tc>
        <w:tc>
          <w:tcPr>
            <w:tcW w:w="1980"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رسانه</w:t>
            </w:r>
          </w:p>
        </w:tc>
        <w:tc>
          <w:tcPr>
            <w:tcW w:w="2250"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بحران</w:t>
            </w:r>
          </w:p>
        </w:tc>
      </w:tr>
      <w:tr w:rsidR="00EF16C3" w:rsidRPr="00EF4457" w:rsidTr="000B4628">
        <w:trPr>
          <w:jc w:val="center"/>
        </w:trPr>
        <w:tc>
          <w:tcPr>
            <w:tcW w:w="2628"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کمبود روشنايي معابر داخل شهر 50%</w:t>
            </w:r>
          </w:p>
        </w:tc>
        <w:tc>
          <w:tcPr>
            <w:tcW w:w="3060"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از زمان رسيدگي به پرونده ها : 3 برابر استاندارد</w:t>
            </w:r>
          </w:p>
        </w:tc>
        <w:tc>
          <w:tcPr>
            <w:tcW w:w="1980"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تماشاي هر روز تلويزيون  استاني : 7% مردم استان</w:t>
            </w:r>
          </w:p>
        </w:tc>
        <w:tc>
          <w:tcPr>
            <w:tcW w:w="2250"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000/57 خانه روسنايي غير مقاوم به زلزله</w:t>
            </w:r>
          </w:p>
        </w:tc>
      </w:tr>
      <w:tr w:rsidR="00EF16C3" w:rsidRPr="00EF4457" w:rsidTr="000B4628">
        <w:trPr>
          <w:jc w:val="center"/>
        </w:trPr>
        <w:tc>
          <w:tcPr>
            <w:tcW w:w="2628"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تفريحات و تربيت بدني</w:t>
            </w:r>
          </w:p>
        </w:tc>
        <w:tc>
          <w:tcPr>
            <w:tcW w:w="3060"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سلامت معنئي</w:t>
            </w:r>
          </w:p>
        </w:tc>
        <w:tc>
          <w:tcPr>
            <w:tcW w:w="4230" w:type="dxa"/>
            <w:gridSpan w:val="2"/>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حمايتي اجتماعي</w:t>
            </w:r>
          </w:p>
        </w:tc>
      </w:tr>
      <w:tr w:rsidR="00EF16C3" w:rsidRPr="00EF4457" w:rsidTr="000B4628">
        <w:trPr>
          <w:jc w:val="center"/>
        </w:trPr>
        <w:tc>
          <w:tcPr>
            <w:tcW w:w="2628"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سرانه فضاي تفريحي ورزشي 7/0</w:t>
            </w:r>
          </w:p>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(استاتدارد متر مربع 5 )</w:t>
            </w:r>
          </w:p>
        </w:tc>
        <w:tc>
          <w:tcPr>
            <w:tcW w:w="3060"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اعتقاد به رواج بالاي تملق در جامعه : 80%</w:t>
            </w:r>
          </w:p>
        </w:tc>
        <w:tc>
          <w:tcPr>
            <w:tcW w:w="4230" w:type="dxa"/>
            <w:gridSpan w:val="2"/>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اطمينان کامل با اقوام و فاميل :7%</w:t>
            </w:r>
          </w:p>
        </w:tc>
      </w:tr>
      <w:tr w:rsidR="00EF16C3" w:rsidRPr="00EF4457" w:rsidTr="000B4628">
        <w:trPr>
          <w:jc w:val="center"/>
        </w:trPr>
        <w:tc>
          <w:tcPr>
            <w:tcW w:w="2628"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محيط زيست و انرژي</w:t>
            </w:r>
          </w:p>
        </w:tc>
        <w:tc>
          <w:tcPr>
            <w:tcW w:w="3060" w:type="dxa"/>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غذا</w:t>
            </w:r>
          </w:p>
        </w:tc>
        <w:tc>
          <w:tcPr>
            <w:tcW w:w="4230" w:type="dxa"/>
            <w:gridSpan w:val="2"/>
            <w:shd w:val="clear" w:color="auto" w:fill="FF0000"/>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تجارت</w:t>
            </w:r>
          </w:p>
        </w:tc>
      </w:tr>
      <w:tr w:rsidR="00EF16C3" w:rsidRPr="00EF4457" w:rsidTr="000B4628">
        <w:trPr>
          <w:jc w:val="center"/>
        </w:trPr>
        <w:tc>
          <w:tcPr>
            <w:tcW w:w="2628"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پوشش شبکه جمع آوري فاضلاب شهري فقط 17%</w:t>
            </w:r>
          </w:p>
        </w:tc>
        <w:tc>
          <w:tcPr>
            <w:tcW w:w="3060" w:type="dxa"/>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توليد محصول ارگانيک در استان : صفر درصد</w:t>
            </w:r>
          </w:p>
        </w:tc>
        <w:tc>
          <w:tcPr>
            <w:tcW w:w="4230" w:type="dxa"/>
            <w:gridSpan w:val="2"/>
            <w:shd w:val="clear" w:color="auto" w:fill="auto"/>
            <w:vAlign w:val="center"/>
          </w:tcPr>
          <w:p w:rsidR="00EF16C3" w:rsidRPr="00EF4457" w:rsidRDefault="00EF16C3" w:rsidP="000B4628">
            <w:pPr>
              <w:jc w:val="center"/>
              <w:rPr>
                <w:rFonts w:cs="B Nazanin"/>
                <w:color w:val="000000" w:themeColor="text1"/>
                <w:sz w:val="24"/>
                <w:szCs w:val="24"/>
                <w:rtl/>
                <w:lang w:bidi="fa-IR"/>
              </w:rPr>
            </w:pPr>
            <w:r w:rsidRPr="00EF4457">
              <w:rPr>
                <w:rFonts w:cs="B Nazanin" w:hint="cs"/>
                <w:color w:val="000000" w:themeColor="text1"/>
                <w:sz w:val="24"/>
                <w:szCs w:val="24"/>
                <w:rtl/>
                <w:lang w:bidi="fa-IR"/>
              </w:rPr>
              <w:t>شاغلان استان در معرض صداي بالاتر از حد استاندارد : 32%</w:t>
            </w:r>
          </w:p>
        </w:tc>
      </w:tr>
    </w:tbl>
    <w:p w:rsidR="00EF16C3" w:rsidRPr="00EF4457" w:rsidRDefault="00EF16C3" w:rsidP="00EF16C3">
      <w:pPr>
        <w:jc w:val="both"/>
        <w:rPr>
          <w:rFonts w:cs="B Nazanin"/>
          <w:color w:val="000000" w:themeColor="text1"/>
          <w:sz w:val="24"/>
          <w:szCs w:val="24"/>
          <w:rtl/>
          <w:lang w:bidi="fa-IR"/>
        </w:rPr>
      </w:pPr>
    </w:p>
    <w:p w:rsidR="00EF16C3" w:rsidRPr="00EF4457" w:rsidRDefault="00EF16C3" w:rsidP="00EF16C3">
      <w:pPr>
        <w:jc w:val="both"/>
        <w:rPr>
          <w:rFonts w:cs="B Nazanin"/>
          <w:color w:val="000000" w:themeColor="text1"/>
          <w:sz w:val="24"/>
          <w:szCs w:val="24"/>
          <w:rtl/>
          <w:lang w:bidi="fa-IR"/>
        </w:rPr>
      </w:pPr>
      <w:r w:rsidRPr="00EF4457">
        <w:rPr>
          <w:rFonts w:cs="B Nazanin" w:hint="cs"/>
          <w:color w:val="000000" w:themeColor="text1"/>
          <w:sz w:val="24"/>
          <w:szCs w:val="24"/>
          <w:rtl/>
          <w:lang w:bidi="fa-IR"/>
        </w:rPr>
        <w:t>در مرحله تعيين مشکلات و مداخلات ، نظرات مردم  به شرح زير جمع آوري شد :</w:t>
      </w:r>
    </w:p>
    <w:p w:rsidR="00EF16C3" w:rsidRPr="00EF4457" w:rsidRDefault="00EF16C3" w:rsidP="00EF16C3">
      <w:pPr>
        <w:pStyle w:val="ListParagraph"/>
        <w:numPr>
          <w:ilvl w:val="0"/>
          <w:numId w:val="12"/>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گرد آوري برداشت ها و انتظارات مردم در سنين و جنسيت هاي مختلف در روستاها و شهرهاي پنج شهرستان استان به روش بحث گروهي متمرکز (</w:t>
      </w:r>
      <w:r w:rsidRPr="00EF4457">
        <w:rPr>
          <w:rFonts w:ascii="Times New Roman" w:hAnsi="Times New Roman" w:cs="Times New Roman" w:hint="cs"/>
          <w:color w:val="000000" w:themeColor="text1"/>
          <w:sz w:val="24"/>
          <w:szCs w:val="24"/>
          <w:rtl/>
          <w:lang w:bidi="fa-IR"/>
        </w:rPr>
        <w:t>​</w:t>
      </w:r>
      <w:r w:rsidRPr="00EF4457">
        <w:rPr>
          <w:rFonts w:cs="B Nazanin" w:hint="cs"/>
          <w:color w:val="000000" w:themeColor="text1"/>
          <w:sz w:val="24"/>
          <w:szCs w:val="24"/>
          <w:rtl/>
          <w:lang w:bidi="fa-IR"/>
        </w:rPr>
        <w:t xml:space="preserve">بيش از 35 جلسه بحث گروهي ) </w:t>
      </w:r>
    </w:p>
    <w:p w:rsidR="00EF16C3" w:rsidRPr="00EF4457" w:rsidRDefault="00EF16C3" w:rsidP="00EF16C3">
      <w:pPr>
        <w:pStyle w:val="ListParagraph"/>
        <w:numPr>
          <w:ilvl w:val="0"/>
          <w:numId w:val="12"/>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همايش جلب حمايت و جمع آوري نظرات هفتاد سازمان مردم نهاد ( سمن ) استان </w:t>
      </w:r>
    </w:p>
    <w:p w:rsidR="00EF16C3" w:rsidRPr="00EF4457" w:rsidRDefault="00EF16C3" w:rsidP="00EF16C3">
      <w:pPr>
        <w:pStyle w:val="ListParagraph"/>
        <w:numPr>
          <w:ilvl w:val="0"/>
          <w:numId w:val="12"/>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همايش جلب حمايت و جمع آوري نظرات  رؤساي شوراهاي اسلامي شهر و روستاي استان</w:t>
      </w:r>
    </w:p>
    <w:p w:rsidR="00EF16C3" w:rsidRPr="00EF4457" w:rsidRDefault="00EF16C3" w:rsidP="00EF16C3">
      <w:pPr>
        <w:pStyle w:val="ListParagraph"/>
        <w:numPr>
          <w:ilvl w:val="0"/>
          <w:numId w:val="12"/>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همايش جلب حمايت و جمع آوري نظرات اصحاب رسانه استان ( خبرنگاران ، صدا و سيما ، روزنامه نگاران )</w:t>
      </w:r>
      <w:r w:rsidRPr="00EF4457">
        <w:rPr>
          <w:rFonts w:ascii="Times New Roman" w:hAnsi="Times New Roman" w:cs="Times New Roman" w:hint="cs"/>
          <w:color w:val="000000" w:themeColor="text1"/>
          <w:sz w:val="24"/>
          <w:szCs w:val="24"/>
          <w:rtl/>
          <w:lang w:bidi="fa-IR"/>
        </w:rPr>
        <w:t>​</w:t>
      </w:r>
    </w:p>
    <w:p w:rsidR="00EF16C3" w:rsidRPr="00EF4457" w:rsidRDefault="00EF16C3" w:rsidP="00EF16C3">
      <w:pPr>
        <w:pStyle w:val="ListParagraph"/>
        <w:numPr>
          <w:ilvl w:val="0"/>
          <w:numId w:val="12"/>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همايش جلب حمايت و جمع آوري نظرات روحانيون و ائمه جمعه استان </w:t>
      </w:r>
    </w:p>
    <w:p w:rsidR="00EF16C3" w:rsidRPr="00EF4457" w:rsidRDefault="00EF16C3" w:rsidP="00EF16C3">
      <w:pPr>
        <w:pStyle w:val="ListParagraph"/>
        <w:numPr>
          <w:ilvl w:val="0"/>
          <w:numId w:val="12"/>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مصاحبه با افراد کليدي و تصميم گير استان ( حدود 100 نفر ) </w:t>
      </w:r>
    </w:p>
    <w:p w:rsidR="00EF16C3" w:rsidRPr="00EF4457" w:rsidRDefault="00EF16C3" w:rsidP="00EF16C3">
      <w:pPr>
        <w:jc w:val="both"/>
        <w:rPr>
          <w:rFonts w:cs="B Nazanin"/>
          <w:color w:val="000000" w:themeColor="text1"/>
          <w:sz w:val="24"/>
          <w:szCs w:val="24"/>
          <w:rtl/>
          <w:lang w:bidi="fa-IR"/>
        </w:rPr>
      </w:pPr>
      <w:r w:rsidRPr="00EF4457">
        <w:rPr>
          <w:rFonts w:cs="B Nazanin" w:hint="cs"/>
          <w:color w:val="000000" w:themeColor="text1"/>
          <w:sz w:val="24"/>
          <w:szCs w:val="24"/>
          <w:rtl/>
          <w:lang w:bidi="fa-IR"/>
        </w:rPr>
        <w:t xml:space="preserve">دستاورد مهم همايش هاي برگزار شده توافق بر سر منشورهاي مشارکت سمن ها ، شوراهاي اسلامي شهر و روستا ، روحانيون و رسانه در ارتقاي سلامت استان در پنج سال آينده است . </w:t>
      </w:r>
    </w:p>
    <w:p w:rsidR="00EF16C3" w:rsidRPr="00EF4457" w:rsidRDefault="00EF16C3" w:rsidP="00EF16C3">
      <w:pPr>
        <w:jc w:val="both"/>
        <w:rPr>
          <w:rFonts w:cs="B Nazanin"/>
          <w:color w:val="000000" w:themeColor="text1"/>
          <w:sz w:val="24"/>
          <w:szCs w:val="24"/>
          <w:rtl/>
          <w:lang w:bidi="fa-IR"/>
        </w:rPr>
      </w:pPr>
      <w:r w:rsidRPr="00EF4457">
        <w:rPr>
          <w:rFonts w:cs="B Nazanin" w:hint="cs"/>
          <w:color w:val="000000" w:themeColor="text1"/>
          <w:sz w:val="24"/>
          <w:szCs w:val="24"/>
          <w:rtl/>
          <w:lang w:bidi="fa-IR"/>
        </w:rPr>
        <w:t xml:space="preserve">نتايج نظرات مردم در اختيار کليه کارگروه ها قرار گرفت تا در کنار مشکلاتي که از بررسي وضعيت شاخص ها و کسب نظر از کارگروه ها به دست مي آيد از اين نظرات نيز به عنوان منبعي ديگر براي اولويت بندي مشکلات استفاده کنند . </w:t>
      </w:r>
    </w:p>
    <w:p w:rsidR="00EF16C3" w:rsidRPr="00EF4457" w:rsidRDefault="00EF16C3" w:rsidP="00EF16C3">
      <w:pPr>
        <w:jc w:val="both"/>
        <w:rPr>
          <w:rFonts w:cs="B Nazanin"/>
          <w:color w:val="000000" w:themeColor="text1"/>
          <w:sz w:val="24"/>
          <w:szCs w:val="24"/>
          <w:rtl/>
          <w:lang w:bidi="fa-IR"/>
        </w:rPr>
      </w:pPr>
      <w:r w:rsidRPr="00EF4457">
        <w:rPr>
          <w:rFonts w:cs="B Nazanin" w:hint="cs"/>
          <w:color w:val="000000" w:themeColor="text1"/>
          <w:sz w:val="24"/>
          <w:szCs w:val="24"/>
          <w:rtl/>
          <w:lang w:bidi="fa-IR"/>
        </w:rPr>
        <w:t xml:space="preserve">پس از استخراج مشکلات و اولويت بندي آنها در کارگروه هاي 18 گانه و ريشه يابي علل آن ها، هدف گذاري به شرح زير انجام شده و حدود 150 پروژه براي دستيابي به اهداف سلامت در سطح اثر مورد توافق قرار گرفت . </w:t>
      </w:r>
    </w:p>
    <w:p w:rsidR="00EF16C3" w:rsidRPr="00EF4457" w:rsidRDefault="00EF16C3" w:rsidP="00EF16C3">
      <w:pPr>
        <w:pStyle w:val="ListParagraph"/>
        <w:numPr>
          <w:ilvl w:val="0"/>
          <w:numId w:val="13"/>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30 درصد افزايش سطح کنوني نشاط مردم استان </w:t>
      </w:r>
    </w:p>
    <w:p w:rsidR="00EF16C3" w:rsidRPr="00EF4457" w:rsidRDefault="00EF16C3" w:rsidP="00EF16C3">
      <w:pPr>
        <w:pStyle w:val="ListParagraph"/>
        <w:numPr>
          <w:ilvl w:val="0"/>
          <w:numId w:val="13"/>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30 درصد افزايش سرمايه اجتماعي کنوني مردم استان </w:t>
      </w:r>
    </w:p>
    <w:p w:rsidR="00EF16C3" w:rsidRPr="00EF4457" w:rsidRDefault="00EF16C3" w:rsidP="00EF16C3">
      <w:pPr>
        <w:pStyle w:val="ListParagraph"/>
        <w:numPr>
          <w:ilvl w:val="0"/>
          <w:numId w:val="13"/>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 xml:space="preserve">30 درصد افزايش در کيفيت زندگي مردم استان </w:t>
      </w:r>
    </w:p>
    <w:p w:rsidR="00EF16C3" w:rsidRPr="00EF4457" w:rsidRDefault="00EF16C3" w:rsidP="00EF16C3">
      <w:pPr>
        <w:pStyle w:val="ListParagraph"/>
        <w:numPr>
          <w:ilvl w:val="0"/>
          <w:numId w:val="13"/>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30 درصد افزايش شاخص تکامل کودکان استان در وضعيت حال ( مرگ زير پنج سال ، کم وزني و آموزش )</w:t>
      </w:r>
    </w:p>
    <w:p w:rsidR="00647058" w:rsidRPr="00EF4457" w:rsidRDefault="00EF16C3" w:rsidP="00FE7136">
      <w:pPr>
        <w:pStyle w:val="ListParagraph"/>
        <w:numPr>
          <w:ilvl w:val="0"/>
          <w:numId w:val="13"/>
        </w:numPr>
        <w:bidi/>
        <w:spacing w:after="0" w:line="240" w:lineRule="auto"/>
        <w:jc w:val="both"/>
        <w:rPr>
          <w:rFonts w:cs="B Nazanin"/>
          <w:color w:val="000000" w:themeColor="text1"/>
          <w:sz w:val="24"/>
          <w:szCs w:val="24"/>
          <w:lang w:bidi="fa-IR"/>
        </w:rPr>
      </w:pPr>
      <w:r w:rsidRPr="00EF4457">
        <w:rPr>
          <w:rFonts w:cs="B Nazanin" w:hint="cs"/>
          <w:color w:val="000000" w:themeColor="text1"/>
          <w:sz w:val="24"/>
          <w:szCs w:val="24"/>
          <w:rtl/>
          <w:lang w:bidi="fa-IR"/>
        </w:rPr>
        <w:t>10 درصد کاهش بار بيماري هاي استان ( مرگ و مير ، بيماري ها و مع</w:t>
      </w:r>
      <w:r w:rsidR="00784F7F" w:rsidRPr="00EF4457">
        <w:rPr>
          <w:rFonts w:cs="B Nazanin" w:hint="cs"/>
          <w:color w:val="000000" w:themeColor="text1"/>
          <w:sz w:val="24"/>
          <w:szCs w:val="24"/>
          <w:rtl/>
          <w:lang w:bidi="fa-IR"/>
        </w:rPr>
        <w:t>ل</w:t>
      </w:r>
      <w:r w:rsidRPr="00EF4457">
        <w:rPr>
          <w:rFonts w:cs="B Nazanin" w:hint="cs"/>
          <w:color w:val="000000" w:themeColor="text1"/>
          <w:sz w:val="24"/>
          <w:szCs w:val="24"/>
          <w:rtl/>
          <w:lang w:bidi="fa-IR"/>
        </w:rPr>
        <w:t>وليت هاي ناشي از آسيب ها)</w:t>
      </w:r>
      <w:r w:rsidR="00072BF7" w:rsidRPr="00EF4457">
        <w:rPr>
          <w:rFonts w:cs="B Nazanin" w:hint="cs"/>
          <w:color w:val="000000" w:themeColor="text1"/>
          <w:sz w:val="24"/>
          <w:szCs w:val="24"/>
          <w:rtl/>
          <w:lang w:bidi="fa-IR"/>
        </w:rPr>
        <w:t xml:space="preserve"> </w:t>
      </w:r>
      <w:r w:rsidR="00072BF7" w:rsidRPr="00EF4457">
        <w:rPr>
          <w:rFonts w:cs="B Nazanin"/>
          <w:color w:val="000000" w:themeColor="text1"/>
          <w:sz w:val="24"/>
          <w:szCs w:val="24"/>
          <w:rtl/>
          <w:lang w:bidi="fa-IR"/>
        </w:rPr>
        <w:fldChar w:fldCharType="begin"/>
      </w:r>
      <w:r w:rsidR="00072BF7" w:rsidRPr="00EF4457">
        <w:rPr>
          <w:rFonts w:cs="B Nazanin"/>
          <w:color w:val="000000" w:themeColor="text1"/>
          <w:sz w:val="24"/>
          <w:szCs w:val="24"/>
          <w:rtl/>
          <w:lang w:bidi="fa-IR"/>
        </w:rPr>
        <w:instrText xml:space="preserve"> </w:instrText>
      </w:r>
      <w:r w:rsidR="00072BF7" w:rsidRPr="00EF4457">
        <w:rPr>
          <w:rFonts w:cs="B Nazanin"/>
          <w:color w:val="000000" w:themeColor="text1"/>
          <w:sz w:val="24"/>
          <w:szCs w:val="24"/>
          <w:lang w:bidi="fa-IR"/>
        </w:rPr>
        <w:instrText>ADDIN EN.CITE &lt;EndNote&gt;&lt;Cite&gt;&lt;Author</w:instrText>
      </w:r>
      <w:r w:rsidR="00072BF7" w:rsidRPr="00EF4457">
        <w:rPr>
          <w:rFonts w:cs="B Nazanin"/>
          <w:color w:val="000000" w:themeColor="text1"/>
          <w:sz w:val="24"/>
          <w:szCs w:val="24"/>
          <w:rtl/>
          <w:lang w:bidi="fa-IR"/>
        </w:rPr>
        <w:instrText>&gt;</w:instrText>
      </w:r>
      <w:r w:rsidR="00072BF7" w:rsidRPr="00EF4457">
        <w:rPr>
          <w:rFonts w:cs="B Nazanin" w:hint="cs"/>
          <w:color w:val="000000" w:themeColor="text1"/>
          <w:sz w:val="24"/>
          <w:szCs w:val="24"/>
          <w:rtl/>
          <w:lang w:bidi="fa-IR"/>
        </w:rPr>
        <w:instrText>قزوین</w:instrText>
      </w:r>
      <w:r w:rsidR="00072BF7" w:rsidRPr="00EF4457">
        <w:rPr>
          <w:rFonts w:cs="B Nazanin"/>
          <w:color w:val="000000" w:themeColor="text1"/>
          <w:sz w:val="24"/>
          <w:szCs w:val="24"/>
          <w:rtl/>
          <w:lang w:bidi="fa-IR"/>
        </w:rPr>
        <w:instrText>&lt;/</w:instrText>
      </w:r>
      <w:r w:rsidR="00072BF7" w:rsidRPr="00EF4457">
        <w:rPr>
          <w:rFonts w:cs="B Nazanin"/>
          <w:color w:val="000000" w:themeColor="text1"/>
          <w:sz w:val="24"/>
          <w:szCs w:val="24"/>
          <w:lang w:bidi="fa-IR"/>
        </w:rPr>
        <w:instrText>Author&gt;&lt;Year&gt;1388&lt;/Year&gt;&lt;RecNum&gt;323&lt;/RecNum&gt;&lt;DisplayText&gt;(10)&lt;/DisplayText&gt;&lt;record&gt;&lt;rec-number&gt;323&lt;/rec-number&gt;&lt;foreign-keys&gt;&lt;key app="EN" db-id="pzprzvswnaxfxket2vhv92a6fffvzvfezapr" timestamp="1505281588"&gt;323</w:instrText>
      </w:r>
      <w:r w:rsidR="00072BF7" w:rsidRPr="00EF4457">
        <w:rPr>
          <w:rFonts w:cs="B Nazanin"/>
          <w:color w:val="000000" w:themeColor="text1"/>
          <w:sz w:val="24"/>
          <w:szCs w:val="24"/>
          <w:rtl/>
          <w:lang w:bidi="fa-IR"/>
        </w:rPr>
        <w:instrText>&lt;/</w:instrText>
      </w:r>
      <w:r w:rsidR="00072BF7" w:rsidRPr="00EF4457">
        <w:rPr>
          <w:rFonts w:cs="B Nazanin"/>
          <w:color w:val="000000" w:themeColor="text1"/>
          <w:sz w:val="24"/>
          <w:szCs w:val="24"/>
          <w:lang w:bidi="fa-IR"/>
        </w:rPr>
        <w:instrText>key&gt;&lt;/foreign-keys&gt;&lt;ref-type name="Book"&gt;6&lt;/ref-type&gt;&lt;contributors&gt;&lt;authors&gt;&lt;author&gt;&lt;style face="normal" font="default" charset="178" size="100%</w:instrText>
      </w:r>
      <w:r w:rsidR="00072BF7" w:rsidRPr="00EF4457">
        <w:rPr>
          <w:rFonts w:cs="B Nazanin"/>
          <w:color w:val="000000" w:themeColor="text1"/>
          <w:sz w:val="24"/>
          <w:szCs w:val="24"/>
          <w:rtl/>
          <w:lang w:bidi="fa-IR"/>
        </w:rPr>
        <w:instrText>"&gt;</w:instrText>
      </w:r>
      <w:r w:rsidR="00072BF7" w:rsidRPr="00EF4457">
        <w:rPr>
          <w:rFonts w:cs="B Nazanin" w:hint="cs"/>
          <w:color w:val="000000" w:themeColor="text1"/>
          <w:sz w:val="24"/>
          <w:szCs w:val="24"/>
          <w:rtl/>
          <w:lang w:bidi="fa-IR"/>
        </w:rPr>
        <w:instrText>دانشگاه</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علوم</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پزشکي</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استان</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قزوین</w:instrText>
      </w:r>
      <w:r w:rsidR="00072BF7" w:rsidRPr="00EF4457">
        <w:rPr>
          <w:rFonts w:cs="B Nazanin"/>
          <w:color w:val="000000" w:themeColor="text1"/>
          <w:sz w:val="24"/>
          <w:szCs w:val="24"/>
          <w:rtl/>
          <w:lang w:bidi="fa-IR"/>
        </w:rPr>
        <w:instrText>&lt;/</w:instrText>
      </w:r>
      <w:r w:rsidR="00072BF7" w:rsidRPr="00EF4457">
        <w:rPr>
          <w:rFonts w:cs="B Nazanin"/>
          <w:color w:val="000000" w:themeColor="text1"/>
          <w:sz w:val="24"/>
          <w:szCs w:val="24"/>
          <w:lang w:bidi="fa-IR"/>
        </w:rPr>
        <w:instrText>style&gt;&lt;/author&gt;&lt;/authors&gt;&lt;/contributors&gt;&lt;titles&gt;&lt;title&gt;&lt;style face="normal</w:instrText>
      </w:r>
      <w:r w:rsidR="00072BF7" w:rsidRPr="00EF4457">
        <w:rPr>
          <w:rFonts w:cs="B Nazanin"/>
          <w:color w:val="000000" w:themeColor="text1"/>
          <w:sz w:val="24"/>
          <w:szCs w:val="24"/>
          <w:rtl/>
          <w:lang w:bidi="fa-IR"/>
        </w:rPr>
        <w:instrText xml:space="preserve">" </w:instrText>
      </w:r>
      <w:r w:rsidR="00072BF7" w:rsidRPr="00EF4457">
        <w:rPr>
          <w:rFonts w:cs="B Nazanin"/>
          <w:color w:val="000000" w:themeColor="text1"/>
          <w:sz w:val="24"/>
          <w:szCs w:val="24"/>
          <w:lang w:bidi="fa-IR"/>
        </w:rPr>
        <w:instrText>font="default" charset="178" size="100%</w:instrText>
      </w:r>
      <w:r w:rsidR="00072BF7" w:rsidRPr="00EF4457">
        <w:rPr>
          <w:rFonts w:cs="B Nazanin"/>
          <w:color w:val="000000" w:themeColor="text1"/>
          <w:sz w:val="24"/>
          <w:szCs w:val="24"/>
          <w:rtl/>
          <w:lang w:bidi="fa-IR"/>
        </w:rPr>
        <w:instrText>"&gt;</w:instrText>
      </w:r>
      <w:r w:rsidR="00072BF7" w:rsidRPr="00EF4457">
        <w:rPr>
          <w:rFonts w:cs="B Nazanin" w:hint="cs"/>
          <w:color w:val="000000" w:themeColor="text1"/>
          <w:sz w:val="24"/>
          <w:szCs w:val="24"/>
          <w:rtl/>
          <w:lang w:bidi="fa-IR"/>
        </w:rPr>
        <w:instrText>سند</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توسعه</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سلامت</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استان</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قزوین</w:instrText>
      </w:r>
      <w:r w:rsidR="00072BF7" w:rsidRPr="00EF4457">
        <w:rPr>
          <w:rFonts w:cs="B Nazanin"/>
          <w:color w:val="000000" w:themeColor="text1"/>
          <w:sz w:val="24"/>
          <w:szCs w:val="24"/>
          <w:rtl/>
          <w:lang w:bidi="fa-IR"/>
        </w:rPr>
        <w:instrText>&lt;/</w:instrText>
      </w:r>
      <w:r w:rsidR="00072BF7" w:rsidRPr="00EF4457">
        <w:rPr>
          <w:rFonts w:cs="B Nazanin"/>
          <w:color w:val="000000" w:themeColor="text1"/>
          <w:sz w:val="24"/>
          <w:szCs w:val="24"/>
          <w:lang w:bidi="fa-IR"/>
        </w:rPr>
        <w:instrText>style&gt;&lt;/title&gt;&lt;/titles&gt;&lt;dates&gt;&lt;year&gt;&lt;style face="normal" font="default" charset="178" size="100%"&gt;1388&lt;/style&gt;&lt;/year&gt;&lt;/dates&gt;&lt;pub-location&gt;&lt;style face="normal" font="default" charset</w:instrText>
      </w:r>
      <w:r w:rsidR="00072BF7" w:rsidRPr="00EF4457">
        <w:rPr>
          <w:rFonts w:cs="B Nazanin"/>
          <w:color w:val="000000" w:themeColor="text1"/>
          <w:sz w:val="24"/>
          <w:szCs w:val="24"/>
          <w:rtl/>
          <w:lang w:bidi="fa-IR"/>
        </w:rPr>
        <w:instrText xml:space="preserve">="178" </w:instrText>
      </w:r>
      <w:r w:rsidR="00072BF7" w:rsidRPr="00EF4457">
        <w:rPr>
          <w:rFonts w:cs="B Nazanin"/>
          <w:color w:val="000000" w:themeColor="text1"/>
          <w:sz w:val="24"/>
          <w:szCs w:val="24"/>
          <w:lang w:bidi="fa-IR"/>
        </w:rPr>
        <w:instrText>size="100%</w:instrText>
      </w:r>
      <w:r w:rsidR="00072BF7" w:rsidRPr="00EF4457">
        <w:rPr>
          <w:rFonts w:cs="B Nazanin"/>
          <w:color w:val="000000" w:themeColor="text1"/>
          <w:sz w:val="24"/>
          <w:szCs w:val="24"/>
          <w:rtl/>
          <w:lang w:bidi="fa-IR"/>
        </w:rPr>
        <w:instrText>"&gt;</w:instrText>
      </w:r>
      <w:r w:rsidR="00072BF7" w:rsidRPr="00EF4457">
        <w:rPr>
          <w:rFonts w:cs="B Nazanin" w:hint="cs"/>
          <w:color w:val="000000" w:themeColor="text1"/>
          <w:sz w:val="24"/>
          <w:szCs w:val="24"/>
          <w:rtl/>
          <w:lang w:bidi="fa-IR"/>
        </w:rPr>
        <w:instrText>وب</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سایت</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دانشگاه</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علوم</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پزشکی</w:instrText>
      </w:r>
      <w:r w:rsidR="00072BF7" w:rsidRPr="00EF4457">
        <w:rPr>
          <w:rFonts w:cs="B Nazanin"/>
          <w:color w:val="000000" w:themeColor="text1"/>
          <w:sz w:val="24"/>
          <w:szCs w:val="24"/>
          <w:rtl/>
          <w:lang w:bidi="fa-IR"/>
        </w:rPr>
        <w:instrText xml:space="preserve"> </w:instrText>
      </w:r>
      <w:r w:rsidR="00072BF7" w:rsidRPr="00EF4457">
        <w:rPr>
          <w:rFonts w:cs="B Nazanin" w:hint="cs"/>
          <w:color w:val="000000" w:themeColor="text1"/>
          <w:sz w:val="24"/>
          <w:szCs w:val="24"/>
          <w:rtl/>
          <w:lang w:bidi="fa-IR"/>
        </w:rPr>
        <w:instrText>کرمان</w:instrText>
      </w:r>
      <w:r w:rsidR="00072BF7" w:rsidRPr="00EF4457">
        <w:rPr>
          <w:rFonts w:cs="B Nazanin"/>
          <w:color w:val="000000" w:themeColor="text1"/>
          <w:sz w:val="24"/>
          <w:szCs w:val="24"/>
          <w:rtl/>
          <w:lang w:bidi="fa-IR"/>
        </w:rPr>
        <w:instrText>&lt;/</w:instrText>
      </w:r>
      <w:r w:rsidR="00072BF7" w:rsidRPr="00EF4457">
        <w:rPr>
          <w:rFonts w:cs="B Nazanin"/>
          <w:color w:val="000000" w:themeColor="text1"/>
          <w:sz w:val="24"/>
          <w:szCs w:val="24"/>
          <w:lang w:bidi="fa-IR"/>
        </w:rPr>
        <w:instrText>style&gt;&lt;/pub-location&gt;&lt;urls&gt;&lt;/urls&gt;&lt;/record&gt;&lt;/Cite&gt;&lt;/EndNote</w:instrText>
      </w:r>
      <w:r w:rsidR="00072BF7" w:rsidRPr="00EF4457">
        <w:rPr>
          <w:rFonts w:cs="B Nazanin"/>
          <w:color w:val="000000" w:themeColor="text1"/>
          <w:sz w:val="24"/>
          <w:szCs w:val="24"/>
          <w:rtl/>
          <w:lang w:bidi="fa-IR"/>
        </w:rPr>
        <w:instrText>&gt;</w:instrText>
      </w:r>
      <w:r w:rsidR="00072BF7" w:rsidRPr="00EF4457">
        <w:rPr>
          <w:rFonts w:cs="B Nazanin"/>
          <w:color w:val="000000" w:themeColor="text1"/>
          <w:sz w:val="24"/>
          <w:szCs w:val="24"/>
          <w:rtl/>
          <w:lang w:bidi="fa-IR"/>
        </w:rPr>
        <w:fldChar w:fldCharType="separate"/>
      </w:r>
      <w:r w:rsidR="00072BF7" w:rsidRPr="00EF4457">
        <w:rPr>
          <w:rFonts w:cs="B Nazanin"/>
          <w:noProof/>
          <w:color w:val="000000" w:themeColor="text1"/>
          <w:sz w:val="24"/>
          <w:szCs w:val="24"/>
          <w:rtl/>
          <w:lang w:bidi="fa-IR"/>
        </w:rPr>
        <w:t>(</w:t>
      </w:r>
      <w:r w:rsidR="00FE7136" w:rsidRPr="00EF4457">
        <w:rPr>
          <w:rFonts w:cs="B Nazanin" w:hint="cs"/>
          <w:noProof/>
          <w:color w:val="000000" w:themeColor="text1"/>
          <w:sz w:val="24"/>
          <w:szCs w:val="24"/>
          <w:rtl/>
          <w:lang w:bidi="fa-IR"/>
        </w:rPr>
        <w:t>11</w:t>
      </w:r>
      <w:r w:rsidR="00072BF7" w:rsidRPr="00EF4457">
        <w:rPr>
          <w:rFonts w:cs="B Nazanin"/>
          <w:noProof/>
          <w:color w:val="000000" w:themeColor="text1"/>
          <w:sz w:val="24"/>
          <w:szCs w:val="24"/>
          <w:rtl/>
          <w:lang w:bidi="fa-IR"/>
        </w:rPr>
        <w:t>)</w:t>
      </w:r>
      <w:r w:rsidR="00072BF7" w:rsidRPr="00EF4457">
        <w:rPr>
          <w:rFonts w:cs="B Nazanin"/>
          <w:color w:val="000000" w:themeColor="text1"/>
          <w:sz w:val="24"/>
          <w:szCs w:val="24"/>
          <w:rtl/>
          <w:lang w:bidi="fa-IR"/>
        </w:rPr>
        <w:fldChar w:fldCharType="end"/>
      </w:r>
      <w:r w:rsidR="00072BF7" w:rsidRPr="00EF4457">
        <w:rPr>
          <w:rFonts w:cs="B Nazanin" w:hint="cs"/>
          <w:color w:val="000000" w:themeColor="text1"/>
          <w:sz w:val="24"/>
          <w:szCs w:val="24"/>
          <w:rtl/>
          <w:lang w:bidi="fa-IR"/>
        </w:rPr>
        <w:t>.</w:t>
      </w:r>
    </w:p>
    <w:p w:rsidR="004F4EC6" w:rsidRPr="00EF4457" w:rsidRDefault="004F4EC6" w:rsidP="009C72F0">
      <w:pPr>
        <w:pStyle w:val="Heading2"/>
        <w:spacing w:before="240"/>
        <w:rPr>
          <w:rFonts w:cs="B Nazanin"/>
          <w:b w:val="0"/>
          <w:bCs w:val="0"/>
          <w:snapToGrid/>
          <w:color w:val="000000" w:themeColor="text1"/>
          <w:szCs w:val="24"/>
          <w:rtl/>
          <w:lang w:eastAsia="zh-CN"/>
        </w:rPr>
      </w:pPr>
      <w:bookmarkStart w:id="1" w:name="_Toc484901228"/>
      <w:r w:rsidRPr="00EF4457">
        <w:rPr>
          <w:rFonts w:cs="B Nazanin" w:hint="cs"/>
          <w:b w:val="0"/>
          <w:bCs w:val="0"/>
          <w:snapToGrid/>
          <w:color w:val="000000" w:themeColor="text1"/>
          <w:szCs w:val="24"/>
          <w:rtl/>
          <w:lang w:eastAsia="zh-CN"/>
        </w:rPr>
        <w:lastRenderedPageBreak/>
        <w:t>برنامه جامع ملی سلامت کشور انگلیس:</w:t>
      </w:r>
      <w:bookmarkEnd w:id="1"/>
    </w:p>
    <w:p w:rsidR="004F4EC6" w:rsidRPr="00EF4457" w:rsidRDefault="004F4EC6" w:rsidP="009C72F0">
      <w:pPr>
        <w:spacing w:before="100" w:beforeAutospacing="1" w:after="100" w:afterAutospacing="1" w:line="360" w:lineRule="auto"/>
        <w:jc w:val="both"/>
        <w:rPr>
          <w:rFonts w:cs="B Nazanin"/>
          <w:color w:val="000000" w:themeColor="text1"/>
          <w:sz w:val="24"/>
          <w:szCs w:val="24"/>
          <w:rtl/>
          <w:lang w:bidi="fa-IR"/>
        </w:rPr>
      </w:pPr>
      <w:r w:rsidRPr="00EF4457">
        <w:rPr>
          <w:rFonts w:ascii="Tahoma" w:hAnsi="Tahoma" w:cs="B Nazanin" w:hint="cs"/>
          <w:color w:val="000000" w:themeColor="text1"/>
          <w:sz w:val="24"/>
          <w:szCs w:val="24"/>
          <w:rtl/>
        </w:rPr>
        <w:t xml:space="preserve"> </w:t>
      </w:r>
      <w:r w:rsidR="009C72F0" w:rsidRPr="00EF4457">
        <w:rPr>
          <w:rFonts w:cs="B Nazanin"/>
          <w:color w:val="000000" w:themeColor="text1"/>
          <w:sz w:val="24"/>
          <w:szCs w:val="24"/>
        </w:rPr>
        <w:t>England’s N</w:t>
      </w:r>
      <w:r w:rsidRPr="00EF4457">
        <w:rPr>
          <w:rFonts w:cs="B Nazanin"/>
          <w:color w:val="000000" w:themeColor="text1"/>
          <w:sz w:val="24"/>
          <w:szCs w:val="24"/>
        </w:rPr>
        <w:t>ational health master plan (2001-2005)</w:t>
      </w:r>
      <w:r w:rsidR="009C72F0" w:rsidRPr="00EF4457">
        <w:rPr>
          <w:rFonts w:ascii="GaramondThree" w:hAnsi="GaramondThree" w:cs="B Nazanin"/>
          <w:color w:val="000000" w:themeColor="text1"/>
          <w:sz w:val="24"/>
          <w:szCs w:val="24"/>
          <w:lang w:eastAsia="en-US" w:bidi="fa-IR"/>
        </w:rPr>
        <w:t xml:space="preserve"> </w:t>
      </w:r>
    </w:p>
    <w:p w:rsidR="004F4EC6" w:rsidRPr="00EF4457" w:rsidRDefault="004F4EC6" w:rsidP="004F4EC6">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 xml:space="preserve">    سند استراتژیک کشور انگلستان در حوزه سلامت که توسط وزارت بهداشت، درمان آن کشور در سال 2000 تهیه شده است درخصوص ضرورت تدوین سند بیان شده است که اهداف و سیاست های بخش بهداشت و درمان نیازمند بازنگری می باشند تا اینکه این بازنگری ها و اصلاحات بتواند بسیج بهتر منابع و امکانات و همچنین بازنگری در برنامه ها را بدنبال داشته باشد. در حدود 40 درصد مردم کمتر از 10 دلار در ماه درآمد دارند و سرانه مخارج بهداشتی حدود 08/1 دلار می باشد. این سند در واقع مشخص کننده چالش ها و فاصله موجود تا وضع مطلوب و ایده آل بوده و به ارائه برنامه ها و پیشنهاداتی در جهت کم کردن این فاصله می پردازد.</w:t>
      </w:r>
    </w:p>
    <w:p w:rsidR="004F4EC6" w:rsidRPr="00EF4457" w:rsidRDefault="004F4EC6" w:rsidP="004F4EC6">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 xml:space="preserve">هدف اصلی سند مذکور </w:t>
      </w:r>
      <w:r w:rsidR="0095799C" w:rsidRPr="00EF4457">
        <w:rPr>
          <w:rFonts w:cs="B Nazanin" w:hint="cs"/>
          <w:color w:val="000000" w:themeColor="text1"/>
          <w:sz w:val="24"/>
          <w:szCs w:val="24"/>
          <w:rtl/>
        </w:rPr>
        <w:t xml:space="preserve">بهبود </w:t>
      </w:r>
      <w:r w:rsidRPr="00EF4457">
        <w:rPr>
          <w:rFonts w:cs="B Nazanin" w:hint="cs"/>
          <w:color w:val="000000" w:themeColor="text1"/>
          <w:sz w:val="24"/>
          <w:szCs w:val="24"/>
          <w:rtl/>
        </w:rPr>
        <w:t>سطح سلامت مردم و توانمند سازی آنان برای مشارکت در توسعه بخش اقتصادی و کاهش فقر می باشد و استراتژی های 11 گانه ای برای تحقق این هدف بیان شده است که برخی از مهمترین آنها عبارتست از: ارتقای سطح بهداشت مادران و کودکان، کاهش میزان بروز بیماریهای مسری، افزایش سطح پوشش ارائه خدمات دولتی با کیفیت و موثر ، روزآمدکردن تکنولوژی و مدیریت بیمارستان های ارجاع، افزایش سطح آگاهی گیرندگان خدمات درخصوص رفتارهای بهداشتی و رفتارهای پرخطر.</w:t>
      </w:r>
    </w:p>
    <w:p w:rsidR="004F4EC6" w:rsidRPr="00EF4457" w:rsidRDefault="004F4EC6" w:rsidP="00D8584F">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 xml:space="preserve">     تدوین سند </w:t>
      </w:r>
      <w:r w:rsidR="00D8584F" w:rsidRPr="00EF4457">
        <w:rPr>
          <w:rFonts w:cs="B Nazanin" w:hint="cs"/>
          <w:color w:val="000000" w:themeColor="text1"/>
          <w:sz w:val="24"/>
          <w:szCs w:val="24"/>
          <w:rtl/>
        </w:rPr>
        <w:t>فوق</w:t>
      </w:r>
      <w:r w:rsidRPr="00EF4457">
        <w:rPr>
          <w:rFonts w:cs="B Nazanin" w:hint="cs"/>
          <w:color w:val="000000" w:themeColor="text1"/>
          <w:sz w:val="24"/>
          <w:szCs w:val="24"/>
          <w:rtl/>
        </w:rPr>
        <w:t xml:space="preserve"> نزدیک به 5 ماه بطول انجامیده است که حاصل مشارکت گروههای ذینفع مختلف و بحث و تبادل نظر آنان و جمع آوری اطلاعات لازم بوده است و البته از بحث های گروهی متمرکز </w:t>
      </w:r>
      <w:r w:rsidRPr="00EF4457">
        <w:rPr>
          <w:rFonts w:cs="B Nazanin"/>
          <w:color w:val="000000" w:themeColor="text1"/>
          <w:sz w:val="24"/>
          <w:szCs w:val="24"/>
        </w:rPr>
        <w:t>(FGD)</w:t>
      </w:r>
      <w:r w:rsidRPr="00EF4457">
        <w:rPr>
          <w:rFonts w:cs="B Nazanin" w:hint="cs"/>
          <w:color w:val="000000" w:themeColor="text1"/>
          <w:sz w:val="24"/>
          <w:szCs w:val="24"/>
          <w:rtl/>
        </w:rPr>
        <w:t xml:space="preserve"> 10-8 نفره نیز استفاده شده است.</w:t>
      </w:r>
    </w:p>
    <w:p w:rsidR="004F4EC6" w:rsidRPr="00EF4457" w:rsidRDefault="004F4EC6" w:rsidP="004F4EC6">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 xml:space="preserve">چشم انداز سند مذکور: ما تلاش می کنیم تا از طریق برنامه ریزی ها و سیاست گذاریهای مبتنی بر شواهد بتوانیم تا حد نهایت سطح بهداشتی مردم را ارتقاء بخشیم و سطح عمومی سلامت و کیفیت زندگی آنان را برای سرتاسر زندگیشان تضمین نماییم. </w:t>
      </w:r>
    </w:p>
    <w:p w:rsidR="004F4EC6" w:rsidRPr="00EF4457" w:rsidRDefault="004F4EC6" w:rsidP="00FE7136">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رسالت سند مذکور: مشارکت در جهت تامین سطح سلامت عمومی، افزایش کیفیت زندگی و بطور غیرمستقیم توسعه اقتصادی و اجتماعی کشور. و در نهایت ارزشیابی برنامه مذکور توسط کارگروههای تخصصی چندگانه که زیر نظر وزارت بهداشت فعالیت می نمایند صورت خواهد گر</w:t>
      </w:r>
      <w:r w:rsidR="00D8584F" w:rsidRPr="00EF4457">
        <w:rPr>
          <w:rFonts w:cs="B Nazanin" w:hint="cs"/>
          <w:color w:val="000000" w:themeColor="text1"/>
          <w:sz w:val="24"/>
          <w:szCs w:val="24"/>
          <w:rtl/>
        </w:rPr>
        <w:t>فت</w:t>
      </w:r>
      <w:r w:rsidR="00063B92" w:rsidRPr="00EF4457">
        <w:rPr>
          <w:rFonts w:cs="B Nazanin" w:hint="cs"/>
          <w:color w:val="000000" w:themeColor="text1"/>
          <w:sz w:val="24"/>
          <w:szCs w:val="24"/>
          <w:rtl/>
        </w:rPr>
        <w:t xml:space="preserve"> </w:t>
      </w:r>
      <w:r w:rsidR="00063B92" w:rsidRPr="00EF4457">
        <w:rPr>
          <w:rFonts w:cs="B Nazanin"/>
          <w:color w:val="000000" w:themeColor="text1"/>
          <w:sz w:val="24"/>
          <w:szCs w:val="24"/>
          <w:rtl/>
        </w:rPr>
        <w:fldChar w:fldCharType="begin"/>
      </w:r>
      <w:r w:rsidR="00063B92" w:rsidRPr="00EF4457">
        <w:rPr>
          <w:rFonts w:cs="B Nazanin"/>
          <w:color w:val="000000" w:themeColor="text1"/>
          <w:sz w:val="24"/>
          <w:szCs w:val="24"/>
          <w:rtl/>
        </w:rPr>
        <w:instrText xml:space="preserve"> </w:instrText>
      </w:r>
      <w:r w:rsidR="00063B92" w:rsidRPr="00EF4457">
        <w:rPr>
          <w:rFonts w:cs="B Nazanin"/>
          <w:color w:val="000000" w:themeColor="text1"/>
          <w:sz w:val="24"/>
          <w:szCs w:val="24"/>
        </w:rPr>
        <w:instrText>ADDIN EN.CITE &lt;EndNote&gt;&lt;Cite&gt;&lt;Author&gt;Department of Health&lt;/Author&gt;&lt;Year&gt;Nov 2000&lt;/Year&gt;&lt;RecNum&gt;324&lt;/RecNum&gt;&lt;DisplayText&gt;(11)&lt;/DisplayText&gt;&lt;record&gt;&lt;rec-number&gt;324&lt;/rec-number&gt;&lt;foreign-keys&gt;&lt;key app="EN" db-id="pzprzvswnaxfxket2vhv92a6fffvzvfezapr" timestamp="1505282264"&gt;324&lt;/key&gt;&lt;/foreign-keys&gt;&lt;ref-type name="Book"&gt;6&lt;/ref-type&gt;&lt;contributors&gt;&lt;authors&gt;&lt;author&gt;Department of Health, England&lt;/author&gt;&lt;/authors&gt;&lt;/contributors&gt;&lt;titles&gt;&lt;title&gt;National health master plan (2000-2005)&lt;/title&gt;&lt;/titles&gt;&lt;dates&gt;&lt;year&gt;Nov</w:instrText>
      </w:r>
      <w:r w:rsidR="00063B92" w:rsidRPr="00EF4457">
        <w:rPr>
          <w:rFonts w:cs="B Nazanin"/>
          <w:color w:val="000000" w:themeColor="text1"/>
          <w:sz w:val="24"/>
          <w:szCs w:val="24"/>
          <w:rtl/>
        </w:rPr>
        <w:instrText xml:space="preserve"> 2000&lt;/</w:instrText>
      </w:r>
      <w:r w:rsidR="00063B92" w:rsidRPr="00EF4457">
        <w:rPr>
          <w:rFonts w:cs="B Nazanin"/>
          <w:color w:val="000000" w:themeColor="text1"/>
          <w:sz w:val="24"/>
          <w:szCs w:val="24"/>
        </w:rPr>
        <w:instrText>year&gt;&lt;/dates&gt;&lt;pub-location&gt;United Kingdom&lt;/pub-location&gt;&lt;urls&gt;&lt;/urls&gt;&lt;/record&gt;&lt;/Cite&gt;&lt;/EndNote</w:instrText>
      </w:r>
      <w:r w:rsidR="00063B92" w:rsidRPr="00EF4457">
        <w:rPr>
          <w:rFonts w:cs="B Nazanin"/>
          <w:color w:val="000000" w:themeColor="text1"/>
          <w:sz w:val="24"/>
          <w:szCs w:val="24"/>
          <w:rtl/>
        </w:rPr>
        <w:instrText>&gt;</w:instrText>
      </w:r>
      <w:r w:rsidR="00063B92" w:rsidRPr="00EF4457">
        <w:rPr>
          <w:rFonts w:cs="B Nazanin"/>
          <w:color w:val="000000" w:themeColor="text1"/>
          <w:sz w:val="24"/>
          <w:szCs w:val="24"/>
          <w:rtl/>
        </w:rPr>
        <w:fldChar w:fldCharType="separate"/>
      </w:r>
      <w:r w:rsidR="00063B92" w:rsidRPr="00EF4457">
        <w:rPr>
          <w:rFonts w:cs="B Nazanin"/>
          <w:noProof/>
          <w:color w:val="000000" w:themeColor="text1"/>
          <w:sz w:val="24"/>
          <w:szCs w:val="24"/>
          <w:rtl/>
        </w:rPr>
        <w:t>(</w:t>
      </w:r>
      <w:r w:rsidR="00FE7136" w:rsidRPr="00EF4457">
        <w:rPr>
          <w:rFonts w:cs="B Nazanin" w:hint="cs"/>
          <w:noProof/>
          <w:color w:val="000000" w:themeColor="text1"/>
          <w:sz w:val="24"/>
          <w:szCs w:val="24"/>
          <w:rtl/>
        </w:rPr>
        <w:t>12</w:t>
      </w:r>
      <w:r w:rsidR="00063B92" w:rsidRPr="00EF4457">
        <w:rPr>
          <w:rFonts w:cs="B Nazanin"/>
          <w:noProof/>
          <w:color w:val="000000" w:themeColor="text1"/>
          <w:sz w:val="24"/>
          <w:szCs w:val="24"/>
          <w:rtl/>
        </w:rPr>
        <w:t>)</w:t>
      </w:r>
      <w:r w:rsidR="00063B92" w:rsidRPr="00EF4457">
        <w:rPr>
          <w:rFonts w:cs="B Nazanin"/>
          <w:color w:val="000000" w:themeColor="text1"/>
          <w:sz w:val="24"/>
          <w:szCs w:val="24"/>
          <w:rtl/>
        </w:rPr>
        <w:fldChar w:fldCharType="end"/>
      </w:r>
      <w:r w:rsidR="00063B92" w:rsidRPr="00EF4457">
        <w:rPr>
          <w:rFonts w:cs="B Nazanin" w:hint="cs"/>
          <w:color w:val="000000" w:themeColor="text1"/>
          <w:sz w:val="24"/>
          <w:szCs w:val="24"/>
          <w:rtl/>
        </w:rPr>
        <w:t>.</w:t>
      </w:r>
    </w:p>
    <w:p w:rsidR="00E67624" w:rsidRPr="00EF4457" w:rsidRDefault="00E67624" w:rsidP="008C11E8">
      <w:pPr>
        <w:pStyle w:val="Heading2"/>
        <w:spacing w:before="240"/>
        <w:rPr>
          <w:rFonts w:cs="B Nazanin"/>
          <w:b w:val="0"/>
          <w:bCs w:val="0"/>
          <w:snapToGrid/>
          <w:color w:val="000000" w:themeColor="text1"/>
          <w:szCs w:val="24"/>
          <w:rtl/>
          <w:lang w:eastAsia="zh-CN"/>
        </w:rPr>
      </w:pPr>
      <w:bookmarkStart w:id="2" w:name="_Toc484901229"/>
      <w:r w:rsidRPr="00EF4457">
        <w:rPr>
          <w:rFonts w:cs="B Nazanin" w:hint="cs"/>
          <w:b w:val="0"/>
          <w:bCs w:val="0"/>
          <w:snapToGrid/>
          <w:color w:val="000000" w:themeColor="text1"/>
          <w:szCs w:val="24"/>
          <w:rtl/>
          <w:lang w:eastAsia="zh-CN"/>
        </w:rPr>
        <w:t>برنامه جامع سلامت مغولستان:</w:t>
      </w:r>
    </w:p>
    <w:p w:rsidR="00E67624" w:rsidRPr="00EF4457" w:rsidRDefault="00E67624" w:rsidP="00E67624">
      <w:pPr>
        <w:spacing w:line="360" w:lineRule="auto"/>
        <w:ind w:left="57"/>
        <w:rPr>
          <w:rFonts w:ascii="Tahoma" w:hAnsi="Tahoma" w:cs="B Nazanin"/>
          <w:color w:val="000000" w:themeColor="text1"/>
          <w:sz w:val="24"/>
          <w:szCs w:val="24"/>
          <w:rtl/>
          <w:lang w:bidi="fa-IR"/>
        </w:rPr>
      </w:pPr>
    </w:p>
    <w:p w:rsidR="00E67624" w:rsidRPr="00EF4457" w:rsidRDefault="00E67624" w:rsidP="008C11E8">
      <w:pPr>
        <w:bidi w:val="0"/>
        <w:jc w:val="right"/>
        <w:rPr>
          <w:rFonts w:cs="B Nazanin"/>
          <w:color w:val="000000" w:themeColor="text1"/>
          <w:sz w:val="24"/>
          <w:szCs w:val="24"/>
        </w:rPr>
      </w:pPr>
      <w:r w:rsidRPr="00EF4457">
        <w:rPr>
          <w:rFonts w:cs="B Nazanin"/>
          <w:color w:val="000000" w:themeColor="text1"/>
          <w:sz w:val="24"/>
          <w:szCs w:val="24"/>
        </w:rPr>
        <w:t>Health sector strategic master plan (2006-2015)</w:t>
      </w:r>
    </w:p>
    <w:p w:rsidR="00E67624" w:rsidRPr="00EF4457" w:rsidRDefault="00E67624" w:rsidP="00E67624">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 xml:space="preserve">     سند توسعه سلامت کشور </w:t>
      </w:r>
      <w:r w:rsidRPr="00EF4457">
        <w:rPr>
          <w:rFonts w:cs="B Nazanin" w:hint="cs"/>
          <w:color w:val="000000" w:themeColor="text1"/>
          <w:sz w:val="24"/>
          <w:szCs w:val="24"/>
          <w:rtl/>
          <w:lang w:bidi="fa-IR"/>
        </w:rPr>
        <w:t>مغولستان</w:t>
      </w:r>
      <w:r w:rsidRPr="00EF4457">
        <w:rPr>
          <w:rFonts w:cs="B Nazanin" w:hint="cs"/>
          <w:color w:val="000000" w:themeColor="text1"/>
          <w:sz w:val="24"/>
          <w:szCs w:val="24"/>
          <w:rtl/>
        </w:rPr>
        <w:t xml:space="preserve"> </w:t>
      </w:r>
      <w:r w:rsidRPr="00EF4457">
        <w:rPr>
          <w:rFonts w:cs="B Nazanin"/>
          <w:color w:val="000000" w:themeColor="text1"/>
          <w:sz w:val="24"/>
          <w:szCs w:val="24"/>
        </w:rPr>
        <w:t>(Mongolia)</w:t>
      </w:r>
      <w:r w:rsidRPr="00EF4457">
        <w:rPr>
          <w:rFonts w:cs="B Nazanin" w:hint="cs"/>
          <w:color w:val="000000" w:themeColor="text1"/>
          <w:sz w:val="24"/>
          <w:szCs w:val="24"/>
          <w:rtl/>
        </w:rPr>
        <w:t xml:space="preserve"> نیز توسط وزارت بهداشت این کشور برای یک دوره زمانی ده ساله تدوین شده است. ویرایش نهایی این سند در سال 2005 به اتمام رسیده است.</w:t>
      </w:r>
    </w:p>
    <w:p w:rsidR="00E67624" w:rsidRPr="00EF4457" w:rsidRDefault="00E67624" w:rsidP="00E67624">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 xml:space="preserve">    دستیابی به اهداف توسعه ملی و به ویژه اصلاحات در بخش بهداشت و درمان و همچنین استقرار سیستم ارائه خدمات موثر و کارآمد، ضرورت تدوین سند را بیش از پیش آشکار ساخته است. سند توسعه سلامت کشور </w:t>
      </w:r>
      <w:r w:rsidRPr="00EF4457">
        <w:rPr>
          <w:rFonts w:cs="B Nazanin" w:hint="cs"/>
          <w:color w:val="000000" w:themeColor="text1"/>
          <w:sz w:val="24"/>
          <w:szCs w:val="24"/>
          <w:rtl/>
          <w:lang w:bidi="fa-IR"/>
        </w:rPr>
        <w:t>مغولستان</w:t>
      </w:r>
      <w:r w:rsidRPr="00EF4457">
        <w:rPr>
          <w:rFonts w:cs="B Nazanin" w:hint="cs"/>
          <w:color w:val="000000" w:themeColor="text1"/>
          <w:sz w:val="24"/>
          <w:szCs w:val="24"/>
          <w:rtl/>
        </w:rPr>
        <w:t xml:space="preserve"> شامل 4 فصل می باشد. در فصل اول اهداف توسعه هزاره ، شرایط اجتماعی، اقتصادی و سیاست های کاهش فقر، شرایط محیطی و قانونی و چالش های بیرونی فرا روی حوزه سلامت بیان گردیده است. در فصل دوم وضعیت فعلی کشور (ساختار جمعیتی، گذر اپیدمیولوژیکی، مصرف خدمات ، رشد بخش خصوصی و ...) توضیح داده شده است.</w:t>
      </w:r>
    </w:p>
    <w:p w:rsidR="00400C3D" w:rsidRPr="00EF4457" w:rsidRDefault="00E67624" w:rsidP="00FE7136">
      <w:pPr>
        <w:spacing w:line="360" w:lineRule="auto"/>
        <w:jc w:val="lowKashida"/>
        <w:rPr>
          <w:rFonts w:cs="B Nazanin"/>
          <w:color w:val="000000" w:themeColor="text1"/>
          <w:sz w:val="24"/>
          <w:szCs w:val="24"/>
          <w:lang w:eastAsia="en-US"/>
        </w:rPr>
      </w:pPr>
      <w:r w:rsidRPr="00EF4457">
        <w:rPr>
          <w:rFonts w:cs="B Nazanin" w:hint="cs"/>
          <w:color w:val="000000" w:themeColor="text1"/>
          <w:sz w:val="24"/>
          <w:szCs w:val="24"/>
          <w:rtl/>
        </w:rPr>
        <w:lastRenderedPageBreak/>
        <w:t xml:space="preserve">     در فصل سوم نیز به تدوین حوزه ها و جهت دهی های استراتژیک در حوزه سلامت پرداخته شده است و مواردی از قبیل سیستم ارائه خدمات، سرویس های حمایتی و دارویی، ارتباطات و تغییرات رفتاری، کیفیت خدمات، توسعه منابع انسانی و سیستم تامین مالی ذکر گریده است. در فصل چهارم نیز نحوه و زمینه های اجرایی سند توسعه سلامت با توجه به بحث تامین اعتبار اجرای سند و همچنین همکاری های درون بخشی و برون بخشی بحث شده است</w:t>
      </w:r>
      <w:r w:rsidR="003645DE" w:rsidRPr="00EF4457">
        <w:rPr>
          <w:rFonts w:cs="B Nazanin" w:hint="cs"/>
          <w:color w:val="000000" w:themeColor="text1"/>
          <w:sz w:val="24"/>
          <w:szCs w:val="24"/>
          <w:rtl/>
        </w:rPr>
        <w:t xml:space="preserve"> </w:t>
      </w:r>
      <w:r w:rsidR="003645DE" w:rsidRPr="00EF4457">
        <w:rPr>
          <w:rFonts w:cs="B Nazanin"/>
          <w:color w:val="000000" w:themeColor="text1"/>
          <w:sz w:val="24"/>
          <w:szCs w:val="24"/>
          <w:rtl/>
        </w:rPr>
        <w:fldChar w:fldCharType="begin"/>
      </w:r>
      <w:r w:rsidR="003645DE" w:rsidRPr="00EF4457">
        <w:rPr>
          <w:rFonts w:cs="B Nazanin"/>
          <w:color w:val="000000" w:themeColor="text1"/>
          <w:sz w:val="24"/>
          <w:szCs w:val="24"/>
          <w:rtl/>
        </w:rPr>
        <w:instrText xml:space="preserve"> </w:instrText>
      </w:r>
      <w:r w:rsidR="003645DE" w:rsidRPr="00EF4457">
        <w:rPr>
          <w:rFonts w:cs="B Nazanin"/>
          <w:color w:val="000000" w:themeColor="text1"/>
          <w:sz w:val="24"/>
          <w:szCs w:val="24"/>
        </w:rPr>
        <w:instrText>ADDIN EN.CITE &lt;EndNote&gt;&lt;Cite&gt;&lt;Author&gt;MOH&lt;/Author&gt;&lt;Year&gt;2005&lt;/Year&gt;&lt;RecNum&gt;325&lt;/RecNum&gt;&lt;DisplayText&gt;(12)&lt;/DisplayText&gt;&lt;record&gt;&lt;rec-number&gt;325&lt;/rec-number&gt;&lt;foreign-keys&gt;&lt;key app="EN" db-id="pzprzvswnaxfxket2vhv92a6fffvzvfezapr" timestamp="1505282452"&gt;325</w:instrText>
      </w:r>
      <w:r w:rsidR="003645DE" w:rsidRPr="00EF4457">
        <w:rPr>
          <w:rFonts w:cs="B Nazanin"/>
          <w:color w:val="000000" w:themeColor="text1"/>
          <w:sz w:val="24"/>
          <w:szCs w:val="24"/>
          <w:rtl/>
        </w:rPr>
        <w:instrText>&lt;/</w:instrText>
      </w:r>
      <w:r w:rsidR="003645DE" w:rsidRPr="00EF4457">
        <w:rPr>
          <w:rFonts w:cs="B Nazanin"/>
          <w:color w:val="000000" w:themeColor="text1"/>
          <w:sz w:val="24"/>
          <w:szCs w:val="24"/>
        </w:rPr>
        <w:instrText>key&gt;&lt;/foreign-keys&gt;&lt;ref-type name="Journal Article"&gt;17&lt;/ref-type&gt;&lt;contributors&gt;&lt;authors&gt;&lt;author&gt;MOH, JICWELS&lt;/author&gt;&lt;/authors&gt;&lt;/contributors&gt;&lt;titles&gt;&lt;title&gt;Health sector strategic master plan 2006–2015&lt;/title&gt;&lt;secondary-title&gt;Ulaanbaatar: MOH&lt;/secondary</w:instrText>
      </w:r>
      <w:r w:rsidR="003645DE" w:rsidRPr="00EF4457">
        <w:rPr>
          <w:rFonts w:cs="B Nazanin"/>
          <w:color w:val="000000" w:themeColor="text1"/>
          <w:sz w:val="24"/>
          <w:szCs w:val="24"/>
          <w:rtl/>
        </w:rPr>
        <w:instrText>-</w:instrText>
      </w:r>
      <w:r w:rsidR="003645DE" w:rsidRPr="00EF4457">
        <w:rPr>
          <w:rFonts w:cs="B Nazanin"/>
          <w:color w:val="000000" w:themeColor="text1"/>
          <w:sz w:val="24"/>
          <w:szCs w:val="24"/>
        </w:rPr>
        <w:instrText>title&gt;&lt;/titles&gt;&lt;periodical&gt;&lt;full-title&gt;Ulaanbaatar: MOH&lt;/full-title&gt;&lt;/periodical&gt;&lt;dates&gt;&lt;year&gt;2005&lt;/year&gt;&lt;/dates&gt;&lt;urls&gt;&lt;/urls&gt;&lt;/record&gt;&lt;/Cite&gt;&lt;/EndNote</w:instrText>
      </w:r>
      <w:r w:rsidR="003645DE" w:rsidRPr="00EF4457">
        <w:rPr>
          <w:rFonts w:cs="B Nazanin"/>
          <w:color w:val="000000" w:themeColor="text1"/>
          <w:sz w:val="24"/>
          <w:szCs w:val="24"/>
          <w:rtl/>
        </w:rPr>
        <w:instrText>&gt;</w:instrText>
      </w:r>
      <w:r w:rsidR="003645DE" w:rsidRPr="00EF4457">
        <w:rPr>
          <w:rFonts w:cs="B Nazanin"/>
          <w:color w:val="000000" w:themeColor="text1"/>
          <w:sz w:val="24"/>
          <w:szCs w:val="24"/>
          <w:rtl/>
        </w:rPr>
        <w:fldChar w:fldCharType="separate"/>
      </w:r>
      <w:r w:rsidR="003645DE" w:rsidRPr="00EF4457">
        <w:rPr>
          <w:rFonts w:cs="B Nazanin"/>
          <w:noProof/>
          <w:color w:val="000000" w:themeColor="text1"/>
          <w:sz w:val="24"/>
          <w:szCs w:val="24"/>
          <w:rtl/>
        </w:rPr>
        <w:t>(</w:t>
      </w:r>
      <w:r w:rsidR="00FE7136" w:rsidRPr="00EF4457">
        <w:rPr>
          <w:rFonts w:cs="B Nazanin" w:hint="cs"/>
          <w:noProof/>
          <w:color w:val="000000" w:themeColor="text1"/>
          <w:sz w:val="24"/>
          <w:szCs w:val="24"/>
          <w:rtl/>
        </w:rPr>
        <w:t>13</w:t>
      </w:r>
      <w:r w:rsidR="003645DE" w:rsidRPr="00EF4457">
        <w:rPr>
          <w:rFonts w:cs="B Nazanin"/>
          <w:noProof/>
          <w:color w:val="000000" w:themeColor="text1"/>
          <w:sz w:val="24"/>
          <w:szCs w:val="24"/>
          <w:rtl/>
        </w:rPr>
        <w:t>)</w:t>
      </w:r>
      <w:r w:rsidR="003645DE" w:rsidRPr="00EF4457">
        <w:rPr>
          <w:rFonts w:cs="B Nazanin"/>
          <w:color w:val="000000" w:themeColor="text1"/>
          <w:sz w:val="24"/>
          <w:szCs w:val="24"/>
          <w:rtl/>
        </w:rPr>
        <w:fldChar w:fldCharType="end"/>
      </w:r>
      <w:r w:rsidRPr="00EF4457">
        <w:rPr>
          <w:rFonts w:cs="B Nazanin" w:hint="cs"/>
          <w:color w:val="000000" w:themeColor="text1"/>
          <w:sz w:val="24"/>
          <w:szCs w:val="24"/>
          <w:rtl/>
        </w:rPr>
        <w:t>.</w:t>
      </w:r>
    </w:p>
    <w:p w:rsidR="00E72F24" w:rsidRPr="00EF4457" w:rsidRDefault="00E72F24" w:rsidP="00CC38F9">
      <w:pPr>
        <w:pStyle w:val="Heading2"/>
        <w:spacing w:before="240"/>
        <w:rPr>
          <w:rFonts w:cs="B Nazanin"/>
          <w:b w:val="0"/>
          <w:bCs w:val="0"/>
          <w:snapToGrid/>
          <w:color w:val="000000" w:themeColor="text1"/>
          <w:szCs w:val="24"/>
          <w:lang w:eastAsia="zh-CN"/>
        </w:rPr>
      </w:pPr>
      <w:r w:rsidRPr="00EF4457">
        <w:rPr>
          <w:rFonts w:cs="B Nazanin" w:hint="cs"/>
          <w:b w:val="0"/>
          <w:bCs w:val="0"/>
          <w:snapToGrid/>
          <w:color w:val="000000" w:themeColor="text1"/>
          <w:szCs w:val="24"/>
          <w:rtl/>
          <w:lang w:eastAsia="zh-CN"/>
        </w:rPr>
        <w:t>برنامه جامع سلامت کشور مالدیو:</w:t>
      </w:r>
      <w:bookmarkEnd w:id="2"/>
    </w:p>
    <w:p w:rsidR="00E72F24" w:rsidRPr="00EF4457" w:rsidRDefault="00E72F24" w:rsidP="003F2BFA">
      <w:pPr>
        <w:jc w:val="lowKashida"/>
        <w:rPr>
          <w:rFonts w:cs="B Nazanin"/>
          <w:color w:val="000000" w:themeColor="text1"/>
          <w:sz w:val="24"/>
          <w:szCs w:val="24"/>
        </w:rPr>
      </w:pPr>
      <w:r w:rsidRPr="00EF4457">
        <w:rPr>
          <w:rFonts w:cs="B Nazanin" w:hint="cs"/>
          <w:color w:val="000000" w:themeColor="text1"/>
          <w:sz w:val="24"/>
          <w:szCs w:val="24"/>
          <w:rtl/>
        </w:rPr>
        <w:t xml:space="preserve"> </w:t>
      </w:r>
      <w:r w:rsidRPr="00EF4457">
        <w:rPr>
          <w:rFonts w:cs="B Nazanin"/>
          <w:color w:val="000000" w:themeColor="text1"/>
          <w:sz w:val="24"/>
          <w:szCs w:val="24"/>
        </w:rPr>
        <w:t xml:space="preserve"> Health master plan</w:t>
      </w:r>
      <w:r w:rsidR="00CC38F9" w:rsidRPr="00EF4457">
        <w:rPr>
          <w:rFonts w:cs="B Nazanin"/>
          <w:color w:val="000000" w:themeColor="text1"/>
          <w:sz w:val="24"/>
          <w:szCs w:val="24"/>
        </w:rPr>
        <w:t xml:space="preserve"> for</w:t>
      </w:r>
      <w:r w:rsidR="003F2BFA" w:rsidRPr="00EF4457">
        <w:rPr>
          <w:rFonts w:cs="B Nazanin"/>
          <w:color w:val="000000" w:themeColor="text1"/>
          <w:sz w:val="24"/>
          <w:szCs w:val="24"/>
        </w:rPr>
        <w:t xml:space="preserve"> Maldives</w:t>
      </w:r>
      <w:r w:rsidR="00CC38F9" w:rsidRPr="00EF4457">
        <w:rPr>
          <w:rFonts w:cs="B Nazanin"/>
          <w:color w:val="000000" w:themeColor="text1"/>
          <w:sz w:val="24"/>
          <w:szCs w:val="24"/>
        </w:rPr>
        <w:t xml:space="preserve"> </w:t>
      </w:r>
      <w:r w:rsidRPr="00EF4457">
        <w:rPr>
          <w:rFonts w:cs="B Nazanin"/>
          <w:color w:val="000000" w:themeColor="text1"/>
          <w:sz w:val="24"/>
          <w:szCs w:val="24"/>
        </w:rPr>
        <w:t>(2006-2015)</w:t>
      </w:r>
    </w:p>
    <w:p w:rsidR="00E72F24" w:rsidRPr="00EF4457" w:rsidRDefault="00E72F24" w:rsidP="00E67624">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 xml:space="preserve">     </w:t>
      </w:r>
      <w:r w:rsidR="00E67624" w:rsidRPr="00EF4457">
        <w:rPr>
          <w:rFonts w:cs="B Nazanin" w:hint="cs"/>
          <w:color w:val="000000" w:themeColor="text1"/>
          <w:sz w:val="24"/>
          <w:szCs w:val="24"/>
          <w:rtl/>
        </w:rPr>
        <w:t xml:space="preserve">این سند </w:t>
      </w:r>
      <w:r w:rsidRPr="00EF4457">
        <w:rPr>
          <w:rFonts w:cs="B Nazanin" w:hint="cs"/>
          <w:color w:val="000000" w:themeColor="text1"/>
          <w:sz w:val="24"/>
          <w:szCs w:val="24"/>
          <w:rtl/>
        </w:rPr>
        <w:t xml:space="preserve">توسط وزارت بهداشت مالدیو </w:t>
      </w:r>
      <w:r w:rsidRPr="00EF4457">
        <w:rPr>
          <w:rFonts w:cs="B Nazanin"/>
          <w:color w:val="000000" w:themeColor="text1"/>
          <w:sz w:val="24"/>
          <w:szCs w:val="24"/>
        </w:rPr>
        <w:t>(Maldives)</w:t>
      </w:r>
      <w:r w:rsidRPr="00EF4457">
        <w:rPr>
          <w:rFonts w:cs="B Nazanin" w:hint="cs"/>
          <w:color w:val="000000" w:themeColor="text1"/>
          <w:sz w:val="24"/>
          <w:szCs w:val="24"/>
          <w:rtl/>
        </w:rPr>
        <w:t xml:space="preserve"> و با شعار </w:t>
      </w:r>
      <w:r w:rsidRPr="00EF4457">
        <w:rPr>
          <w:rFonts w:cs="B Nazanin"/>
          <w:color w:val="000000" w:themeColor="text1"/>
          <w:sz w:val="24"/>
          <w:szCs w:val="24"/>
        </w:rPr>
        <w:t>(quality health care bridging the gaps)</w:t>
      </w:r>
      <w:r w:rsidRPr="00EF4457">
        <w:rPr>
          <w:rFonts w:cs="B Nazanin" w:hint="cs"/>
          <w:color w:val="000000" w:themeColor="text1"/>
          <w:sz w:val="24"/>
          <w:szCs w:val="24"/>
          <w:rtl/>
        </w:rPr>
        <w:t xml:space="preserve"> تهیه شده است. در تدوین سند حاضر نیز تعیین اهداف و همچنین نظام ارزیابی بصورت کوتاه مدت، میان مدت و بلند مدت دیده شده است. شروع فرآیند برنامه ریزی بلند مدت و استراتژیک در حوزه بهداشت و درمان در کشور مالدیو به دهه 1980 برمی گردد (برنامه های سی ساله) اما نخستین برنامه توسعه سلامت در این کشور در سال 1995 تدوین شده است (برنامه ای ده ساله 2005-1996) که ارزشیابی صورت گرفته از این برنامه حاکی از سطح بالای رضایت می باشد.</w:t>
      </w:r>
    </w:p>
    <w:p w:rsidR="00E72F24" w:rsidRPr="00EF4457" w:rsidRDefault="00E72F24" w:rsidP="00E72F24">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 xml:space="preserve">     محتوای سند مذکور شامل معرفی سند، بررسی وضعیت اقلیمی و جغرافیایی کشور مالدیو، مدرنها </w:t>
      </w:r>
      <w:r w:rsidRPr="00EF4457">
        <w:rPr>
          <w:rFonts w:cs="B Nazanin"/>
          <w:color w:val="000000" w:themeColor="text1"/>
          <w:sz w:val="24"/>
          <w:szCs w:val="24"/>
        </w:rPr>
        <w:t>(vision)</w:t>
      </w:r>
      <w:r w:rsidRPr="00EF4457">
        <w:rPr>
          <w:rFonts w:cs="B Nazanin" w:hint="cs"/>
          <w:color w:val="000000" w:themeColor="text1"/>
          <w:sz w:val="24"/>
          <w:szCs w:val="24"/>
          <w:rtl/>
        </w:rPr>
        <w:t xml:space="preserve">، رسالت </w:t>
      </w:r>
      <w:r w:rsidRPr="00EF4457">
        <w:rPr>
          <w:rFonts w:cs="B Nazanin"/>
          <w:color w:val="000000" w:themeColor="text1"/>
          <w:sz w:val="24"/>
          <w:szCs w:val="24"/>
        </w:rPr>
        <w:t>(mission)</w:t>
      </w:r>
      <w:r w:rsidRPr="00EF4457">
        <w:rPr>
          <w:rFonts w:cs="B Nazanin" w:hint="cs"/>
          <w:color w:val="000000" w:themeColor="text1"/>
          <w:sz w:val="24"/>
          <w:szCs w:val="24"/>
          <w:rtl/>
        </w:rPr>
        <w:t xml:space="preserve">، سیاست های بهداشتی </w:t>
      </w:r>
      <w:r w:rsidRPr="00EF4457">
        <w:rPr>
          <w:rFonts w:cs="B Nazanin"/>
          <w:color w:val="000000" w:themeColor="text1"/>
          <w:sz w:val="24"/>
          <w:szCs w:val="24"/>
        </w:rPr>
        <w:t>(Health policies)</w:t>
      </w:r>
      <w:r w:rsidRPr="00EF4457">
        <w:rPr>
          <w:rFonts w:cs="B Nazanin" w:hint="cs"/>
          <w:color w:val="000000" w:themeColor="text1"/>
          <w:sz w:val="24"/>
          <w:szCs w:val="24"/>
          <w:rtl/>
        </w:rPr>
        <w:t xml:space="preserve"> و اهداف استراتژیک (بهداشتی) </w:t>
      </w:r>
      <w:r w:rsidRPr="00EF4457">
        <w:rPr>
          <w:rFonts w:cs="B Nazanin"/>
          <w:color w:val="000000" w:themeColor="text1"/>
          <w:sz w:val="24"/>
          <w:szCs w:val="24"/>
        </w:rPr>
        <w:t>(Health Goals)</w:t>
      </w:r>
      <w:r w:rsidRPr="00EF4457">
        <w:rPr>
          <w:rFonts w:cs="B Nazanin" w:hint="cs"/>
          <w:color w:val="000000" w:themeColor="text1"/>
          <w:sz w:val="24"/>
          <w:szCs w:val="24"/>
          <w:rtl/>
        </w:rPr>
        <w:t xml:space="preserve"> و همچنین نحوه اجرای برنامه و نظام پایش و ارزشیابی می باشد. از نقاط قوت سند توسعه سلامت کشور مالدیو که به تفضیل به آن پرداخته شده است تبیین و توضیح اهداف استراتژیک سند حاضر می باشد که در قالب 9 عنوان بیان شده است و در واقع اولویت های اجرایی سند توسعه سلامت را نشان می دهند. این 9 هدف شامل موارد زیر می باشد:</w:t>
      </w:r>
    </w:p>
    <w:p w:rsidR="00E72F24" w:rsidRPr="00EF4457" w:rsidRDefault="00E72F24" w:rsidP="00E72F24">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1- بهداشت کودکان و نوجوانان</w:t>
      </w:r>
      <w:r w:rsidRPr="00EF4457">
        <w:rPr>
          <w:rFonts w:cs="B Nazanin" w:hint="cs"/>
          <w:color w:val="000000" w:themeColor="text1"/>
          <w:sz w:val="24"/>
          <w:szCs w:val="24"/>
          <w:rtl/>
        </w:rPr>
        <w:tab/>
      </w:r>
      <w:r w:rsidRPr="00EF4457">
        <w:rPr>
          <w:rFonts w:cs="B Nazanin" w:hint="cs"/>
          <w:color w:val="000000" w:themeColor="text1"/>
          <w:sz w:val="24"/>
          <w:szCs w:val="24"/>
          <w:rtl/>
        </w:rPr>
        <w:tab/>
      </w:r>
      <w:r w:rsidRPr="00EF4457">
        <w:rPr>
          <w:rFonts w:cs="B Nazanin" w:hint="cs"/>
          <w:color w:val="000000" w:themeColor="text1"/>
          <w:sz w:val="24"/>
          <w:szCs w:val="24"/>
          <w:rtl/>
        </w:rPr>
        <w:tab/>
        <w:t>2- ارتقای بهداشت باروری (مادران و کودکان)</w:t>
      </w:r>
    </w:p>
    <w:p w:rsidR="00E72F24" w:rsidRPr="00EF4457" w:rsidRDefault="00E72F24" w:rsidP="00E72F24">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3- پیشگیری از بیماریهای مزمن غیرمسری</w:t>
      </w:r>
      <w:r w:rsidRPr="00EF4457">
        <w:rPr>
          <w:rFonts w:cs="B Nazanin" w:hint="cs"/>
          <w:color w:val="000000" w:themeColor="text1"/>
          <w:sz w:val="24"/>
          <w:szCs w:val="24"/>
          <w:rtl/>
        </w:rPr>
        <w:tab/>
      </w:r>
      <w:r w:rsidRPr="00EF4457">
        <w:rPr>
          <w:rFonts w:cs="B Nazanin" w:hint="cs"/>
          <w:color w:val="000000" w:themeColor="text1"/>
          <w:sz w:val="24"/>
          <w:szCs w:val="24"/>
          <w:rtl/>
        </w:rPr>
        <w:tab/>
        <w:t>4- پیشگیری از بیماری های مسری (قابل سرایت)</w:t>
      </w:r>
    </w:p>
    <w:p w:rsidR="00E72F24" w:rsidRPr="00EF4457" w:rsidRDefault="00E72F24" w:rsidP="00E72F24">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5- بهداشت سالمندان و جلوگیری از ناتوانی</w:t>
      </w:r>
      <w:r w:rsidRPr="00EF4457">
        <w:rPr>
          <w:rFonts w:cs="B Nazanin" w:hint="cs"/>
          <w:color w:val="000000" w:themeColor="text1"/>
          <w:sz w:val="24"/>
          <w:szCs w:val="24"/>
          <w:rtl/>
        </w:rPr>
        <w:tab/>
      </w:r>
      <w:r w:rsidRPr="00EF4457">
        <w:rPr>
          <w:rFonts w:cs="B Nazanin" w:hint="cs"/>
          <w:color w:val="000000" w:themeColor="text1"/>
          <w:sz w:val="24"/>
          <w:szCs w:val="24"/>
          <w:rtl/>
        </w:rPr>
        <w:tab/>
        <w:t>6- ارتقای سطح مشارکت جامعه</w:t>
      </w:r>
    </w:p>
    <w:p w:rsidR="00E72F24" w:rsidRPr="00EF4457" w:rsidRDefault="00E72F24" w:rsidP="00E04136">
      <w:pPr>
        <w:spacing w:line="360" w:lineRule="auto"/>
        <w:jc w:val="lowKashida"/>
        <w:rPr>
          <w:rFonts w:cs="B Nazanin"/>
          <w:color w:val="000000" w:themeColor="text1"/>
          <w:sz w:val="24"/>
          <w:szCs w:val="24"/>
          <w:rtl/>
        </w:rPr>
      </w:pPr>
      <w:r w:rsidRPr="00EF4457">
        <w:rPr>
          <w:rFonts w:cs="B Nazanin" w:hint="cs"/>
          <w:color w:val="000000" w:themeColor="text1"/>
          <w:sz w:val="24"/>
          <w:szCs w:val="24"/>
          <w:rtl/>
        </w:rPr>
        <w:t>7- محافظت از سلامت در برابر عوامل خطرزا</w:t>
      </w:r>
      <w:r w:rsidRPr="00EF4457">
        <w:rPr>
          <w:rFonts w:cs="B Nazanin" w:hint="cs"/>
          <w:color w:val="000000" w:themeColor="text1"/>
          <w:sz w:val="24"/>
          <w:szCs w:val="24"/>
          <w:rtl/>
        </w:rPr>
        <w:tab/>
      </w:r>
      <w:r w:rsidRPr="00EF4457">
        <w:rPr>
          <w:rFonts w:cs="B Nazanin" w:hint="cs"/>
          <w:color w:val="000000" w:themeColor="text1"/>
          <w:sz w:val="24"/>
          <w:szCs w:val="24"/>
          <w:rtl/>
        </w:rPr>
        <w:tab/>
        <w:t>8- بسترسازی (ارتقاء ظرفیت ها) برای ارتقای سطح بهداشت (سلامت)</w:t>
      </w:r>
      <w:r w:rsidR="00B7257E" w:rsidRPr="00EF4457">
        <w:rPr>
          <w:rFonts w:cs="B Nazanin" w:hint="cs"/>
          <w:color w:val="000000" w:themeColor="text1"/>
          <w:sz w:val="24"/>
          <w:szCs w:val="24"/>
          <w:rtl/>
        </w:rPr>
        <w:t xml:space="preserve">     </w:t>
      </w:r>
      <w:r w:rsidRPr="00EF4457">
        <w:rPr>
          <w:rFonts w:cs="B Nazanin" w:hint="cs"/>
          <w:color w:val="000000" w:themeColor="text1"/>
          <w:sz w:val="24"/>
          <w:szCs w:val="24"/>
          <w:rtl/>
        </w:rPr>
        <w:t>9- رویکردهای استراتژیک به مقوله سلامتی</w:t>
      </w:r>
    </w:p>
    <w:p w:rsidR="00E72F24" w:rsidRPr="00EF4457" w:rsidRDefault="00E72F24" w:rsidP="00E04136">
      <w:pPr>
        <w:jc w:val="both"/>
        <w:rPr>
          <w:rFonts w:cs="B Nazanin"/>
          <w:b/>
          <w:bCs/>
          <w:noProof/>
          <w:color w:val="000000" w:themeColor="text1"/>
          <w:sz w:val="24"/>
          <w:szCs w:val="24"/>
          <w:rtl/>
          <w:lang w:bidi="fa-IR"/>
        </w:rPr>
      </w:pPr>
      <w:r w:rsidRPr="00EF4457">
        <w:rPr>
          <w:rFonts w:cs="B Nazanin" w:hint="cs"/>
          <w:color w:val="000000" w:themeColor="text1"/>
          <w:sz w:val="24"/>
          <w:szCs w:val="24"/>
          <w:rtl/>
        </w:rPr>
        <w:t xml:space="preserve">     چشم انداز </w:t>
      </w:r>
      <w:r w:rsidRPr="00EF4457">
        <w:rPr>
          <w:rFonts w:cs="B Nazanin"/>
          <w:color w:val="000000" w:themeColor="text1"/>
          <w:sz w:val="24"/>
          <w:szCs w:val="24"/>
        </w:rPr>
        <w:t>(vision)</w:t>
      </w:r>
      <w:r w:rsidRPr="00EF4457">
        <w:rPr>
          <w:rFonts w:cs="B Nazanin" w:hint="cs"/>
          <w:color w:val="000000" w:themeColor="text1"/>
          <w:sz w:val="24"/>
          <w:szCs w:val="24"/>
          <w:rtl/>
        </w:rPr>
        <w:t xml:space="preserve"> سند توسعه سلامت</w:t>
      </w:r>
      <w:r w:rsidR="00033812" w:rsidRPr="00EF4457">
        <w:rPr>
          <w:rFonts w:cs="B Nazanin" w:hint="cs"/>
          <w:color w:val="000000" w:themeColor="text1"/>
          <w:sz w:val="24"/>
          <w:szCs w:val="24"/>
          <w:rtl/>
        </w:rPr>
        <w:t>:</w:t>
      </w:r>
      <w:r w:rsidRPr="00EF4457">
        <w:rPr>
          <w:rFonts w:cs="B Nazanin" w:hint="cs"/>
          <w:color w:val="000000" w:themeColor="text1"/>
          <w:sz w:val="24"/>
          <w:szCs w:val="24"/>
          <w:rtl/>
        </w:rPr>
        <w:t xml:space="preserve"> مردمان کشور مالدیو، مردمان سالم می باشند که از سطح دانش و سبک زندگی بالایی برخوردار می باشند و دسترسی راحت و موثر به خدمات بهداشتی با کیفیت دارند و حفاظت در برابر مخاطرات مالی برای آنها لحاظ شده است. رسالت </w:t>
      </w:r>
      <w:r w:rsidRPr="00EF4457">
        <w:rPr>
          <w:rFonts w:cs="B Nazanin"/>
          <w:color w:val="000000" w:themeColor="text1"/>
          <w:sz w:val="24"/>
          <w:szCs w:val="24"/>
        </w:rPr>
        <w:t>(mission)</w:t>
      </w:r>
      <w:r w:rsidRPr="00EF4457">
        <w:rPr>
          <w:rFonts w:cs="B Nazanin" w:hint="cs"/>
          <w:color w:val="000000" w:themeColor="text1"/>
          <w:sz w:val="24"/>
          <w:szCs w:val="24"/>
          <w:rtl/>
        </w:rPr>
        <w:t xml:space="preserve"> سند توسعه سلامت</w:t>
      </w:r>
      <w:r w:rsidR="00033812" w:rsidRPr="00EF4457">
        <w:rPr>
          <w:rFonts w:cs="B Nazanin" w:hint="cs"/>
          <w:color w:val="000000" w:themeColor="text1"/>
          <w:sz w:val="24"/>
          <w:szCs w:val="24"/>
          <w:rtl/>
        </w:rPr>
        <w:t>:</w:t>
      </w:r>
      <w:r w:rsidRPr="00EF4457">
        <w:rPr>
          <w:rFonts w:cs="B Nazanin" w:hint="cs"/>
          <w:color w:val="000000" w:themeColor="text1"/>
          <w:sz w:val="24"/>
          <w:szCs w:val="24"/>
          <w:rtl/>
        </w:rPr>
        <w:t xml:space="preserve"> محافظت از سلامت و ارتقای آن برای کل جمعیت و فراهم کردن خدمات پیشگیری، درمانی و بازتوانی برای مردم از طریق یک سیستم بهداشتی و درمانی قابل دسترس و قابل تقاضا</w:t>
      </w:r>
      <w:bookmarkStart w:id="3" w:name="_ENREF_13"/>
      <w:r w:rsidR="006A03CD" w:rsidRPr="00EF4457">
        <w:rPr>
          <w:rFonts w:cs="B Nazanin" w:hint="cs"/>
          <w:color w:val="000000" w:themeColor="text1"/>
          <w:sz w:val="24"/>
          <w:szCs w:val="24"/>
          <w:rtl/>
        </w:rPr>
        <w:t xml:space="preserve"> </w:t>
      </w:r>
      <w:r w:rsidR="006A03CD" w:rsidRPr="00EF4457">
        <w:rPr>
          <w:rFonts w:cs="B Nazanin"/>
          <w:color w:val="000000" w:themeColor="text1"/>
          <w:sz w:val="24"/>
          <w:szCs w:val="24"/>
          <w:rtl/>
        </w:rPr>
        <w:fldChar w:fldCharType="begin"/>
      </w:r>
      <w:r w:rsidR="006A03CD" w:rsidRPr="00EF4457">
        <w:rPr>
          <w:rFonts w:cs="B Nazanin"/>
          <w:color w:val="000000" w:themeColor="text1"/>
          <w:sz w:val="24"/>
          <w:szCs w:val="24"/>
          <w:rtl/>
        </w:rPr>
        <w:instrText xml:space="preserve"> </w:instrText>
      </w:r>
      <w:r w:rsidR="006A03CD" w:rsidRPr="00EF4457">
        <w:rPr>
          <w:rFonts w:cs="B Nazanin"/>
          <w:color w:val="000000" w:themeColor="text1"/>
          <w:sz w:val="24"/>
          <w:szCs w:val="24"/>
        </w:rPr>
        <w:instrText>ADDIN EN.CITE &lt;EndNote&gt;&lt;Cite&gt;&lt;Author&gt;Ministry of health&lt;/Author&gt;&lt;Year&gt;2005&lt;/Year&gt;&lt;RecNum&gt;326&lt;/RecNum&gt;&lt;DisplayText&gt;(13)&lt;/DisplayText&gt;&lt;record&gt;&lt;rec-number&gt;326&lt;/rec-number&gt;&lt;foreign-keys&gt;&lt;key app="EN" db-id="pzprzvswnaxfxket2vhv92a6fffvzvfezapr" timestamp="15</w:instrText>
      </w:r>
      <w:r w:rsidR="006A03CD" w:rsidRPr="00EF4457">
        <w:rPr>
          <w:rFonts w:cs="B Nazanin"/>
          <w:color w:val="000000" w:themeColor="text1"/>
          <w:sz w:val="24"/>
          <w:szCs w:val="24"/>
          <w:rtl/>
        </w:rPr>
        <w:instrText>05282996"&gt;326&lt;/</w:instrText>
      </w:r>
      <w:r w:rsidR="006A03CD" w:rsidRPr="00EF4457">
        <w:rPr>
          <w:rFonts w:cs="B Nazanin"/>
          <w:color w:val="000000" w:themeColor="text1"/>
          <w:sz w:val="24"/>
          <w:szCs w:val="24"/>
        </w:rPr>
        <w:instrText>key&gt;&lt;/foreign-keys&gt;&lt;ref-type name="Book"&gt;6&lt;/ref-type&gt;&lt;contributors&gt;&lt;authors&gt;&lt;author&gt;Ministry of health, Maldives&lt;/author&gt;&lt;/authors&gt;&lt;/contributors&gt;&lt;titles&gt;&lt;title&gt;Health master plan 2006-2015&lt;/title&gt;&lt;/titles&gt;&lt;dates&gt;&lt;year&gt;2005&lt;/year&gt;&lt;/dates&gt;&lt;pub-location&gt; Republic of Maldives&lt;/pub-location&gt;&lt;urls&gt;&lt;/urls&gt;&lt;/record&gt;&lt;/Cite&gt;&lt;/EndNote</w:instrText>
      </w:r>
      <w:r w:rsidR="006A03CD" w:rsidRPr="00EF4457">
        <w:rPr>
          <w:rFonts w:cs="B Nazanin"/>
          <w:color w:val="000000" w:themeColor="text1"/>
          <w:sz w:val="24"/>
          <w:szCs w:val="24"/>
          <w:rtl/>
        </w:rPr>
        <w:instrText>&gt;</w:instrText>
      </w:r>
      <w:r w:rsidR="006A03CD" w:rsidRPr="00EF4457">
        <w:rPr>
          <w:rFonts w:cs="B Nazanin"/>
          <w:color w:val="000000" w:themeColor="text1"/>
          <w:sz w:val="24"/>
          <w:szCs w:val="24"/>
          <w:rtl/>
        </w:rPr>
        <w:fldChar w:fldCharType="separate"/>
      </w:r>
      <w:r w:rsidR="006A03CD" w:rsidRPr="00EF4457">
        <w:rPr>
          <w:rFonts w:cs="B Nazanin"/>
          <w:noProof/>
          <w:color w:val="000000" w:themeColor="text1"/>
          <w:sz w:val="24"/>
          <w:szCs w:val="24"/>
          <w:rtl/>
        </w:rPr>
        <w:t>(13)</w:t>
      </w:r>
      <w:r w:rsidR="006A03CD" w:rsidRPr="00EF4457">
        <w:rPr>
          <w:rFonts w:cs="B Nazanin"/>
          <w:color w:val="000000" w:themeColor="text1"/>
          <w:sz w:val="24"/>
          <w:szCs w:val="24"/>
          <w:rtl/>
        </w:rPr>
        <w:fldChar w:fldCharType="end"/>
      </w:r>
      <w:bookmarkEnd w:id="3"/>
      <w:r w:rsidR="006A03CD" w:rsidRPr="00EF4457">
        <w:rPr>
          <w:rFonts w:cs="B Nazanin" w:hint="cs"/>
          <w:color w:val="000000" w:themeColor="text1"/>
          <w:sz w:val="24"/>
          <w:szCs w:val="24"/>
          <w:rtl/>
        </w:rPr>
        <w:t>.</w:t>
      </w:r>
    </w:p>
    <w:p w:rsidR="00E37125" w:rsidRPr="00EF4457" w:rsidRDefault="00E37125" w:rsidP="00033812">
      <w:pPr>
        <w:rPr>
          <w:rFonts w:cs="B Nazanin"/>
          <w:b/>
          <w:bCs/>
          <w:noProof/>
          <w:color w:val="000000" w:themeColor="text1"/>
          <w:sz w:val="24"/>
          <w:szCs w:val="24"/>
          <w:rtl/>
          <w:lang w:bidi="fa-IR"/>
        </w:rPr>
      </w:pPr>
    </w:p>
    <w:p w:rsidR="00E37125" w:rsidRPr="00EF4457" w:rsidRDefault="00E37125">
      <w:pPr>
        <w:bidi w:val="0"/>
        <w:rPr>
          <w:rFonts w:cs="B Nazanin"/>
          <w:b/>
          <w:bCs/>
          <w:color w:val="000000" w:themeColor="text1"/>
          <w:sz w:val="24"/>
          <w:szCs w:val="24"/>
        </w:rPr>
      </w:pPr>
      <w:r w:rsidRPr="00EF4457">
        <w:rPr>
          <w:rFonts w:cs="B Nazanin"/>
          <w:b/>
          <w:bCs/>
          <w:color w:val="000000" w:themeColor="text1"/>
          <w:sz w:val="24"/>
          <w:szCs w:val="24"/>
          <w:rtl/>
        </w:rPr>
        <w:br w:type="page"/>
      </w:r>
    </w:p>
    <w:p w:rsidR="00647058" w:rsidRPr="00EF4457" w:rsidRDefault="00616169" w:rsidP="00CA75D6">
      <w:pPr>
        <w:spacing w:line="360" w:lineRule="auto"/>
        <w:jc w:val="lowKashida"/>
        <w:rPr>
          <w:rFonts w:cs="B Nazanin"/>
          <w:b/>
          <w:bCs/>
          <w:color w:val="000000" w:themeColor="text1"/>
          <w:sz w:val="24"/>
          <w:szCs w:val="24"/>
          <w:rtl/>
        </w:rPr>
      </w:pPr>
      <w:r w:rsidRPr="00EF4457">
        <w:rPr>
          <w:rFonts w:cs="B Nazanin" w:hint="cs"/>
          <w:b/>
          <w:bCs/>
          <w:color w:val="000000" w:themeColor="text1"/>
          <w:sz w:val="24"/>
          <w:szCs w:val="24"/>
          <w:rtl/>
        </w:rPr>
        <w:lastRenderedPageBreak/>
        <w:t xml:space="preserve">2-6) </w:t>
      </w:r>
      <w:r w:rsidR="00647058" w:rsidRPr="00EF4457">
        <w:rPr>
          <w:rFonts w:cs="B Nazanin"/>
          <w:b/>
          <w:bCs/>
          <w:color w:val="000000" w:themeColor="text1"/>
          <w:sz w:val="24"/>
          <w:szCs w:val="24"/>
          <w:rtl/>
        </w:rPr>
        <w:t>اهداف و فرضيات:</w:t>
      </w:r>
    </w:p>
    <w:p w:rsidR="00647058" w:rsidRPr="00EF4457" w:rsidRDefault="00647058" w:rsidP="009C1703">
      <w:pPr>
        <w:spacing w:line="360" w:lineRule="auto"/>
        <w:jc w:val="lowKashida"/>
        <w:rPr>
          <w:rFonts w:cs="B Nazanin"/>
          <w:b/>
          <w:bCs/>
          <w:color w:val="000000" w:themeColor="text1"/>
          <w:sz w:val="24"/>
          <w:szCs w:val="24"/>
          <w:rtl/>
        </w:rPr>
      </w:pPr>
      <w:r w:rsidRPr="00EF4457">
        <w:rPr>
          <w:rFonts w:cs="B Nazanin"/>
          <w:b/>
          <w:bCs/>
          <w:color w:val="000000" w:themeColor="text1"/>
          <w:sz w:val="24"/>
          <w:szCs w:val="24"/>
          <w:rtl/>
        </w:rPr>
        <w:t>الف) اهداف اصلي طرح</w:t>
      </w:r>
      <w:r w:rsidR="009C1703" w:rsidRPr="00EF4457">
        <w:rPr>
          <w:rFonts w:cs="B Nazanin" w:hint="cs"/>
          <w:b/>
          <w:bCs/>
          <w:color w:val="000000" w:themeColor="text1"/>
          <w:sz w:val="24"/>
          <w:szCs w:val="24"/>
          <w:rtl/>
        </w:rPr>
        <w:t>:</w:t>
      </w:r>
    </w:p>
    <w:p w:rsidR="00033812" w:rsidRPr="00EF4457" w:rsidRDefault="00647058" w:rsidP="00C32294">
      <w:pPr>
        <w:spacing w:after="240"/>
        <w:rPr>
          <w:rFonts w:cs="B Nazanin"/>
          <w:b/>
          <w:bCs/>
          <w:color w:val="000000" w:themeColor="text1"/>
          <w:sz w:val="24"/>
          <w:szCs w:val="24"/>
          <w:rtl/>
        </w:rPr>
      </w:pPr>
      <w:r w:rsidRPr="00EF4457">
        <w:rPr>
          <w:rFonts w:cs="B Nazanin"/>
          <w:b/>
          <w:bCs/>
          <w:color w:val="000000" w:themeColor="text1"/>
          <w:sz w:val="24"/>
          <w:szCs w:val="24"/>
        </w:rPr>
        <w:t xml:space="preserve"> </w:t>
      </w:r>
      <w:r w:rsidR="00964925" w:rsidRPr="00EF4457">
        <w:rPr>
          <w:rFonts w:cs="B Nazanin" w:hint="cs"/>
          <w:b/>
          <w:bCs/>
          <w:color w:val="000000" w:themeColor="text1"/>
          <w:sz w:val="24"/>
          <w:szCs w:val="24"/>
          <w:rtl/>
        </w:rPr>
        <w:t xml:space="preserve">تدوین </w:t>
      </w:r>
      <w:r w:rsidR="00033812" w:rsidRPr="00EF4457">
        <w:rPr>
          <w:rFonts w:cs="B Nazanin" w:hint="cs"/>
          <w:b/>
          <w:bCs/>
          <w:color w:val="000000" w:themeColor="text1"/>
          <w:sz w:val="24"/>
          <w:szCs w:val="24"/>
          <w:rtl/>
        </w:rPr>
        <w:t>سند</w:t>
      </w:r>
      <w:r w:rsidR="00964925" w:rsidRPr="00EF4457">
        <w:rPr>
          <w:rFonts w:cs="B Nazanin" w:hint="cs"/>
          <w:b/>
          <w:bCs/>
          <w:color w:val="000000" w:themeColor="text1"/>
          <w:sz w:val="24"/>
          <w:szCs w:val="24"/>
          <w:rtl/>
        </w:rPr>
        <w:t xml:space="preserve"> جامع سلامت استان سمنان</w:t>
      </w:r>
      <w:r w:rsidR="00033812" w:rsidRPr="00EF4457">
        <w:rPr>
          <w:rFonts w:cs="B Nazanin" w:hint="cs"/>
          <w:b/>
          <w:bCs/>
          <w:color w:val="000000" w:themeColor="text1"/>
          <w:sz w:val="24"/>
          <w:szCs w:val="24"/>
          <w:rtl/>
        </w:rPr>
        <w:t xml:space="preserve">  1400- 1396</w:t>
      </w:r>
    </w:p>
    <w:p w:rsidR="00647058" w:rsidRPr="00EF4457" w:rsidRDefault="00647058" w:rsidP="009C1703">
      <w:pPr>
        <w:spacing w:line="360" w:lineRule="auto"/>
        <w:jc w:val="lowKashida"/>
        <w:rPr>
          <w:rFonts w:cs="B Nazanin"/>
          <w:b/>
          <w:bCs/>
          <w:color w:val="000000" w:themeColor="text1"/>
          <w:sz w:val="24"/>
          <w:szCs w:val="24"/>
          <w:rtl/>
        </w:rPr>
      </w:pPr>
      <w:r w:rsidRPr="00EF4457">
        <w:rPr>
          <w:rFonts w:cs="B Nazanin"/>
          <w:b/>
          <w:bCs/>
          <w:color w:val="000000" w:themeColor="text1"/>
          <w:sz w:val="24"/>
          <w:szCs w:val="24"/>
          <w:rtl/>
        </w:rPr>
        <w:t>ب) اهداف فرعي طرح</w:t>
      </w:r>
      <w:r w:rsidR="009C1703" w:rsidRPr="00EF4457">
        <w:rPr>
          <w:rFonts w:cs="B Nazanin" w:hint="cs"/>
          <w:b/>
          <w:bCs/>
          <w:color w:val="000000" w:themeColor="text1"/>
          <w:sz w:val="24"/>
          <w:szCs w:val="24"/>
          <w:rtl/>
        </w:rPr>
        <w:t>:</w:t>
      </w:r>
      <w:r w:rsidRPr="00EF4457">
        <w:rPr>
          <w:rFonts w:cs="B Nazanin" w:hint="cs"/>
          <w:b/>
          <w:bCs/>
          <w:color w:val="000000" w:themeColor="text1"/>
          <w:sz w:val="24"/>
          <w:szCs w:val="24"/>
          <w:rtl/>
        </w:rPr>
        <w:t xml:space="preserve"> </w:t>
      </w:r>
    </w:p>
    <w:p w:rsidR="00AE23C9" w:rsidRPr="00EF4457" w:rsidRDefault="00AE23C9" w:rsidP="00AE23C9">
      <w:pPr>
        <w:numPr>
          <w:ilvl w:val="0"/>
          <w:numId w:val="15"/>
        </w:numPr>
        <w:jc w:val="lowKashida"/>
        <w:rPr>
          <w:rFonts w:eastAsia="Batang" w:cs="B Nazanin"/>
          <w:b/>
          <w:bCs/>
          <w:color w:val="000000" w:themeColor="text1"/>
          <w:sz w:val="24"/>
          <w:szCs w:val="24"/>
          <w:lang w:eastAsia="ko-KR" w:bidi="fa-IR"/>
        </w:rPr>
      </w:pPr>
      <w:r w:rsidRPr="00EF4457">
        <w:rPr>
          <w:rFonts w:eastAsia="Batang" w:cs="B Nazanin" w:hint="cs"/>
          <w:b/>
          <w:bCs/>
          <w:color w:val="000000" w:themeColor="text1"/>
          <w:sz w:val="24"/>
          <w:szCs w:val="24"/>
          <w:rtl/>
          <w:lang w:eastAsia="ko-KR" w:bidi="fa-IR"/>
        </w:rPr>
        <w:t>مقایسه تطبیقی اسناد توسعه سلامت کشورهای منتخب و اسناد توسعه سایر استان‌های کشور</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lang w:eastAsia="ko-KR" w:bidi="fa-IR"/>
        </w:rPr>
      </w:pPr>
      <w:r w:rsidRPr="00EF4457">
        <w:rPr>
          <w:rFonts w:eastAsia="Batang" w:cs="B Nazanin" w:hint="cs"/>
          <w:b/>
          <w:bCs/>
          <w:color w:val="000000" w:themeColor="text1"/>
          <w:sz w:val="24"/>
          <w:szCs w:val="24"/>
          <w:rtl/>
          <w:lang w:eastAsia="ko-KR" w:bidi="fa-IR"/>
        </w:rPr>
        <w:t>تعیین وضعیت موجود و نیم رخ سلامت استان سمنان</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rtl/>
          <w:lang w:eastAsia="ko-KR" w:bidi="fa-IR"/>
        </w:rPr>
      </w:pPr>
      <w:r w:rsidRPr="00EF4457">
        <w:rPr>
          <w:rFonts w:eastAsia="Batang" w:cs="B Nazanin" w:hint="cs"/>
          <w:b/>
          <w:bCs/>
          <w:color w:val="000000" w:themeColor="text1"/>
          <w:sz w:val="24"/>
          <w:szCs w:val="24"/>
          <w:rtl/>
          <w:lang w:eastAsia="ko-KR" w:bidi="fa-IR"/>
        </w:rPr>
        <w:t>تعیین چشم انداز سلامت استان سمنان در سال 1400</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lang w:eastAsia="ko-KR" w:bidi="fa-IR"/>
        </w:rPr>
      </w:pPr>
      <w:r w:rsidRPr="00EF4457">
        <w:rPr>
          <w:rFonts w:eastAsia="Batang" w:cs="B Nazanin" w:hint="cs"/>
          <w:b/>
          <w:bCs/>
          <w:color w:val="000000" w:themeColor="text1"/>
          <w:sz w:val="24"/>
          <w:szCs w:val="24"/>
          <w:rtl/>
          <w:lang w:eastAsia="ko-KR" w:bidi="fa-IR"/>
        </w:rPr>
        <w:t>تعیین ماموریت سلامت استان سمنان تا سال 1400</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lang w:eastAsia="ko-KR" w:bidi="fa-IR"/>
        </w:rPr>
      </w:pPr>
      <w:r w:rsidRPr="00EF4457">
        <w:rPr>
          <w:rFonts w:eastAsia="Batang" w:cs="B Nazanin" w:hint="cs"/>
          <w:b/>
          <w:bCs/>
          <w:color w:val="000000" w:themeColor="text1"/>
          <w:sz w:val="24"/>
          <w:szCs w:val="24"/>
          <w:rtl/>
          <w:lang w:eastAsia="ko-KR" w:bidi="fa-IR"/>
        </w:rPr>
        <w:t>تعیین سیاستهای کلان سلامت استان سمنان تا سال 1400</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rtl/>
          <w:lang w:eastAsia="ko-KR" w:bidi="fa-IR"/>
        </w:rPr>
      </w:pPr>
      <w:r w:rsidRPr="00EF4457">
        <w:rPr>
          <w:rFonts w:eastAsia="Batang" w:cs="B Nazanin" w:hint="cs"/>
          <w:b/>
          <w:bCs/>
          <w:color w:val="000000" w:themeColor="text1"/>
          <w:sz w:val="24"/>
          <w:szCs w:val="24"/>
          <w:rtl/>
          <w:lang w:eastAsia="ko-KR" w:bidi="fa-IR"/>
        </w:rPr>
        <w:t>تعیین ارزش</w:t>
      </w:r>
      <w:r w:rsidR="00926876" w:rsidRPr="00EF4457">
        <w:rPr>
          <w:rFonts w:eastAsia="Batang" w:cs="B Nazanin" w:hint="cs"/>
          <w:b/>
          <w:bCs/>
          <w:color w:val="000000" w:themeColor="text1"/>
          <w:sz w:val="24"/>
          <w:szCs w:val="24"/>
          <w:rtl/>
          <w:lang w:eastAsia="ko-KR" w:bidi="fa-IR"/>
        </w:rPr>
        <w:t>‌</w:t>
      </w:r>
      <w:r w:rsidRPr="00EF4457">
        <w:rPr>
          <w:rFonts w:eastAsia="Batang" w:cs="B Nazanin" w:hint="cs"/>
          <w:b/>
          <w:bCs/>
          <w:color w:val="000000" w:themeColor="text1"/>
          <w:sz w:val="24"/>
          <w:szCs w:val="24"/>
          <w:rtl/>
          <w:lang w:eastAsia="ko-KR" w:bidi="fa-IR"/>
        </w:rPr>
        <w:t>های سلامت استان سمنان تا سال 1400</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rtl/>
          <w:lang w:eastAsia="ko-KR" w:bidi="fa-IR"/>
        </w:rPr>
      </w:pPr>
      <w:r w:rsidRPr="00EF4457">
        <w:rPr>
          <w:rFonts w:eastAsia="Batang" w:cs="B Nazanin" w:hint="cs"/>
          <w:b/>
          <w:bCs/>
          <w:color w:val="000000" w:themeColor="text1"/>
          <w:sz w:val="24"/>
          <w:szCs w:val="24"/>
          <w:rtl/>
          <w:lang w:eastAsia="ko-KR" w:bidi="fa-IR"/>
        </w:rPr>
        <w:t>تعیین اهداف راهبردی سلامت استان سمنان تا سال 1400</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lang w:eastAsia="ko-KR" w:bidi="fa-IR"/>
        </w:rPr>
      </w:pPr>
      <w:r w:rsidRPr="00EF4457">
        <w:rPr>
          <w:rFonts w:eastAsia="Batang" w:cs="B Nazanin" w:hint="cs"/>
          <w:b/>
          <w:bCs/>
          <w:color w:val="000000" w:themeColor="text1"/>
          <w:sz w:val="24"/>
          <w:szCs w:val="24"/>
          <w:rtl/>
          <w:lang w:eastAsia="ko-KR" w:bidi="fa-IR"/>
        </w:rPr>
        <w:t>تعیین راهبردهای کلان و مداخلات اولویت دار در دسته "مداخلات اجتماعی و محیطی" برای دستیابی به اهداف راهبردی سلامت استان سمنان در سال 1400</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lang w:eastAsia="ko-KR" w:bidi="fa-IR"/>
        </w:rPr>
      </w:pPr>
      <w:r w:rsidRPr="00EF4457">
        <w:rPr>
          <w:rFonts w:eastAsia="Batang" w:cs="B Nazanin" w:hint="cs"/>
          <w:b/>
          <w:bCs/>
          <w:color w:val="000000" w:themeColor="text1"/>
          <w:sz w:val="24"/>
          <w:szCs w:val="24"/>
          <w:rtl/>
          <w:lang w:eastAsia="ko-KR" w:bidi="fa-IR"/>
        </w:rPr>
        <w:t>تعیین راهبردهای کلان و مداخلات اولویت دار در دسته "مداخلات نظام سلامت شامل ارائه خدمات سلامت پایه و تخصصی" برای دستیابی به اهداف راهبردی سلامت استان سمنان در سال 1400</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lang w:eastAsia="ko-KR" w:bidi="fa-IR"/>
        </w:rPr>
      </w:pPr>
      <w:r w:rsidRPr="00EF4457">
        <w:rPr>
          <w:rFonts w:eastAsia="Batang" w:cs="B Nazanin" w:hint="cs"/>
          <w:b/>
          <w:bCs/>
          <w:color w:val="000000" w:themeColor="text1"/>
          <w:sz w:val="24"/>
          <w:szCs w:val="24"/>
          <w:rtl/>
          <w:lang w:eastAsia="ko-KR" w:bidi="fa-IR"/>
        </w:rPr>
        <w:t>تعیین راهبردهای کلان و مداخلات اولویت دار در دسته "مداخلات ترویجی سبک زندگی سالم" برای دستیابی به اهداف راهبردی سلامت استان سمنان در سال 1400</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rtl/>
          <w:lang w:eastAsia="ko-KR" w:bidi="fa-IR"/>
        </w:rPr>
      </w:pPr>
      <w:r w:rsidRPr="00EF4457">
        <w:rPr>
          <w:rFonts w:eastAsia="Batang" w:cs="B Nazanin" w:hint="cs"/>
          <w:b/>
          <w:bCs/>
          <w:color w:val="000000" w:themeColor="text1"/>
          <w:sz w:val="24"/>
          <w:szCs w:val="24"/>
          <w:rtl/>
          <w:lang w:eastAsia="ko-KR" w:bidi="fa-IR"/>
        </w:rPr>
        <w:t>تعیین الزامات و پیش نیازهای لازم جهت اجرایی شدن سند سلامت استان سمنان</w:t>
      </w:r>
    </w:p>
    <w:p w:rsidR="00AE23C9" w:rsidRPr="00EF4457" w:rsidRDefault="00AE23C9" w:rsidP="00AE23C9">
      <w:pPr>
        <w:numPr>
          <w:ilvl w:val="0"/>
          <w:numId w:val="15"/>
        </w:numPr>
        <w:spacing w:after="200" w:line="276" w:lineRule="auto"/>
        <w:contextualSpacing/>
        <w:rPr>
          <w:rFonts w:eastAsia="Batang" w:cs="B Nazanin"/>
          <w:b/>
          <w:bCs/>
          <w:color w:val="000000" w:themeColor="text1"/>
          <w:sz w:val="24"/>
          <w:szCs w:val="24"/>
          <w:lang w:eastAsia="ko-KR" w:bidi="fa-IR"/>
        </w:rPr>
      </w:pPr>
      <w:r w:rsidRPr="00EF4457">
        <w:rPr>
          <w:rFonts w:eastAsia="Batang" w:cs="B Nazanin" w:hint="cs"/>
          <w:b/>
          <w:bCs/>
          <w:color w:val="000000" w:themeColor="text1"/>
          <w:sz w:val="24"/>
          <w:szCs w:val="24"/>
          <w:rtl/>
          <w:lang w:eastAsia="ko-KR" w:bidi="fa-IR"/>
        </w:rPr>
        <w:t xml:space="preserve">تعیین شاخصهای لازم جهت پایش و ارزیابی پیشرفت برنامه ها </w:t>
      </w:r>
    </w:p>
    <w:p w:rsidR="005147C6" w:rsidRPr="00EF4457" w:rsidRDefault="005147C6" w:rsidP="009C1703">
      <w:pPr>
        <w:spacing w:line="360" w:lineRule="auto"/>
        <w:jc w:val="lowKashida"/>
        <w:rPr>
          <w:rFonts w:cs="B Nazanin"/>
          <w:b/>
          <w:bCs/>
          <w:color w:val="000000" w:themeColor="text1"/>
          <w:sz w:val="24"/>
          <w:szCs w:val="24"/>
          <w:rtl/>
        </w:rPr>
      </w:pPr>
    </w:p>
    <w:p w:rsidR="00647058" w:rsidRPr="00EF4457" w:rsidRDefault="00647058" w:rsidP="00CA75D6">
      <w:pPr>
        <w:spacing w:line="360" w:lineRule="auto"/>
        <w:jc w:val="lowKashida"/>
        <w:rPr>
          <w:rFonts w:cs="B Nazanin"/>
          <w:b/>
          <w:bCs/>
          <w:color w:val="000000" w:themeColor="text1"/>
          <w:sz w:val="24"/>
          <w:szCs w:val="24"/>
          <w:rtl/>
          <w:lang w:bidi="fa-IR"/>
        </w:rPr>
      </w:pPr>
      <w:r w:rsidRPr="00EF4457">
        <w:rPr>
          <w:rFonts w:cs="B Nazanin"/>
          <w:b/>
          <w:bCs/>
          <w:color w:val="000000" w:themeColor="text1"/>
          <w:sz w:val="24"/>
          <w:szCs w:val="24"/>
          <w:rtl/>
        </w:rPr>
        <w:t xml:space="preserve">ج) </w:t>
      </w:r>
      <w:r w:rsidR="00D1016A" w:rsidRPr="00EF4457">
        <w:rPr>
          <w:rFonts w:cs="B Nazanin" w:hint="cs"/>
          <w:b/>
          <w:bCs/>
          <w:color w:val="000000" w:themeColor="text1"/>
          <w:sz w:val="24"/>
          <w:szCs w:val="24"/>
          <w:rtl/>
        </w:rPr>
        <w:t>ا</w:t>
      </w:r>
      <w:r w:rsidRPr="00EF4457">
        <w:rPr>
          <w:rFonts w:cs="B Nazanin"/>
          <w:b/>
          <w:bCs/>
          <w:color w:val="000000" w:themeColor="text1"/>
          <w:sz w:val="24"/>
          <w:szCs w:val="24"/>
          <w:rtl/>
        </w:rPr>
        <w:t>هد</w:t>
      </w:r>
      <w:r w:rsidR="00D1016A" w:rsidRPr="00EF4457">
        <w:rPr>
          <w:rFonts w:cs="B Nazanin" w:hint="cs"/>
          <w:b/>
          <w:bCs/>
          <w:color w:val="000000" w:themeColor="text1"/>
          <w:sz w:val="24"/>
          <w:szCs w:val="24"/>
          <w:rtl/>
        </w:rPr>
        <w:t>ا</w:t>
      </w:r>
      <w:r w:rsidRPr="00EF4457">
        <w:rPr>
          <w:rFonts w:cs="B Nazanin"/>
          <w:b/>
          <w:bCs/>
          <w:color w:val="000000" w:themeColor="text1"/>
          <w:sz w:val="24"/>
          <w:szCs w:val="24"/>
          <w:rtl/>
        </w:rPr>
        <w:t>ف كاربردي:</w:t>
      </w:r>
    </w:p>
    <w:p w:rsidR="00926876" w:rsidRPr="00EF4457" w:rsidRDefault="00796C74" w:rsidP="00796C74">
      <w:pPr>
        <w:spacing w:line="276" w:lineRule="auto"/>
        <w:jc w:val="both"/>
        <w:rPr>
          <w:rFonts w:cs="B Nazanin"/>
          <w:b/>
          <w:bCs/>
          <w:color w:val="000000" w:themeColor="text1"/>
          <w:sz w:val="24"/>
          <w:szCs w:val="24"/>
          <w:rtl/>
        </w:rPr>
      </w:pPr>
      <w:r w:rsidRPr="00EF4457">
        <w:rPr>
          <w:rFonts w:cs="B Nazanin" w:hint="cs"/>
          <w:b/>
          <w:bCs/>
          <w:color w:val="000000" w:themeColor="text1"/>
          <w:sz w:val="24"/>
          <w:szCs w:val="24"/>
          <w:rtl/>
        </w:rPr>
        <w:t xml:space="preserve">1. </w:t>
      </w:r>
      <w:r w:rsidR="00926876" w:rsidRPr="00EF4457">
        <w:rPr>
          <w:rFonts w:cs="B Nazanin" w:hint="cs"/>
          <w:b/>
          <w:bCs/>
          <w:color w:val="000000" w:themeColor="text1"/>
          <w:sz w:val="24"/>
          <w:szCs w:val="24"/>
          <w:rtl/>
        </w:rPr>
        <w:t>ارتقای سطح سلامت</w:t>
      </w:r>
      <w:r w:rsidR="00864D41" w:rsidRPr="00EF4457">
        <w:rPr>
          <w:rFonts w:cs="B Nazanin" w:hint="cs"/>
          <w:b/>
          <w:bCs/>
          <w:color w:val="000000" w:themeColor="text1"/>
          <w:sz w:val="24"/>
          <w:szCs w:val="24"/>
          <w:rtl/>
        </w:rPr>
        <w:t xml:space="preserve"> در</w:t>
      </w:r>
      <w:r w:rsidR="00926876" w:rsidRPr="00EF4457">
        <w:rPr>
          <w:rFonts w:cs="B Nazanin" w:hint="cs"/>
          <w:b/>
          <w:bCs/>
          <w:color w:val="000000" w:themeColor="text1"/>
          <w:sz w:val="24"/>
          <w:szCs w:val="24"/>
          <w:rtl/>
        </w:rPr>
        <w:t xml:space="preserve"> استان سمنان</w:t>
      </w:r>
      <w:r w:rsidR="007C340F" w:rsidRPr="00EF4457">
        <w:rPr>
          <w:rFonts w:cs="B Nazanin" w:hint="cs"/>
          <w:b/>
          <w:bCs/>
          <w:color w:val="000000" w:themeColor="text1"/>
          <w:sz w:val="24"/>
          <w:szCs w:val="24"/>
          <w:rtl/>
        </w:rPr>
        <w:t xml:space="preserve"> (</w:t>
      </w:r>
      <w:r w:rsidR="007C340F" w:rsidRPr="00EF4457">
        <w:rPr>
          <w:rFonts w:cs="B Nazanin"/>
          <w:b/>
          <w:bCs/>
          <w:color w:val="000000" w:themeColor="text1"/>
          <w:sz w:val="24"/>
          <w:szCs w:val="24"/>
        </w:rPr>
        <w:t>Health statu</w:t>
      </w:r>
      <w:r w:rsidR="00706D25" w:rsidRPr="00EF4457">
        <w:rPr>
          <w:rFonts w:cs="B Nazanin"/>
          <w:b/>
          <w:bCs/>
          <w:color w:val="000000" w:themeColor="text1"/>
          <w:sz w:val="24"/>
          <w:szCs w:val="24"/>
        </w:rPr>
        <w:t>s Promotion</w:t>
      </w:r>
      <w:r w:rsidR="007C340F" w:rsidRPr="00EF4457">
        <w:rPr>
          <w:rFonts w:cs="B Nazanin" w:hint="cs"/>
          <w:b/>
          <w:bCs/>
          <w:color w:val="000000" w:themeColor="text1"/>
          <w:sz w:val="24"/>
          <w:szCs w:val="24"/>
          <w:rtl/>
        </w:rPr>
        <w:t>)</w:t>
      </w:r>
    </w:p>
    <w:p w:rsidR="00926876" w:rsidRPr="00EF4457" w:rsidRDefault="00796C74" w:rsidP="00796C74">
      <w:pPr>
        <w:spacing w:line="276" w:lineRule="auto"/>
        <w:jc w:val="both"/>
        <w:rPr>
          <w:rFonts w:cs="B Nazanin"/>
          <w:b/>
          <w:bCs/>
          <w:color w:val="000000" w:themeColor="text1"/>
          <w:sz w:val="24"/>
          <w:szCs w:val="24"/>
          <w:rtl/>
        </w:rPr>
      </w:pPr>
      <w:r w:rsidRPr="00EF4457">
        <w:rPr>
          <w:rFonts w:cs="B Nazanin" w:hint="cs"/>
          <w:b/>
          <w:bCs/>
          <w:color w:val="000000" w:themeColor="text1"/>
          <w:sz w:val="24"/>
          <w:szCs w:val="24"/>
          <w:rtl/>
        </w:rPr>
        <w:t xml:space="preserve">2. </w:t>
      </w:r>
      <w:r w:rsidR="00926876" w:rsidRPr="00EF4457">
        <w:rPr>
          <w:rFonts w:cs="B Nazanin" w:hint="cs"/>
          <w:b/>
          <w:bCs/>
          <w:color w:val="000000" w:themeColor="text1"/>
          <w:sz w:val="24"/>
          <w:szCs w:val="24"/>
          <w:rtl/>
        </w:rPr>
        <w:t xml:space="preserve">بهبود </w:t>
      </w:r>
      <w:r w:rsidR="00864D41" w:rsidRPr="00EF4457">
        <w:rPr>
          <w:rFonts w:cs="B Nazanin" w:hint="cs"/>
          <w:b/>
          <w:bCs/>
          <w:color w:val="000000" w:themeColor="text1"/>
          <w:sz w:val="24"/>
          <w:szCs w:val="24"/>
          <w:rtl/>
        </w:rPr>
        <w:t>پاسخگویی به انتظارات</w:t>
      </w:r>
      <w:r w:rsidR="00926876" w:rsidRPr="00EF4457">
        <w:rPr>
          <w:rFonts w:cs="B Nazanin" w:hint="cs"/>
          <w:b/>
          <w:bCs/>
          <w:color w:val="000000" w:themeColor="text1"/>
          <w:sz w:val="24"/>
          <w:szCs w:val="24"/>
          <w:rtl/>
        </w:rPr>
        <w:t xml:space="preserve"> متقاضیان خدمات سلامت</w:t>
      </w:r>
      <w:r w:rsidR="007F28FF" w:rsidRPr="00EF4457">
        <w:rPr>
          <w:rFonts w:cs="B Nazanin" w:hint="cs"/>
          <w:b/>
          <w:bCs/>
          <w:color w:val="000000" w:themeColor="text1"/>
          <w:sz w:val="24"/>
          <w:szCs w:val="24"/>
          <w:rtl/>
        </w:rPr>
        <w:t xml:space="preserve"> </w:t>
      </w:r>
      <w:r w:rsidR="00864D41" w:rsidRPr="00EF4457">
        <w:rPr>
          <w:rFonts w:cs="B Nazanin" w:hint="cs"/>
          <w:b/>
          <w:bCs/>
          <w:color w:val="000000" w:themeColor="text1"/>
          <w:sz w:val="24"/>
          <w:szCs w:val="24"/>
          <w:rtl/>
        </w:rPr>
        <w:t>(</w:t>
      </w:r>
      <w:r w:rsidR="00864D41" w:rsidRPr="00EF4457">
        <w:rPr>
          <w:rFonts w:cs="B Nazanin"/>
          <w:b/>
          <w:bCs/>
          <w:color w:val="000000" w:themeColor="text1"/>
          <w:sz w:val="24"/>
          <w:szCs w:val="24"/>
        </w:rPr>
        <w:t>Responsiveness to non-medical expectations</w:t>
      </w:r>
      <w:r w:rsidR="00864D41" w:rsidRPr="00EF4457">
        <w:rPr>
          <w:rFonts w:cs="B Nazanin" w:hint="cs"/>
          <w:b/>
          <w:bCs/>
          <w:color w:val="000000" w:themeColor="text1"/>
          <w:sz w:val="24"/>
          <w:szCs w:val="24"/>
          <w:rtl/>
        </w:rPr>
        <w:t>)</w:t>
      </w:r>
    </w:p>
    <w:p w:rsidR="00864D41" w:rsidRPr="00EF4457" w:rsidRDefault="00796C74" w:rsidP="00334762">
      <w:pPr>
        <w:spacing w:after="240" w:line="276" w:lineRule="auto"/>
        <w:jc w:val="both"/>
        <w:rPr>
          <w:rFonts w:cs="B Nazanin"/>
          <w:b/>
          <w:bCs/>
          <w:color w:val="000000" w:themeColor="text1"/>
          <w:sz w:val="24"/>
          <w:szCs w:val="24"/>
        </w:rPr>
      </w:pPr>
      <w:r w:rsidRPr="00EF4457">
        <w:rPr>
          <w:rFonts w:cs="B Nazanin" w:hint="cs"/>
          <w:b/>
          <w:bCs/>
          <w:color w:val="000000" w:themeColor="text1"/>
          <w:sz w:val="24"/>
          <w:szCs w:val="24"/>
          <w:rtl/>
        </w:rPr>
        <w:t xml:space="preserve">3. </w:t>
      </w:r>
      <w:r w:rsidR="00864D41" w:rsidRPr="00EF4457">
        <w:rPr>
          <w:rFonts w:cs="B Nazanin" w:hint="cs"/>
          <w:b/>
          <w:bCs/>
          <w:color w:val="000000" w:themeColor="text1"/>
          <w:sz w:val="24"/>
          <w:szCs w:val="24"/>
          <w:rtl/>
        </w:rPr>
        <w:t>بهبود وضعیت دسترسی عادلانه به خدمات سلامت</w:t>
      </w:r>
      <w:r w:rsidR="00023D1F" w:rsidRPr="00EF4457">
        <w:rPr>
          <w:rFonts w:cs="B Nazanin" w:hint="cs"/>
          <w:b/>
          <w:bCs/>
          <w:color w:val="000000" w:themeColor="text1"/>
          <w:sz w:val="24"/>
          <w:szCs w:val="24"/>
          <w:rtl/>
        </w:rPr>
        <w:t xml:space="preserve"> (</w:t>
      </w:r>
      <w:r w:rsidR="00023D1F" w:rsidRPr="00EF4457">
        <w:rPr>
          <w:rFonts w:cs="B Nazanin"/>
          <w:b/>
          <w:bCs/>
          <w:color w:val="000000" w:themeColor="text1"/>
          <w:sz w:val="24"/>
          <w:szCs w:val="24"/>
        </w:rPr>
        <w:t>Equitable access to health services</w:t>
      </w:r>
      <w:r w:rsidR="00023D1F" w:rsidRPr="00EF4457">
        <w:rPr>
          <w:rFonts w:cs="B Nazanin" w:hint="cs"/>
          <w:b/>
          <w:bCs/>
          <w:color w:val="000000" w:themeColor="text1"/>
          <w:sz w:val="24"/>
          <w:szCs w:val="24"/>
          <w:rtl/>
        </w:rPr>
        <w:t>)</w:t>
      </w:r>
    </w:p>
    <w:p w:rsidR="003434E0" w:rsidRPr="00EF4457" w:rsidRDefault="00E85DDD" w:rsidP="00DB586F">
      <w:pPr>
        <w:spacing w:line="360" w:lineRule="auto"/>
        <w:jc w:val="lowKashida"/>
        <w:rPr>
          <w:rFonts w:cs="B Nazanin"/>
          <w:b/>
          <w:bCs/>
          <w:color w:val="000000" w:themeColor="text1"/>
          <w:sz w:val="24"/>
          <w:szCs w:val="24"/>
          <w:rtl/>
        </w:rPr>
      </w:pPr>
      <w:r w:rsidRPr="00EF4457">
        <w:rPr>
          <w:rFonts w:cs="B Nazanin" w:hint="cs"/>
          <w:b/>
          <w:bCs/>
          <w:color w:val="000000" w:themeColor="text1"/>
          <w:sz w:val="24"/>
          <w:szCs w:val="24"/>
          <w:rtl/>
        </w:rPr>
        <w:t xml:space="preserve">د) </w:t>
      </w:r>
      <w:r w:rsidR="00DB586F" w:rsidRPr="00EF4457">
        <w:rPr>
          <w:rFonts w:cs="B Nazanin" w:hint="cs"/>
          <w:b/>
          <w:bCs/>
          <w:color w:val="000000" w:themeColor="text1"/>
          <w:sz w:val="24"/>
          <w:szCs w:val="24"/>
          <w:rtl/>
        </w:rPr>
        <w:t>سوالات پژوهش</w:t>
      </w:r>
      <w:r w:rsidRPr="00EF4457">
        <w:rPr>
          <w:rFonts w:cs="B Nazanin" w:hint="cs"/>
          <w:b/>
          <w:bCs/>
          <w:color w:val="000000" w:themeColor="text1"/>
          <w:sz w:val="24"/>
          <w:szCs w:val="24"/>
          <w:rtl/>
        </w:rPr>
        <w:t>:</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t>1.</w:t>
      </w:r>
      <w:r w:rsidRPr="00EF4457">
        <w:rPr>
          <w:rFonts w:cs="B Nazanin"/>
          <w:b/>
          <w:bCs/>
          <w:color w:val="000000" w:themeColor="text1"/>
          <w:sz w:val="24"/>
          <w:szCs w:val="24"/>
          <w:rtl/>
        </w:rPr>
        <w:tab/>
        <w:t>از مقا</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سه</w:t>
      </w:r>
      <w:r w:rsidRPr="00EF4457">
        <w:rPr>
          <w:rFonts w:cs="B Nazanin"/>
          <w:b/>
          <w:bCs/>
          <w:color w:val="000000" w:themeColor="text1"/>
          <w:sz w:val="24"/>
          <w:szCs w:val="24"/>
          <w:rtl/>
        </w:rPr>
        <w:t xml:space="preserve"> تطب</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ق</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اسناد توسعه سلامت کشورها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منتخب و سا</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ر</w:t>
      </w:r>
      <w:r w:rsidRPr="00EF4457">
        <w:rPr>
          <w:rFonts w:cs="B Nazanin"/>
          <w:b/>
          <w:bCs/>
          <w:color w:val="000000" w:themeColor="text1"/>
          <w:sz w:val="24"/>
          <w:szCs w:val="24"/>
          <w:rtl/>
        </w:rPr>
        <w:t xml:space="preserve"> استان</w:t>
      </w:r>
      <w:r w:rsidRPr="00EF4457">
        <w:rPr>
          <w:rFonts w:cs="B Nazanin" w:hint="cs"/>
          <w:b/>
          <w:bCs/>
          <w:color w:val="000000" w:themeColor="text1"/>
          <w:sz w:val="24"/>
          <w:szCs w:val="24"/>
          <w:rtl/>
        </w:rPr>
        <w:t>‌</w:t>
      </w:r>
      <w:r w:rsidRPr="00EF4457">
        <w:rPr>
          <w:rFonts w:cs="B Nazanin"/>
          <w:b/>
          <w:bCs/>
          <w:color w:val="000000" w:themeColor="text1"/>
          <w:sz w:val="24"/>
          <w:szCs w:val="24"/>
          <w:rtl/>
        </w:rPr>
        <w:t>ها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کشور چه درس</w:t>
      </w:r>
      <w:r w:rsidRPr="00EF4457">
        <w:rPr>
          <w:rFonts w:cs="B Nazanin" w:hint="cs"/>
          <w:b/>
          <w:bCs/>
          <w:color w:val="000000" w:themeColor="text1"/>
          <w:sz w:val="24"/>
          <w:szCs w:val="24"/>
          <w:rtl/>
        </w:rPr>
        <w:t>‌</w:t>
      </w:r>
      <w:r w:rsidRPr="00EF4457">
        <w:rPr>
          <w:rFonts w:cs="B Nazanin"/>
          <w:b/>
          <w:bCs/>
          <w:color w:val="000000" w:themeColor="text1"/>
          <w:sz w:val="24"/>
          <w:szCs w:val="24"/>
          <w:rtl/>
        </w:rPr>
        <w:t>ها و ا</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ده</w:t>
      </w:r>
      <w:r w:rsidRPr="00EF4457">
        <w:rPr>
          <w:rFonts w:cs="B Nazanin" w:hint="cs"/>
          <w:b/>
          <w:bCs/>
          <w:color w:val="000000" w:themeColor="text1"/>
          <w:sz w:val="24"/>
          <w:szCs w:val="24"/>
          <w:rtl/>
        </w:rPr>
        <w:t>‌هایی</w:t>
      </w:r>
      <w:r w:rsidRPr="00EF4457">
        <w:rPr>
          <w:rFonts w:cs="B Nazanin"/>
          <w:b/>
          <w:bCs/>
          <w:color w:val="000000" w:themeColor="text1"/>
          <w:sz w:val="24"/>
          <w:szCs w:val="24"/>
          <w:rtl/>
        </w:rPr>
        <w:t xml:space="preserve"> م</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توان</w:t>
      </w:r>
      <w:r w:rsidRPr="00EF4457">
        <w:rPr>
          <w:rFonts w:cs="B Nazanin"/>
          <w:b/>
          <w:bCs/>
          <w:color w:val="000000" w:themeColor="text1"/>
          <w:sz w:val="24"/>
          <w:szCs w:val="24"/>
          <w:rtl/>
        </w:rPr>
        <w:t xml:space="preserve"> برا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تدو</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ن</w:t>
      </w:r>
      <w:r w:rsidRPr="00EF4457">
        <w:rPr>
          <w:rFonts w:cs="B Nazanin"/>
          <w:b/>
          <w:bCs/>
          <w:color w:val="000000" w:themeColor="text1"/>
          <w:sz w:val="24"/>
          <w:szCs w:val="24"/>
          <w:rtl/>
        </w:rPr>
        <w:t xml:space="preserve"> سند سلامت استان سمنان گرفت؟</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t>2.</w:t>
      </w:r>
      <w:r w:rsidRPr="00EF4457">
        <w:rPr>
          <w:rFonts w:cs="B Nazanin"/>
          <w:b/>
          <w:bCs/>
          <w:color w:val="000000" w:themeColor="text1"/>
          <w:sz w:val="24"/>
          <w:szCs w:val="24"/>
          <w:rtl/>
        </w:rPr>
        <w:tab/>
        <w:t>وضع</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ت</w:t>
      </w:r>
      <w:r w:rsidRPr="00EF4457">
        <w:rPr>
          <w:rFonts w:cs="B Nazanin"/>
          <w:b/>
          <w:bCs/>
          <w:color w:val="000000" w:themeColor="text1"/>
          <w:sz w:val="24"/>
          <w:szCs w:val="24"/>
          <w:rtl/>
        </w:rPr>
        <w:t xml:space="preserve"> موجود و ن</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م</w:t>
      </w:r>
      <w:r w:rsidRPr="00EF4457">
        <w:rPr>
          <w:rFonts w:cs="B Nazanin"/>
          <w:b/>
          <w:bCs/>
          <w:color w:val="000000" w:themeColor="text1"/>
          <w:sz w:val="24"/>
          <w:szCs w:val="24"/>
          <w:rtl/>
        </w:rPr>
        <w:t xml:space="preserve"> رخ سلامت استان سمنان چگونه است؟</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t>3.</w:t>
      </w:r>
      <w:r w:rsidRPr="00EF4457">
        <w:rPr>
          <w:rFonts w:cs="B Nazanin"/>
          <w:b/>
          <w:bCs/>
          <w:color w:val="000000" w:themeColor="text1"/>
          <w:sz w:val="24"/>
          <w:szCs w:val="24"/>
          <w:rtl/>
        </w:rPr>
        <w:tab/>
        <w:t>چشم انداز سلامت استان سمنان در سال 1400 چه خواهد بود؟</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t>4.</w:t>
      </w:r>
      <w:r w:rsidRPr="00EF4457">
        <w:rPr>
          <w:rFonts w:cs="B Nazanin"/>
          <w:b/>
          <w:bCs/>
          <w:color w:val="000000" w:themeColor="text1"/>
          <w:sz w:val="24"/>
          <w:szCs w:val="24"/>
          <w:rtl/>
        </w:rPr>
        <w:tab/>
        <w:t>مامور</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ت</w:t>
      </w:r>
      <w:r w:rsidRPr="00EF4457">
        <w:rPr>
          <w:rFonts w:cs="B Nazanin"/>
          <w:b/>
          <w:bCs/>
          <w:color w:val="000000" w:themeColor="text1"/>
          <w:sz w:val="24"/>
          <w:szCs w:val="24"/>
          <w:rtl/>
        </w:rPr>
        <w:t xml:space="preserve"> سلامت استان سمنان تا سال 1400چه خواهد بود؟</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lastRenderedPageBreak/>
        <w:t>5.</w:t>
      </w:r>
      <w:r w:rsidRPr="00EF4457">
        <w:rPr>
          <w:rFonts w:cs="B Nazanin"/>
          <w:b/>
          <w:bCs/>
          <w:color w:val="000000" w:themeColor="text1"/>
          <w:sz w:val="24"/>
          <w:szCs w:val="24"/>
          <w:rtl/>
        </w:rPr>
        <w:tab/>
        <w:t>س</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استها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کلان سلامت استان تا سال 1400چه خواهد بود؟</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t>6.</w:t>
      </w:r>
      <w:r w:rsidRPr="00EF4457">
        <w:rPr>
          <w:rFonts w:cs="B Nazanin"/>
          <w:b/>
          <w:bCs/>
          <w:color w:val="000000" w:themeColor="text1"/>
          <w:sz w:val="24"/>
          <w:szCs w:val="24"/>
          <w:rtl/>
        </w:rPr>
        <w:tab/>
        <w:t>ارزشها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سلامت استان سمنان تا سال 1400 چه خواهد بود؟</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t>7.</w:t>
      </w:r>
      <w:r w:rsidRPr="00EF4457">
        <w:rPr>
          <w:rFonts w:cs="B Nazanin"/>
          <w:b/>
          <w:bCs/>
          <w:color w:val="000000" w:themeColor="text1"/>
          <w:sz w:val="24"/>
          <w:szCs w:val="24"/>
          <w:rtl/>
        </w:rPr>
        <w:tab/>
        <w:t>اهداف راهبرد</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سلامت استان سمنان تا سال 1400 چه خواهد بود؟</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t>8.</w:t>
      </w:r>
      <w:r w:rsidRPr="00EF4457">
        <w:rPr>
          <w:rFonts w:cs="B Nazanin"/>
          <w:b/>
          <w:bCs/>
          <w:color w:val="000000" w:themeColor="text1"/>
          <w:sz w:val="24"/>
          <w:szCs w:val="24"/>
          <w:rtl/>
        </w:rPr>
        <w:tab/>
        <w:t>راهبردها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کلان و مداخلات اولو</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ت</w:t>
      </w:r>
      <w:r w:rsidRPr="00EF4457">
        <w:rPr>
          <w:rFonts w:cs="B Nazanin"/>
          <w:b/>
          <w:bCs/>
          <w:color w:val="000000" w:themeColor="text1"/>
          <w:sz w:val="24"/>
          <w:szCs w:val="24"/>
          <w:rtl/>
        </w:rPr>
        <w:t xml:space="preserve"> دار در دسته "مداخلات اجتماع</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و مح</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ط</w:t>
      </w:r>
      <w:r w:rsidRPr="00EF4457">
        <w:rPr>
          <w:rFonts w:cs="B Nazanin" w:hint="cs"/>
          <w:b/>
          <w:bCs/>
          <w:color w:val="000000" w:themeColor="text1"/>
          <w:sz w:val="24"/>
          <w:szCs w:val="24"/>
          <w:rtl/>
        </w:rPr>
        <w:t>ی</w:t>
      </w:r>
      <w:r w:rsidRPr="00EF4457">
        <w:rPr>
          <w:rFonts w:cs="B Nazanin"/>
          <w:b/>
          <w:bCs/>
          <w:color w:val="000000" w:themeColor="text1"/>
          <w:sz w:val="24"/>
          <w:szCs w:val="24"/>
          <w:rtl/>
        </w:rPr>
        <w:t>" برا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دست</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اب</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به اهداف راهبرد</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سلامت استان سمنان در سال 1400 چه خواهد بود؟</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t>9.</w:t>
      </w:r>
      <w:r w:rsidRPr="00EF4457">
        <w:rPr>
          <w:rFonts w:cs="B Nazanin"/>
          <w:b/>
          <w:bCs/>
          <w:color w:val="000000" w:themeColor="text1"/>
          <w:sz w:val="24"/>
          <w:szCs w:val="24"/>
          <w:rtl/>
        </w:rPr>
        <w:tab/>
        <w:t>راهبردها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کلان و مداخلات اولو</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ت</w:t>
      </w:r>
      <w:r w:rsidRPr="00EF4457">
        <w:rPr>
          <w:rFonts w:cs="B Nazanin"/>
          <w:b/>
          <w:bCs/>
          <w:color w:val="000000" w:themeColor="text1"/>
          <w:sz w:val="24"/>
          <w:szCs w:val="24"/>
          <w:rtl/>
        </w:rPr>
        <w:t xml:space="preserve"> دار در دسته "مداخلات نظام سلامت شامل ارائه خدمات سلامت پا</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ه</w:t>
      </w:r>
      <w:r w:rsidRPr="00EF4457">
        <w:rPr>
          <w:rFonts w:cs="B Nazanin"/>
          <w:b/>
          <w:bCs/>
          <w:color w:val="000000" w:themeColor="text1"/>
          <w:sz w:val="24"/>
          <w:szCs w:val="24"/>
          <w:rtl/>
        </w:rPr>
        <w:t xml:space="preserve"> و تخصص</w:t>
      </w:r>
      <w:r w:rsidRPr="00EF4457">
        <w:rPr>
          <w:rFonts w:cs="B Nazanin" w:hint="cs"/>
          <w:b/>
          <w:bCs/>
          <w:color w:val="000000" w:themeColor="text1"/>
          <w:sz w:val="24"/>
          <w:szCs w:val="24"/>
          <w:rtl/>
        </w:rPr>
        <w:t>ی</w:t>
      </w:r>
      <w:r w:rsidRPr="00EF4457">
        <w:rPr>
          <w:rFonts w:cs="B Nazanin"/>
          <w:b/>
          <w:bCs/>
          <w:color w:val="000000" w:themeColor="text1"/>
          <w:sz w:val="24"/>
          <w:szCs w:val="24"/>
          <w:rtl/>
        </w:rPr>
        <w:t>" برا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دست</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اب</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به اهداف راهبرد</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سلامت استان سمنان در سال 1400 چه خواهد بود؟</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t>10.</w:t>
      </w:r>
      <w:r w:rsidRPr="00EF4457">
        <w:rPr>
          <w:rFonts w:cs="B Nazanin"/>
          <w:b/>
          <w:bCs/>
          <w:color w:val="000000" w:themeColor="text1"/>
          <w:sz w:val="24"/>
          <w:szCs w:val="24"/>
          <w:rtl/>
        </w:rPr>
        <w:tab/>
        <w:t>تع</w:t>
      </w:r>
      <w:r w:rsidRPr="00EF4457">
        <w:rPr>
          <w:rFonts w:cs="B Nazanin" w:hint="cs"/>
          <w:b/>
          <w:bCs/>
          <w:color w:val="000000" w:themeColor="text1"/>
          <w:sz w:val="24"/>
          <w:szCs w:val="24"/>
          <w:rtl/>
        </w:rPr>
        <w:t>یی</w:t>
      </w:r>
      <w:r w:rsidRPr="00EF4457">
        <w:rPr>
          <w:rFonts w:cs="B Nazanin" w:hint="eastAsia"/>
          <w:b/>
          <w:bCs/>
          <w:color w:val="000000" w:themeColor="text1"/>
          <w:sz w:val="24"/>
          <w:szCs w:val="24"/>
          <w:rtl/>
        </w:rPr>
        <w:t>ن</w:t>
      </w:r>
      <w:r w:rsidRPr="00EF4457">
        <w:rPr>
          <w:rFonts w:cs="B Nazanin"/>
          <w:b/>
          <w:bCs/>
          <w:color w:val="000000" w:themeColor="text1"/>
          <w:sz w:val="24"/>
          <w:szCs w:val="24"/>
          <w:rtl/>
        </w:rPr>
        <w:t xml:space="preserve"> راهبردها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کلان و مداخلات اولو</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ت</w:t>
      </w:r>
      <w:r w:rsidRPr="00EF4457">
        <w:rPr>
          <w:rFonts w:cs="B Nazanin"/>
          <w:b/>
          <w:bCs/>
          <w:color w:val="000000" w:themeColor="text1"/>
          <w:sz w:val="24"/>
          <w:szCs w:val="24"/>
          <w:rtl/>
        </w:rPr>
        <w:t xml:space="preserve"> دار در دسته "مداخلات ترو</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ج</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سبک زندگ</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سالم" برا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دست</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اب</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به اهداف راهبرد</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سلامت استان سمنان در سال 1400 چه خواهد بود؟ </w:t>
      </w:r>
    </w:p>
    <w:p w:rsidR="00DB586F" w:rsidRPr="00EF4457" w:rsidRDefault="00DB586F" w:rsidP="004D370E">
      <w:pPr>
        <w:spacing w:line="276" w:lineRule="auto"/>
        <w:jc w:val="lowKashida"/>
        <w:rPr>
          <w:rFonts w:cs="B Nazanin"/>
          <w:b/>
          <w:bCs/>
          <w:color w:val="000000" w:themeColor="text1"/>
          <w:sz w:val="24"/>
          <w:szCs w:val="24"/>
          <w:rtl/>
        </w:rPr>
      </w:pPr>
      <w:r w:rsidRPr="00EF4457">
        <w:rPr>
          <w:rFonts w:cs="B Nazanin"/>
          <w:b/>
          <w:bCs/>
          <w:color w:val="000000" w:themeColor="text1"/>
          <w:sz w:val="24"/>
          <w:szCs w:val="24"/>
          <w:rtl/>
        </w:rPr>
        <w:t>11.</w:t>
      </w:r>
      <w:r w:rsidRPr="00EF4457">
        <w:rPr>
          <w:rFonts w:cs="B Nazanin"/>
          <w:b/>
          <w:bCs/>
          <w:color w:val="000000" w:themeColor="text1"/>
          <w:sz w:val="24"/>
          <w:szCs w:val="24"/>
          <w:rtl/>
        </w:rPr>
        <w:tab/>
        <w:t>الزامات و پ</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ش</w:t>
      </w:r>
      <w:r w:rsidRPr="00EF4457">
        <w:rPr>
          <w:rFonts w:cs="B Nazanin"/>
          <w:b/>
          <w:bCs/>
          <w:color w:val="000000" w:themeColor="text1"/>
          <w:sz w:val="24"/>
          <w:szCs w:val="24"/>
          <w:rtl/>
        </w:rPr>
        <w:t xml:space="preserve"> ن</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ازها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لازم جهت اجرا</w:t>
      </w:r>
      <w:r w:rsidRPr="00EF4457">
        <w:rPr>
          <w:rFonts w:cs="B Nazanin" w:hint="cs"/>
          <w:b/>
          <w:bCs/>
          <w:color w:val="000000" w:themeColor="text1"/>
          <w:sz w:val="24"/>
          <w:szCs w:val="24"/>
          <w:rtl/>
        </w:rPr>
        <w:t>یی</w:t>
      </w:r>
      <w:r w:rsidRPr="00EF4457">
        <w:rPr>
          <w:rFonts w:cs="B Nazanin"/>
          <w:b/>
          <w:bCs/>
          <w:color w:val="000000" w:themeColor="text1"/>
          <w:sz w:val="24"/>
          <w:szCs w:val="24"/>
          <w:rtl/>
        </w:rPr>
        <w:t xml:space="preserve"> شدن سند سلامت استان سمنان چه خواهد بود؟</w:t>
      </w:r>
    </w:p>
    <w:p w:rsidR="00DB586F" w:rsidRPr="00EF4457" w:rsidRDefault="00DB586F" w:rsidP="00FC2083">
      <w:pPr>
        <w:spacing w:after="240" w:line="276" w:lineRule="auto"/>
        <w:jc w:val="lowKashida"/>
        <w:rPr>
          <w:rFonts w:cs="B Nazanin"/>
          <w:b/>
          <w:bCs/>
          <w:color w:val="000000" w:themeColor="text1"/>
          <w:sz w:val="24"/>
          <w:szCs w:val="24"/>
          <w:rtl/>
        </w:rPr>
      </w:pPr>
      <w:r w:rsidRPr="00EF4457">
        <w:rPr>
          <w:rFonts w:cs="B Nazanin"/>
          <w:b/>
          <w:bCs/>
          <w:color w:val="000000" w:themeColor="text1"/>
          <w:sz w:val="24"/>
          <w:szCs w:val="24"/>
          <w:rtl/>
        </w:rPr>
        <w:t>12.</w:t>
      </w:r>
      <w:r w:rsidRPr="00EF4457">
        <w:rPr>
          <w:rFonts w:cs="B Nazanin"/>
          <w:b/>
          <w:bCs/>
          <w:color w:val="000000" w:themeColor="text1"/>
          <w:sz w:val="24"/>
          <w:szCs w:val="24"/>
          <w:rtl/>
        </w:rPr>
        <w:tab/>
        <w:t>شاخص</w:t>
      </w:r>
      <w:r w:rsidRPr="00EF4457">
        <w:rPr>
          <w:rFonts w:cs="B Nazanin" w:hint="cs"/>
          <w:b/>
          <w:bCs/>
          <w:color w:val="000000" w:themeColor="text1"/>
          <w:sz w:val="24"/>
          <w:szCs w:val="24"/>
          <w:rtl/>
        </w:rPr>
        <w:t>‌</w:t>
      </w:r>
      <w:r w:rsidRPr="00EF4457">
        <w:rPr>
          <w:rFonts w:cs="B Nazanin"/>
          <w:b/>
          <w:bCs/>
          <w:color w:val="000000" w:themeColor="text1"/>
          <w:sz w:val="24"/>
          <w:szCs w:val="24"/>
          <w:rtl/>
        </w:rPr>
        <w:t>ها</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لازم جهت پا</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ش</w:t>
      </w:r>
      <w:r w:rsidRPr="00EF4457">
        <w:rPr>
          <w:rFonts w:cs="B Nazanin"/>
          <w:b/>
          <w:bCs/>
          <w:color w:val="000000" w:themeColor="text1"/>
          <w:sz w:val="24"/>
          <w:szCs w:val="24"/>
          <w:rtl/>
        </w:rPr>
        <w:t xml:space="preserve"> و ارز</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اب</w:t>
      </w:r>
      <w:r w:rsidRPr="00EF4457">
        <w:rPr>
          <w:rFonts w:cs="B Nazanin" w:hint="cs"/>
          <w:b/>
          <w:bCs/>
          <w:color w:val="000000" w:themeColor="text1"/>
          <w:sz w:val="24"/>
          <w:szCs w:val="24"/>
          <w:rtl/>
        </w:rPr>
        <w:t>ی</w:t>
      </w:r>
      <w:r w:rsidRPr="00EF4457">
        <w:rPr>
          <w:rFonts w:cs="B Nazanin"/>
          <w:b/>
          <w:bCs/>
          <w:color w:val="000000" w:themeColor="text1"/>
          <w:sz w:val="24"/>
          <w:szCs w:val="24"/>
          <w:rtl/>
        </w:rPr>
        <w:t xml:space="preserve"> پ</w:t>
      </w:r>
      <w:r w:rsidRPr="00EF4457">
        <w:rPr>
          <w:rFonts w:cs="B Nazanin" w:hint="cs"/>
          <w:b/>
          <w:bCs/>
          <w:color w:val="000000" w:themeColor="text1"/>
          <w:sz w:val="24"/>
          <w:szCs w:val="24"/>
          <w:rtl/>
        </w:rPr>
        <w:t>ی</w:t>
      </w:r>
      <w:r w:rsidRPr="00EF4457">
        <w:rPr>
          <w:rFonts w:cs="B Nazanin" w:hint="eastAsia"/>
          <w:b/>
          <w:bCs/>
          <w:color w:val="000000" w:themeColor="text1"/>
          <w:sz w:val="24"/>
          <w:szCs w:val="24"/>
          <w:rtl/>
        </w:rPr>
        <w:t>شرفت</w:t>
      </w:r>
      <w:r w:rsidRPr="00EF4457">
        <w:rPr>
          <w:rFonts w:cs="B Nazanin"/>
          <w:b/>
          <w:bCs/>
          <w:color w:val="000000" w:themeColor="text1"/>
          <w:sz w:val="24"/>
          <w:szCs w:val="24"/>
          <w:rtl/>
        </w:rPr>
        <w:t xml:space="preserve"> برنامه ها چه خواهد بود؟</w:t>
      </w:r>
    </w:p>
    <w:p w:rsidR="00647058" w:rsidRPr="00EF4457" w:rsidRDefault="00647058" w:rsidP="00C5420F">
      <w:pPr>
        <w:spacing w:line="360" w:lineRule="auto"/>
        <w:jc w:val="lowKashida"/>
        <w:rPr>
          <w:rFonts w:cs="B Nazanin"/>
          <w:b/>
          <w:bCs/>
          <w:color w:val="000000" w:themeColor="text1"/>
          <w:sz w:val="24"/>
          <w:szCs w:val="24"/>
          <w:u w:val="single"/>
          <w:rtl/>
        </w:rPr>
      </w:pPr>
      <w:r w:rsidRPr="00EF4457">
        <w:rPr>
          <w:rFonts w:cs="B Nazanin"/>
          <w:b/>
          <w:bCs/>
          <w:color w:val="000000" w:themeColor="text1"/>
          <w:sz w:val="24"/>
          <w:szCs w:val="24"/>
          <w:lang w:bidi="fa-IR"/>
        </w:rPr>
        <w:t xml:space="preserve"> </w:t>
      </w:r>
      <w:r w:rsidRPr="00EF4457">
        <w:rPr>
          <w:rFonts w:cs="B Nazanin"/>
          <w:b/>
          <w:bCs/>
          <w:color w:val="000000" w:themeColor="text1"/>
          <w:sz w:val="24"/>
          <w:szCs w:val="24"/>
          <w:u w:val="single"/>
          <w:rtl/>
        </w:rPr>
        <w:t>قسمت سوم</w:t>
      </w:r>
      <w:r w:rsidR="00C92645" w:rsidRPr="00EF4457">
        <w:rPr>
          <w:rFonts w:cs="B Nazanin" w:hint="cs"/>
          <w:b/>
          <w:bCs/>
          <w:color w:val="000000" w:themeColor="text1"/>
          <w:sz w:val="24"/>
          <w:szCs w:val="24"/>
          <w:u w:val="single"/>
          <w:rtl/>
        </w:rPr>
        <w:t>:</w:t>
      </w:r>
      <w:r w:rsidR="00C5420F" w:rsidRPr="00EF4457">
        <w:rPr>
          <w:rFonts w:cs="B Nazanin"/>
          <w:b/>
          <w:bCs/>
          <w:color w:val="000000" w:themeColor="text1"/>
          <w:sz w:val="24"/>
          <w:szCs w:val="24"/>
          <w:u w:val="single"/>
          <w:rtl/>
        </w:rPr>
        <w:t xml:space="preserve"> اطلاعات مربوط به روش اجرا طرح</w:t>
      </w:r>
      <w:r w:rsidR="00C5420F" w:rsidRPr="00EF4457">
        <w:rPr>
          <w:rFonts w:cs="B Nazanin" w:hint="cs"/>
          <w:b/>
          <w:bCs/>
          <w:color w:val="000000" w:themeColor="text1"/>
          <w:sz w:val="24"/>
          <w:szCs w:val="24"/>
          <w:u w:val="single"/>
          <w:rtl/>
        </w:rPr>
        <w:t xml:space="preserve">، </w:t>
      </w:r>
      <w:r w:rsidRPr="00EF4457">
        <w:rPr>
          <w:rFonts w:cs="B Nazanin"/>
          <w:b/>
          <w:bCs/>
          <w:color w:val="000000" w:themeColor="text1"/>
          <w:sz w:val="24"/>
          <w:szCs w:val="24"/>
          <w:u w:val="single"/>
          <w:rtl/>
        </w:rPr>
        <w:t>انتخاب نمونه و</w:t>
      </w:r>
      <w:r w:rsidR="00C50B49" w:rsidRPr="00EF4457">
        <w:rPr>
          <w:rFonts w:cs="B Nazanin" w:hint="cs"/>
          <w:b/>
          <w:bCs/>
          <w:color w:val="000000" w:themeColor="text1"/>
          <w:sz w:val="24"/>
          <w:szCs w:val="24"/>
          <w:u w:val="single"/>
          <w:rtl/>
        </w:rPr>
        <w:t xml:space="preserve"> </w:t>
      </w:r>
      <w:r w:rsidRPr="00EF4457">
        <w:rPr>
          <w:rFonts w:cs="B Nazanin"/>
          <w:b/>
          <w:bCs/>
          <w:color w:val="000000" w:themeColor="text1"/>
          <w:sz w:val="24"/>
          <w:szCs w:val="24"/>
          <w:u w:val="single"/>
          <w:rtl/>
        </w:rPr>
        <w:t>...</w:t>
      </w:r>
    </w:p>
    <w:p w:rsidR="00647058" w:rsidRPr="00EF4457" w:rsidRDefault="00616169" w:rsidP="00616169">
      <w:pPr>
        <w:spacing w:line="360" w:lineRule="auto"/>
        <w:jc w:val="lowKashida"/>
        <w:rPr>
          <w:rFonts w:cs="B Nazanin"/>
          <w:b/>
          <w:bCs/>
          <w:color w:val="000000" w:themeColor="text1"/>
          <w:sz w:val="24"/>
          <w:szCs w:val="24"/>
          <w:rtl/>
        </w:rPr>
      </w:pPr>
      <w:r w:rsidRPr="00EF4457">
        <w:rPr>
          <w:rFonts w:cs="B Nazanin" w:hint="cs"/>
          <w:b/>
          <w:bCs/>
          <w:color w:val="000000" w:themeColor="text1"/>
          <w:sz w:val="24"/>
          <w:szCs w:val="24"/>
          <w:rtl/>
          <w:lang w:bidi="fa-IR"/>
        </w:rPr>
        <w:t>3</w:t>
      </w:r>
      <w:r w:rsidR="00647058" w:rsidRPr="00EF4457">
        <w:rPr>
          <w:rFonts w:cs="B Nazanin" w:hint="cs"/>
          <w:b/>
          <w:bCs/>
          <w:color w:val="000000" w:themeColor="text1"/>
          <w:sz w:val="24"/>
          <w:szCs w:val="24"/>
          <w:rtl/>
          <w:lang w:bidi="fa-IR"/>
        </w:rPr>
        <w:t>-</w:t>
      </w:r>
      <w:r w:rsidRPr="00EF4457">
        <w:rPr>
          <w:rFonts w:cs="B Nazanin" w:hint="cs"/>
          <w:b/>
          <w:bCs/>
          <w:color w:val="000000" w:themeColor="text1"/>
          <w:sz w:val="24"/>
          <w:szCs w:val="24"/>
          <w:rtl/>
          <w:lang w:bidi="fa-IR"/>
        </w:rPr>
        <w:t>1</w:t>
      </w:r>
      <w:r w:rsidR="00C1040C" w:rsidRPr="00EF4457">
        <w:rPr>
          <w:rFonts w:cs="B Nazanin" w:hint="cs"/>
          <w:b/>
          <w:bCs/>
          <w:color w:val="000000" w:themeColor="text1"/>
          <w:sz w:val="24"/>
          <w:szCs w:val="24"/>
          <w:rtl/>
          <w:lang w:bidi="fa-IR"/>
        </w:rPr>
        <w:t>)</w:t>
      </w:r>
      <w:r w:rsidR="00CA75D6" w:rsidRPr="00EF4457">
        <w:rPr>
          <w:rFonts w:cs="B Nazanin" w:hint="cs"/>
          <w:b/>
          <w:bCs/>
          <w:color w:val="000000" w:themeColor="text1"/>
          <w:sz w:val="24"/>
          <w:szCs w:val="24"/>
          <w:rtl/>
          <w:lang w:bidi="fa-IR"/>
        </w:rPr>
        <w:t xml:space="preserve"> </w:t>
      </w:r>
      <w:r w:rsidR="004425D5" w:rsidRPr="00EF4457">
        <w:rPr>
          <w:rFonts w:cs="B Nazanin" w:hint="cs"/>
          <w:b/>
          <w:bCs/>
          <w:color w:val="000000" w:themeColor="text1"/>
          <w:sz w:val="24"/>
          <w:szCs w:val="24"/>
          <w:rtl/>
          <w:lang w:bidi="fa-IR"/>
        </w:rPr>
        <w:t>طراحي تحقيق و</w:t>
      </w:r>
      <w:r w:rsidR="00647058" w:rsidRPr="00EF4457">
        <w:rPr>
          <w:rFonts w:cs="B Nazanin" w:hint="cs"/>
          <w:b/>
          <w:bCs/>
          <w:color w:val="000000" w:themeColor="text1"/>
          <w:sz w:val="24"/>
          <w:szCs w:val="24"/>
          <w:rtl/>
          <w:lang w:bidi="fa-IR"/>
        </w:rPr>
        <w:t xml:space="preserve"> </w:t>
      </w:r>
      <w:r w:rsidR="00647058" w:rsidRPr="00EF4457">
        <w:rPr>
          <w:rFonts w:cs="B Nazanin"/>
          <w:b/>
          <w:bCs/>
          <w:color w:val="000000" w:themeColor="text1"/>
          <w:sz w:val="24"/>
          <w:szCs w:val="24"/>
          <w:rtl/>
        </w:rPr>
        <w:t>روش اجرا</w:t>
      </w:r>
      <w:r w:rsidR="00FB20EF" w:rsidRPr="00EF4457">
        <w:rPr>
          <w:rFonts w:cs="B Nazanin" w:hint="cs"/>
          <w:b/>
          <w:bCs/>
          <w:color w:val="000000" w:themeColor="text1"/>
          <w:sz w:val="24"/>
          <w:szCs w:val="24"/>
          <w:rtl/>
        </w:rPr>
        <w:t>ي</w:t>
      </w:r>
      <w:r w:rsidR="004425D5" w:rsidRPr="00EF4457">
        <w:rPr>
          <w:rFonts w:cs="B Nazanin" w:hint="cs"/>
          <w:b/>
          <w:bCs/>
          <w:color w:val="000000" w:themeColor="text1"/>
          <w:sz w:val="24"/>
          <w:szCs w:val="24"/>
          <w:rtl/>
        </w:rPr>
        <w:t xml:space="preserve"> آن</w:t>
      </w:r>
      <w:r w:rsidR="00647058" w:rsidRPr="00EF4457">
        <w:rPr>
          <w:rFonts w:cs="B Nazanin"/>
          <w:b/>
          <w:bCs/>
          <w:color w:val="000000" w:themeColor="text1"/>
          <w:sz w:val="24"/>
          <w:szCs w:val="24"/>
          <w:rtl/>
        </w:rPr>
        <w:t>:</w:t>
      </w:r>
      <w:r w:rsidR="00647058" w:rsidRPr="00EF4457">
        <w:rPr>
          <w:rFonts w:cs="B Nazanin" w:hint="cs"/>
          <w:b/>
          <w:bCs/>
          <w:color w:val="000000" w:themeColor="text1"/>
          <w:sz w:val="24"/>
          <w:szCs w:val="24"/>
          <w:rtl/>
        </w:rPr>
        <w:t xml:space="preserve"> </w:t>
      </w:r>
    </w:p>
    <w:p w:rsidR="00AB4F39" w:rsidRPr="00EF4457" w:rsidRDefault="00AB4F39" w:rsidP="00616169">
      <w:pPr>
        <w:spacing w:line="360" w:lineRule="auto"/>
        <w:jc w:val="lowKashida"/>
        <w:rPr>
          <w:rFonts w:cs="B Nazanin"/>
          <w:b/>
          <w:bCs/>
          <w:color w:val="000000" w:themeColor="text1"/>
          <w:sz w:val="24"/>
          <w:szCs w:val="24"/>
          <w:rtl/>
        </w:rPr>
      </w:pPr>
      <w:bookmarkStart w:id="4" w:name="_Toc457404218"/>
      <w:r w:rsidRPr="00EF4457">
        <w:rPr>
          <w:rFonts w:cs="B Nazanin" w:hint="cs"/>
          <w:b/>
          <w:bCs/>
          <w:color w:val="000000" w:themeColor="text1"/>
          <w:sz w:val="24"/>
          <w:szCs w:val="24"/>
          <w:rtl/>
        </w:rPr>
        <w:t>مرحله اول: تشکیل ساختار اجرايي پروژه تدوين سند</w:t>
      </w:r>
      <w:bookmarkEnd w:id="4"/>
      <w:r w:rsidRPr="00EF4457">
        <w:rPr>
          <w:rFonts w:cs="B Nazanin" w:hint="cs"/>
          <w:b/>
          <w:bCs/>
          <w:color w:val="000000" w:themeColor="text1"/>
          <w:sz w:val="24"/>
          <w:szCs w:val="24"/>
          <w:rtl/>
        </w:rPr>
        <w:t xml:space="preserve"> جامع سلامت استان سمنان</w:t>
      </w:r>
    </w:p>
    <w:p w:rsidR="00D76A95" w:rsidRPr="00EF4457" w:rsidRDefault="00D34B84" w:rsidP="00A8247A">
      <w:pPr>
        <w:spacing w:line="276" w:lineRule="auto"/>
        <w:jc w:val="lowKashida"/>
        <w:rPr>
          <w:rFonts w:cs="B Nazanin"/>
          <w:color w:val="000000" w:themeColor="text1"/>
          <w:sz w:val="24"/>
          <w:szCs w:val="24"/>
          <w:rtl/>
        </w:rPr>
      </w:pPr>
      <w:r w:rsidRPr="00EF4457">
        <w:rPr>
          <w:rFonts w:cs="B Nazanin" w:hint="cs"/>
          <w:color w:val="000000" w:themeColor="text1"/>
          <w:sz w:val="24"/>
          <w:szCs w:val="24"/>
          <w:rtl/>
        </w:rPr>
        <w:t xml:space="preserve">   </w:t>
      </w:r>
      <w:r w:rsidR="00D76A95" w:rsidRPr="00EF4457">
        <w:rPr>
          <w:rFonts w:cs="B Nazanin" w:hint="cs"/>
          <w:color w:val="000000" w:themeColor="text1"/>
          <w:sz w:val="24"/>
          <w:szCs w:val="24"/>
          <w:rtl/>
        </w:rPr>
        <w:t>برای تعیین روش تدوین برنامه جامع سلامت استان، ابتدا تیم تدوین برنامه جامع در دبیرخانه سیاستگذاری سلامت دانشگاه شکل‌گرفت. سپس جلسات مقدماتی توسط تیم تدوین برنامه دانشگاه تشکیل شد و الگوی پیشنهادی از سوی دبیرخانه شورای عالی سلامت تحت عنوان</w:t>
      </w:r>
      <w:r w:rsidR="00A8247A" w:rsidRPr="00EF4457">
        <w:rPr>
          <w:rFonts w:cs="B Nazanin" w:hint="cs"/>
          <w:color w:val="000000" w:themeColor="text1"/>
          <w:sz w:val="24"/>
          <w:szCs w:val="24"/>
          <w:rtl/>
        </w:rPr>
        <w:t xml:space="preserve"> "</w:t>
      </w:r>
      <w:r w:rsidR="00D76A95" w:rsidRPr="00EF4457">
        <w:rPr>
          <w:rFonts w:cs="B Nazanin" w:hint="cs"/>
          <w:color w:val="000000" w:themeColor="text1"/>
          <w:sz w:val="24"/>
          <w:szCs w:val="24"/>
          <w:rtl/>
        </w:rPr>
        <w:t xml:space="preserve"> </w:t>
      </w:r>
      <w:r w:rsidR="00D76A95" w:rsidRPr="00EF4457">
        <w:rPr>
          <w:rFonts w:cs="B Nazanin" w:hint="cs"/>
          <w:b/>
          <w:bCs/>
          <w:color w:val="000000" w:themeColor="text1"/>
          <w:sz w:val="24"/>
          <w:szCs w:val="24"/>
          <w:rtl/>
        </w:rPr>
        <w:t>چارچوب گزارش</w:t>
      </w:r>
      <w:r w:rsidR="00A8247A" w:rsidRPr="00EF4457">
        <w:rPr>
          <w:rFonts w:cs="B Nazanin" w:hint="cs"/>
          <w:b/>
          <w:bCs/>
          <w:color w:val="000000" w:themeColor="text1"/>
          <w:sz w:val="24"/>
          <w:szCs w:val="24"/>
          <w:rtl/>
        </w:rPr>
        <w:t xml:space="preserve"> تدوین</w:t>
      </w:r>
      <w:r w:rsidR="00D76A95" w:rsidRPr="00EF4457">
        <w:rPr>
          <w:rFonts w:cs="B Nazanin" w:hint="cs"/>
          <w:b/>
          <w:bCs/>
          <w:color w:val="000000" w:themeColor="text1"/>
          <w:sz w:val="24"/>
          <w:szCs w:val="24"/>
          <w:rtl/>
        </w:rPr>
        <w:t xml:space="preserve"> برنامه جامع سلامت</w:t>
      </w:r>
      <w:r w:rsidR="00D76A95" w:rsidRPr="00EF4457">
        <w:rPr>
          <w:rFonts w:cs="B Nazanin"/>
          <w:b/>
          <w:bCs/>
          <w:color w:val="000000" w:themeColor="text1"/>
          <w:sz w:val="24"/>
          <w:szCs w:val="24"/>
        </w:rPr>
        <w:t xml:space="preserve"> </w:t>
      </w:r>
      <w:r w:rsidR="00D76A95" w:rsidRPr="00EF4457">
        <w:rPr>
          <w:rFonts w:cs="B Nazanin" w:hint="cs"/>
          <w:b/>
          <w:bCs/>
          <w:color w:val="000000" w:themeColor="text1"/>
          <w:sz w:val="24"/>
          <w:szCs w:val="24"/>
          <w:rtl/>
        </w:rPr>
        <w:t>استان</w:t>
      </w:r>
      <w:r w:rsidR="00A8247A" w:rsidRPr="00EF4457">
        <w:rPr>
          <w:rFonts w:cs="B Nazanin" w:hint="cs"/>
          <w:b/>
          <w:bCs/>
          <w:color w:val="000000" w:themeColor="text1"/>
          <w:sz w:val="24"/>
          <w:szCs w:val="24"/>
          <w:rtl/>
        </w:rPr>
        <w:t xml:space="preserve"> "</w:t>
      </w:r>
      <w:r w:rsidR="00D76A95" w:rsidRPr="00EF4457">
        <w:rPr>
          <w:rFonts w:cs="B Nazanin" w:hint="cs"/>
          <w:color w:val="000000" w:themeColor="text1"/>
          <w:sz w:val="24"/>
          <w:szCs w:val="24"/>
          <w:rtl/>
        </w:rPr>
        <w:t xml:space="preserve"> با دقت توسط تیم مذکور بررسی و تقسیم کار بین اعضای تیم صورت گرفت.</w:t>
      </w:r>
    </w:p>
    <w:p w:rsidR="00D76A95" w:rsidRPr="00EF4457" w:rsidRDefault="00D76A95" w:rsidP="00A8247A">
      <w:pPr>
        <w:spacing w:line="276" w:lineRule="auto"/>
        <w:jc w:val="lowKashida"/>
        <w:rPr>
          <w:rFonts w:cs="B Nazanin"/>
          <w:color w:val="000000" w:themeColor="text1"/>
          <w:sz w:val="24"/>
          <w:szCs w:val="24"/>
          <w:rtl/>
        </w:rPr>
      </w:pPr>
      <w:r w:rsidRPr="00EF4457">
        <w:rPr>
          <w:rFonts w:cs="B Nazanin" w:hint="cs"/>
          <w:color w:val="000000" w:themeColor="text1"/>
          <w:sz w:val="24"/>
          <w:szCs w:val="24"/>
          <w:rtl/>
        </w:rPr>
        <w:t>گام بعدی، مراجعه به اسناد بالادستی و برنامه‌های راهبردی سلامت به ویژه سیاست‌های کلی سلامت ابلاغی مقام معظم رهبری، نقشه جامع علمی سلامت، برنامه پنج ساله پنجم توسعه کشور، نقشه تحول نظام سلامت، سند توسعه بخش سلامت در برنامه ششم توسعه، سند توسعه استان سمنان و سایر اسناد بالادستی کشور مربوط به حوزه سلامت بود. براین اساس</w:t>
      </w:r>
      <w:r w:rsidR="006762CF" w:rsidRPr="00EF4457">
        <w:rPr>
          <w:rFonts w:cs="B Nazanin" w:hint="cs"/>
          <w:color w:val="000000" w:themeColor="text1"/>
          <w:sz w:val="24"/>
          <w:szCs w:val="24"/>
          <w:rtl/>
        </w:rPr>
        <w:t xml:space="preserve"> مراحل</w:t>
      </w:r>
      <w:r w:rsidRPr="00EF4457">
        <w:rPr>
          <w:rFonts w:cs="B Nazanin"/>
          <w:color w:val="000000" w:themeColor="text1"/>
          <w:sz w:val="24"/>
          <w:szCs w:val="24"/>
          <w:rtl/>
        </w:rPr>
        <w:t xml:space="preserve"> </w:t>
      </w:r>
      <w:r w:rsidRPr="00EF4457">
        <w:rPr>
          <w:rFonts w:cs="B Nazanin" w:hint="cs"/>
          <w:color w:val="000000" w:themeColor="text1"/>
          <w:sz w:val="24"/>
          <w:szCs w:val="24"/>
          <w:rtl/>
        </w:rPr>
        <w:t>تدوین برنا</w:t>
      </w:r>
      <w:r w:rsidR="006762CF" w:rsidRPr="00EF4457">
        <w:rPr>
          <w:rFonts w:cs="B Nazanin" w:hint="cs"/>
          <w:color w:val="000000" w:themeColor="text1"/>
          <w:sz w:val="24"/>
          <w:szCs w:val="24"/>
          <w:rtl/>
        </w:rPr>
        <w:t>مه جامع سلامت استان</w:t>
      </w:r>
      <w:r w:rsidRPr="00EF4457">
        <w:rPr>
          <w:rFonts w:cs="B Nazanin" w:hint="cs"/>
          <w:color w:val="000000" w:themeColor="text1"/>
          <w:sz w:val="24"/>
          <w:szCs w:val="24"/>
          <w:rtl/>
        </w:rPr>
        <w:t xml:space="preserve"> ترسیم گرد</w:t>
      </w:r>
      <w:r w:rsidR="006762CF" w:rsidRPr="00EF4457">
        <w:rPr>
          <w:rFonts w:cs="B Nazanin" w:hint="cs"/>
          <w:color w:val="000000" w:themeColor="text1"/>
          <w:sz w:val="24"/>
          <w:szCs w:val="24"/>
          <w:rtl/>
        </w:rPr>
        <w:t>ید.</w:t>
      </w:r>
    </w:p>
    <w:p w:rsidR="00B52B25" w:rsidRPr="00EF4457" w:rsidRDefault="00011C34" w:rsidP="00854B0F">
      <w:pPr>
        <w:spacing w:line="276" w:lineRule="auto"/>
        <w:jc w:val="lowKashida"/>
        <w:rPr>
          <w:rFonts w:cs="B Nazanin"/>
          <w:color w:val="000000" w:themeColor="text1"/>
          <w:sz w:val="24"/>
          <w:szCs w:val="24"/>
          <w:rtl/>
        </w:rPr>
      </w:pPr>
      <w:r w:rsidRPr="00EF4457">
        <w:rPr>
          <w:rFonts w:cs="B Nazanin" w:hint="cs"/>
          <w:color w:val="000000" w:themeColor="text1"/>
          <w:sz w:val="24"/>
          <w:szCs w:val="24"/>
          <w:rtl/>
        </w:rPr>
        <w:t>لازم به ذکر است که کارگروه های تخصصی استانداری نیز که زیر نظر شورای برنامه ریزی و توسعه استان فعالیت می‌کنند</w:t>
      </w:r>
      <w:r w:rsidR="00F16FEF" w:rsidRPr="00EF4457">
        <w:rPr>
          <w:rFonts w:cs="B Nazanin" w:hint="cs"/>
          <w:color w:val="000000" w:themeColor="text1"/>
          <w:sz w:val="24"/>
          <w:szCs w:val="24"/>
          <w:rtl/>
        </w:rPr>
        <w:t>، (به عنوان بخشی از ساختار اجرایی تدوین سند</w:t>
      </w:r>
      <w:r w:rsidRPr="00EF4457">
        <w:rPr>
          <w:rFonts w:cs="B Nazanin" w:hint="cs"/>
          <w:color w:val="000000" w:themeColor="text1"/>
          <w:sz w:val="24"/>
          <w:szCs w:val="24"/>
          <w:rtl/>
        </w:rPr>
        <w:t xml:space="preserve"> </w:t>
      </w:r>
      <w:r w:rsidR="00F16FEF" w:rsidRPr="00EF4457">
        <w:rPr>
          <w:rFonts w:cs="B Nazanin"/>
          <w:color w:val="000000" w:themeColor="text1"/>
          <w:sz w:val="24"/>
          <w:szCs w:val="24"/>
          <w:rtl/>
        </w:rPr>
        <w:t>جامع سلامت استان</w:t>
      </w:r>
      <w:r w:rsidR="00F16FEF" w:rsidRPr="00EF4457">
        <w:rPr>
          <w:rFonts w:cs="B Nazanin" w:hint="cs"/>
          <w:color w:val="000000" w:themeColor="text1"/>
          <w:sz w:val="24"/>
          <w:szCs w:val="24"/>
          <w:rtl/>
        </w:rPr>
        <w:t xml:space="preserve">) </w:t>
      </w:r>
      <w:r w:rsidRPr="00EF4457">
        <w:rPr>
          <w:rFonts w:cs="B Nazanin" w:hint="cs"/>
          <w:color w:val="000000" w:themeColor="text1"/>
          <w:sz w:val="24"/>
          <w:szCs w:val="24"/>
          <w:rtl/>
        </w:rPr>
        <w:t xml:space="preserve">در مراحل مختلف تهیه و اجرای سند نقش فعال خواهند داشت و </w:t>
      </w:r>
      <w:r w:rsidR="00B9739D" w:rsidRPr="00EF4457">
        <w:rPr>
          <w:rFonts w:cs="B Nazanin" w:hint="cs"/>
          <w:color w:val="000000" w:themeColor="text1"/>
          <w:sz w:val="24"/>
          <w:szCs w:val="24"/>
          <w:rtl/>
        </w:rPr>
        <w:t xml:space="preserve">مجری پروژه </w:t>
      </w:r>
      <w:r w:rsidRPr="00EF4457">
        <w:rPr>
          <w:rFonts w:cs="B Nazanin" w:hint="cs"/>
          <w:color w:val="000000" w:themeColor="text1"/>
          <w:sz w:val="24"/>
          <w:szCs w:val="24"/>
          <w:rtl/>
        </w:rPr>
        <w:t xml:space="preserve">در اجرای برنامه های سلامت </w:t>
      </w:r>
      <w:r w:rsidR="00B9739D" w:rsidRPr="00EF4457">
        <w:rPr>
          <w:rFonts w:cs="B Nazanin" w:hint="cs"/>
          <w:color w:val="000000" w:themeColor="text1"/>
          <w:sz w:val="24"/>
          <w:szCs w:val="24"/>
          <w:rtl/>
        </w:rPr>
        <w:t>به طور مستمر با این کارگروه ها در تعامل خواه</w:t>
      </w:r>
      <w:r w:rsidRPr="00EF4457">
        <w:rPr>
          <w:rFonts w:cs="B Nazanin" w:hint="cs"/>
          <w:color w:val="000000" w:themeColor="text1"/>
          <w:sz w:val="24"/>
          <w:szCs w:val="24"/>
          <w:rtl/>
        </w:rPr>
        <w:t>د بود. این کارگروه ها به شرح زیر می باشند:</w:t>
      </w:r>
    </w:p>
    <w:p w:rsidR="00B52B25" w:rsidRPr="00EF4457" w:rsidRDefault="00B52B25">
      <w:pPr>
        <w:bidi w:val="0"/>
        <w:rPr>
          <w:rFonts w:cs="B Nazanin"/>
          <w:color w:val="000000" w:themeColor="text1"/>
          <w:sz w:val="24"/>
          <w:szCs w:val="24"/>
        </w:rPr>
      </w:pPr>
      <w:r w:rsidRPr="00EF4457">
        <w:rPr>
          <w:rFonts w:cs="B Nazanin"/>
          <w:color w:val="000000" w:themeColor="text1"/>
          <w:sz w:val="24"/>
          <w:szCs w:val="24"/>
          <w:rtl/>
        </w:rPr>
        <w:br w:type="page"/>
      </w:r>
    </w:p>
    <w:p w:rsidR="00011C34" w:rsidRPr="00EF4457" w:rsidRDefault="00790BA9" w:rsidP="00854B0F">
      <w:pPr>
        <w:pStyle w:val="ListParagraph"/>
        <w:numPr>
          <w:ilvl w:val="1"/>
          <w:numId w:val="16"/>
        </w:numPr>
        <w:bidi/>
        <w:ind w:left="720"/>
        <w:jc w:val="lowKashida"/>
        <w:rPr>
          <w:rFonts w:cs="B Nazanin"/>
          <w:color w:val="000000" w:themeColor="text1"/>
          <w:sz w:val="24"/>
          <w:szCs w:val="24"/>
          <w:rtl/>
          <w:lang w:bidi="fa-IR"/>
        </w:rPr>
      </w:pPr>
      <w:r w:rsidRPr="00EF4457">
        <w:rPr>
          <w:rFonts w:cs="B Nazanin" w:hint="cs"/>
          <w:color w:val="000000" w:themeColor="text1"/>
          <w:sz w:val="24"/>
          <w:szCs w:val="24"/>
          <w:rtl/>
          <w:lang w:bidi="fa-IR"/>
        </w:rPr>
        <w:lastRenderedPageBreak/>
        <w:t xml:space="preserve">کارگروه </w:t>
      </w:r>
      <w:r w:rsidR="00011C34" w:rsidRPr="00EF4457">
        <w:rPr>
          <w:rFonts w:cs="B Nazanin" w:hint="cs"/>
          <w:color w:val="000000" w:themeColor="text1"/>
          <w:sz w:val="24"/>
          <w:szCs w:val="24"/>
          <w:rtl/>
          <w:lang w:bidi="fa-IR"/>
        </w:rPr>
        <w:t>امور زيربنايي</w:t>
      </w:r>
      <w:r w:rsidR="0093284B" w:rsidRPr="00EF4457">
        <w:rPr>
          <w:rFonts w:cs="B Nazanin" w:hint="cs"/>
          <w:color w:val="000000" w:themeColor="text1"/>
          <w:sz w:val="24"/>
          <w:szCs w:val="24"/>
          <w:rtl/>
          <w:lang w:bidi="fa-IR"/>
        </w:rPr>
        <w:t>، توسعه شهری، روستایی و عشایری</w:t>
      </w:r>
    </w:p>
    <w:p w:rsidR="00011C34" w:rsidRPr="00EF4457" w:rsidRDefault="00790BA9" w:rsidP="00854B0F">
      <w:pPr>
        <w:pStyle w:val="ListParagraph"/>
        <w:numPr>
          <w:ilvl w:val="1"/>
          <w:numId w:val="16"/>
        </w:numPr>
        <w:bidi/>
        <w:ind w:left="720"/>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کارگروه </w:t>
      </w:r>
      <w:r w:rsidR="00011C34" w:rsidRPr="00EF4457">
        <w:rPr>
          <w:rFonts w:cs="B Nazanin" w:hint="cs"/>
          <w:color w:val="000000" w:themeColor="text1"/>
          <w:sz w:val="24"/>
          <w:szCs w:val="24"/>
          <w:rtl/>
          <w:lang w:bidi="fa-IR"/>
        </w:rPr>
        <w:t>امور اقتصادي و توليدي</w:t>
      </w:r>
    </w:p>
    <w:p w:rsidR="00011C34" w:rsidRPr="00EF4457" w:rsidRDefault="00790BA9" w:rsidP="00854B0F">
      <w:pPr>
        <w:pStyle w:val="ListParagraph"/>
        <w:numPr>
          <w:ilvl w:val="1"/>
          <w:numId w:val="16"/>
        </w:numPr>
        <w:bidi/>
        <w:ind w:left="720"/>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کارگروه </w:t>
      </w:r>
      <w:r w:rsidR="00011C34" w:rsidRPr="00EF4457">
        <w:rPr>
          <w:rFonts w:cs="B Nazanin" w:hint="cs"/>
          <w:color w:val="000000" w:themeColor="text1"/>
          <w:sz w:val="24"/>
          <w:szCs w:val="24"/>
          <w:rtl/>
          <w:lang w:bidi="fa-IR"/>
        </w:rPr>
        <w:t>امور اجتماعي و فرهنگي</w:t>
      </w:r>
    </w:p>
    <w:p w:rsidR="00011C34" w:rsidRPr="00EF4457" w:rsidRDefault="00790BA9" w:rsidP="00854B0F">
      <w:pPr>
        <w:pStyle w:val="ListParagraph"/>
        <w:numPr>
          <w:ilvl w:val="1"/>
          <w:numId w:val="16"/>
        </w:numPr>
        <w:bidi/>
        <w:ind w:left="720"/>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کارگروه </w:t>
      </w:r>
      <w:r w:rsidR="00011C34" w:rsidRPr="00EF4457">
        <w:rPr>
          <w:rFonts w:cs="B Nazanin" w:hint="cs"/>
          <w:color w:val="000000" w:themeColor="text1"/>
          <w:sz w:val="24"/>
          <w:szCs w:val="24"/>
          <w:rtl/>
          <w:lang w:bidi="fa-IR"/>
        </w:rPr>
        <w:t>تحول اداري، بهره‌وري و فن‌آوري اطلاعات</w:t>
      </w:r>
    </w:p>
    <w:p w:rsidR="00011C34" w:rsidRPr="00EF4457" w:rsidRDefault="00790BA9" w:rsidP="00854B0F">
      <w:pPr>
        <w:pStyle w:val="ListParagraph"/>
        <w:numPr>
          <w:ilvl w:val="1"/>
          <w:numId w:val="16"/>
        </w:numPr>
        <w:bidi/>
        <w:ind w:left="720"/>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کارگروه </w:t>
      </w:r>
      <w:r w:rsidR="00011C34" w:rsidRPr="00EF4457">
        <w:rPr>
          <w:rFonts w:cs="B Nazanin" w:hint="cs"/>
          <w:color w:val="000000" w:themeColor="text1"/>
          <w:sz w:val="24"/>
          <w:szCs w:val="24"/>
          <w:rtl/>
          <w:lang w:bidi="fa-IR"/>
        </w:rPr>
        <w:t>آمايش، محيط‌زيست و توسعه پايدار</w:t>
      </w:r>
    </w:p>
    <w:p w:rsidR="00011C34" w:rsidRPr="00EF4457" w:rsidRDefault="00790BA9" w:rsidP="00854B0F">
      <w:pPr>
        <w:pStyle w:val="ListParagraph"/>
        <w:numPr>
          <w:ilvl w:val="1"/>
          <w:numId w:val="16"/>
        </w:numPr>
        <w:bidi/>
        <w:ind w:left="720"/>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کارگروه </w:t>
      </w:r>
      <w:r w:rsidR="00011C34" w:rsidRPr="00EF4457">
        <w:rPr>
          <w:rFonts w:cs="B Nazanin" w:hint="cs"/>
          <w:color w:val="000000" w:themeColor="text1"/>
          <w:sz w:val="24"/>
          <w:szCs w:val="24"/>
          <w:rtl/>
          <w:lang w:bidi="fa-IR"/>
        </w:rPr>
        <w:t>اشتغال و سرمايه‌گذاري</w:t>
      </w:r>
    </w:p>
    <w:p w:rsidR="00011C34" w:rsidRPr="00EF4457" w:rsidRDefault="00790BA9" w:rsidP="00854B0F">
      <w:pPr>
        <w:pStyle w:val="ListParagraph"/>
        <w:numPr>
          <w:ilvl w:val="1"/>
          <w:numId w:val="16"/>
        </w:numPr>
        <w:bidi/>
        <w:ind w:left="720"/>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کارگروه </w:t>
      </w:r>
      <w:r w:rsidR="00011C34" w:rsidRPr="00EF4457">
        <w:rPr>
          <w:rFonts w:cs="B Nazanin" w:hint="cs"/>
          <w:color w:val="000000" w:themeColor="text1"/>
          <w:sz w:val="24"/>
          <w:szCs w:val="24"/>
          <w:rtl/>
          <w:lang w:bidi="fa-IR"/>
        </w:rPr>
        <w:t>بانوان و خانواده</w:t>
      </w:r>
    </w:p>
    <w:p w:rsidR="00011C34" w:rsidRPr="00EF4457" w:rsidRDefault="00790BA9" w:rsidP="00854B0F">
      <w:pPr>
        <w:pStyle w:val="ListParagraph"/>
        <w:numPr>
          <w:ilvl w:val="1"/>
          <w:numId w:val="16"/>
        </w:numPr>
        <w:bidi/>
        <w:ind w:left="720"/>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کارگروه </w:t>
      </w:r>
      <w:r w:rsidR="00011C34" w:rsidRPr="00EF4457">
        <w:rPr>
          <w:rFonts w:cs="B Nazanin" w:hint="cs"/>
          <w:color w:val="000000" w:themeColor="text1"/>
          <w:sz w:val="24"/>
          <w:szCs w:val="24"/>
          <w:rtl/>
          <w:lang w:bidi="fa-IR"/>
        </w:rPr>
        <w:t>مسكن و شهرسازي</w:t>
      </w:r>
    </w:p>
    <w:p w:rsidR="00011C34" w:rsidRPr="00EF4457" w:rsidRDefault="00790BA9" w:rsidP="00854B0F">
      <w:pPr>
        <w:pStyle w:val="ListParagraph"/>
        <w:numPr>
          <w:ilvl w:val="1"/>
          <w:numId w:val="16"/>
        </w:numPr>
        <w:bidi/>
        <w:ind w:left="720"/>
        <w:jc w:val="lowKashida"/>
        <w:rPr>
          <w:rFonts w:cs="B Nazanin"/>
          <w:color w:val="000000" w:themeColor="text1"/>
          <w:sz w:val="24"/>
          <w:szCs w:val="24"/>
          <w:lang w:bidi="fa-IR"/>
        </w:rPr>
      </w:pPr>
      <w:r w:rsidRPr="00EF4457">
        <w:rPr>
          <w:rFonts w:cs="B Nazanin" w:hint="cs"/>
          <w:color w:val="000000" w:themeColor="text1"/>
          <w:sz w:val="24"/>
          <w:szCs w:val="24"/>
          <w:rtl/>
          <w:lang w:bidi="fa-IR"/>
        </w:rPr>
        <w:t xml:space="preserve">کارگروه </w:t>
      </w:r>
      <w:r w:rsidR="00011C34" w:rsidRPr="00EF4457">
        <w:rPr>
          <w:rFonts w:cs="B Nazanin" w:hint="cs"/>
          <w:color w:val="000000" w:themeColor="text1"/>
          <w:sz w:val="24"/>
          <w:szCs w:val="24"/>
          <w:rtl/>
          <w:lang w:bidi="fa-IR"/>
        </w:rPr>
        <w:t>ميراث فرهنگي، صنايع دستي و گردشگري</w:t>
      </w:r>
    </w:p>
    <w:p w:rsidR="00011C34" w:rsidRPr="00EF4457" w:rsidRDefault="00790BA9" w:rsidP="00854B0F">
      <w:pPr>
        <w:pStyle w:val="ListParagraph"/>
        <w:numPr>
          <w:ilvl w:val="1"/>
          <w:numId w:val="16"/>
        </w:numPr>
        <w:bidi/>
        <w:ind w:left="720"/>
        <w:jc w:val="lowKashida"/>
        <w:rPr>
          <w:rFonts w:cs="B Nazanin"/>
          <w:color w:val="000000" w:themeColor="text1"/>
          <w:sz w:val="24"/>
          <w:szCs w:val="24"/>
          <w:lang w:bidi="fa-IR"/>
        </w:rPr>
      </w:pPr>
      <w:r w:rsidRPr="00EF4457">
        <w:rPr>
          <w:rFonts w:cs="B Nazanin" w:hint="cs"/>
          <w:color w:val="000000" w:themeColor="text1"/>
          <w:sz w:val="24"/>
          <w:szCs w:val="24"/>
          <w:rtl/>
          <w:lang w:bidi="fa-IR"/>
        </w:rPr>
        <w:t xml:space="preserve">کارگروه </w:t>
      </w:r>
      <w:r w:rsidR="00011C34" w:rsidRPr="00EF4457">
        <w:rPr>
          <w:rFonts w:cs="B Nazanin" w:hint="cs"/>
          <w:color w:val="000000" w:themeColor="text1"/>
          <w:sz w:val="24"/>
          <w:szCs w:val="24"/>
          <w:rtl/>
          <w:lang w:bidi="fa-IR"/>
        </w:rPr>
        <w:t>سلامت و امنيت غذايي</w:t>
      </w:r>
    </w:p>
    <w:p w:rsidR="00C302A2" w:rsidRPr="00EF4457" w:rsidRDefault="00C302A2" w:rsidP="00854B0F">
      <w:pPr>
        <w:pStyle w:val="ListParagraph"/>
        <w:numPr>
          <w:ilvl w:val="1"/>
          <w:numId w:val="16"/>
        </w:numPr>
        <w:bidi/>
        <w:ind w:left="720"/>
        <w:jc w:val="lowKashida"/>
        <w:rPr>
          <w:rFonts w:cs="B Nazanin"/>
          <w:color w:val="000000" w:themeColor="text1"/>
          <w:sz w:val="24"/>
          <w:szCs w:val="24"/>
          <w:lang w:bidi="fa-IR"/>
        </w:rPr>
      </w:pPr>
      <w:r w:rsidRPr="00EF4457">
        <w:rPr>
          <w:rFonts w:cs="B Nazanin" w:hint="cs"/>
          <w:color w:val="000000" w:themeColor="text1"/>
          <w:sz w:val="24"/>
          <w:szCs w:val="24"/>
          <w:rtl/>
          <w:lang w:bidi="fa-IR"/>
        </w:rPr>
        <w:t>کارگروه آموزش، پژوهش، فناوری و نوآوری</w:t>
      </w:r>
    </w:p>
    <w:p w:rsidR="00DF0D18" w:rsidRPr="00EF4457" w:rsidRDefault="00DF0D18" w:rsidP="00854B0F">
      <w:pPr>
        <w:pStyle w:val="ListParagraph"/>
        <w:numPr>
          <w:ilvl w:val="1"/>
          <w:numId w:val="16"/>
        </w:numPr>
        <w:bidi/>
        <w:ind w:left="720"/>
        <w:jc w:val="lowKashida"/>
        <w:rPr>
          <w:rFonts w:cs="B Nazanin"/>
          <w:color w:val="000000" w:themeColor="text1"/>
          <w:sz w:val="24"/>
          <w:szCs w:val="24"/>
          <w:lang w:bidi="fa-IR"/>
        </w:rPr>
      </w:pPr>
      <w:r w:rsidRPr="00EF4457">
        <w:rPr>
          <w:rFonts w:cs="B Nazanin" w:hint="cs"/>
          <w:color w:val="000000" w:themeColor="text1"/>
          <w:sz w:val="24"/>
          <w:szCs w:val="24"/>
          <w:rtl/>
          <w:lang w:bidi="fa-IR"/>
        </w:rPr>
        <w:t xml:space="preserve">کارگروه </w:t>
      </w:r>
      <w:r w:rsidR="00B9739D" w:rsidRPr="00EF4457">
        <w:rPr>
          <w:rFonts w:cs="B Nazanin" w:hint="cs"/>
          <w:color w:val="000000" w:themeColor="text1"/>
          <w:sz w:val="24"/>
          <w:szCs w:val="24"/>
          <w:rtl/>
          <w:lang w:bidi="fa-IR"/>
        </w:rPr>
        <w:t>صنعت، معدن،</w:t>
      </w:r>
      <w:r w:rsidRPr="00EF4457">
        <w:rPr>
          <w:rFonts w:cs="B Nazanin" w:hint="cs"/>
          <w:color w:val="000000" w:themeColor="text1"/>
          <w:sz w:val="24"/>
          <w:szCs w:val="24"/>
          <w:rtl/>
          <w:lang w:bidi="fa-IR"/>
        </w:rPr>
        <w:t xml:space="preserve"> توسعه تجارت</w:t>
      </w:r>
    </w:p>
    <w:p w:rsidR="00B9739D" w:rsidRPr="00EF4457" w:rsidRDefault="00B9739D" w:rsidP="00854B0F">
      <w:pPr>
        <w:pStyle w:val="ListParagraph"/>
        <w:numPr>
          <w:ilvl w:val="1"/>
          <w:numId w:val="16"/>
        </w:numPr>
        <w:bidi/>
        <w:ind w:left="720"/>
        <w:jc w:val="lowKashida"/>
        <w:rPr>
          <w:rFonts w:cs="B Nazanin"/>
          <w:color w:val="000000" w:themeColor="text1"/>
          <w:sz w:val="24"/>
          <w:szCs w:val="24"/>
          <w:lang w:bidi="fa-IR"/>
        </w:rPr>
      </w:pPr>
      <w:r w:rsidRPr="00EF4457">
        <w:rPr>
          <w:rFonts w:cs="B Nazanin" w:hint="cs"/>
          <w:color w:val="000000" w:themeColor="text1"/>
          <w:sz w:val="24"/>
          <w:szCs w:val="24"/>
          <w:rtl/>
          <w:lang w:bidi="fa-IR"/>
        </w:rPr>
        <w:t>کارگروه امور کشاورزی، منابع طبیعی و مدیریت آب</w:t>
      </w:r>
    </w:p>
    <w:p w:rsidR="007F6124" w:rsidRPr="00EF4457" w:rsidRDefault="007F6124" w:rsidP="007F6124">
      <w:pPr>
        <w:spacing w:line="360" w:lineRule="auto"/>
        <w:jc w:val="lowKashida"/>
        <w:rPr>
          <w:rFonts w:cs="B Nazanin"/>
          <w:b/>
          <w:bCs/>
          <w:color w:val="000000" w:themeColor="text1"/>
          <w:sz w:val="24"/>
          <w:szCs w:val="24"/>
          <w:rtl/>
        </w:rPr>
      </w:pPr>
      <w:r w:rsidRPr="00EF4457">
        <w:rPr>
          <w:rFonts w:cs="B Nazanin" w:hint="cs"/>
          <w:b/>
          <w:bCs/>
          <w:color w:val="000000" w:themeColor="text1"/>
          <w:sz w:val="24"/>
          <w:szCs w:val="24"/>
          <w:rtl/>
        </w:rPr>
        <w:t>مرحله دوم: تعيین ديدگاه حاكم بر سند جامع سلامت استان سمنان</w:t>
      </w:r>
    </w:p>
    <w:p w:rsidR="00731E85" w:rsidRPr="00EF4457" w:rsidRDefault="00EE68D3" w:rsidP="00EE68D3">
      <w:pPr>
        <w:spacing w:line="276" w:lineRule="auto"/>
        <w:jc w:val="lowKashida"/>
        <w:rPr>
          <w:rFonts w:cs="B Nazanin"/>
          <w:color w:val="000000" w:themeColor="text1"/>
          <w:sz w:val="24"/>
          <w:szCs w:val="24"/>
          <w:rtl/>
        </w:rPr>
      </w:pPr>
      <w:r w:rsidRPr="00EF4457">
        <w:rPr>
          <w:rFonts w:cs="B Nazanin" w:hint="cs"/>
          <w:color w:val="000000" w:themeColor="text1"/>
          <w:sz w:val="24"/>
          <w:szCs w:val="24"/>
          <w:rtl/>
        </w:rPr>
        <w:t xml:space="preserve">   </w:t>
      </w:r>
      <w:r w:rsidR="00731E85" w:rsidRPr="00EF4457">
        <w:rPr>
          <w:rFonts w:cs="B Nazanin" w:hint="cs"/>
          <w:color w:val="000000" w:themeColor="text1"/>
          <w:sz w:val="24"/>
          <w:szCs w:val="24"/>
          <w:rtl/>
        </w:rPr>
        <w:t>سلامت و بيماري ريشه در تعامل پيچيده بين افراد، عوامل ساختاري اجتماعي (مثل موفقيت تحصيلي و شغل) و عوامل فرهنگي (مثل باورهاي سلامت جوامع گوناگون محلي و خرده فرهنگ‌ها) دارد كه به صورت خطرها يا عوامل حفاظتي خاص ديده مي‌شوند. علاوه بر عوامل مذكور، فشارهاي جلب مشتري بازار و اطلاعات منابع مختلف نيز ممكن است بر درك سلامت و خطر اثر گذارد. اگر مجاورت با ميكروب‌ها (باكتري يا ويروس)، محصولات (سيگار با استعمال دخانيات) يا آلوده‌كننده‌هاي شيميايي در هوا، آب و غذا، به عنوان عوامل مؤثر بر سلامت قلمداد شوند، تعيين‌كننده‌هاي سلامت (مثل آموزش، جنسيت، استعداد ژنتيك و غيره) بايد به عنوان مشروط‌كننده‌هاي مؤثر بر احتمال و وسعت مجاورت با عوامل مؤثر بر سلامت، در نظر گرفته شوند. تجربه ساير كشورها نشان داده است كه سلامت عمومي جامعه تأمين نخواهد شد مگر آنكه بعضي از مؤلفه‌ها و تعيين‌كننده‌هاي كلان آن مانند فقر، حمايت‌هاي اجتماعي و همچنين بي‌سوادي نيز مدنظر قرار گيرند؛ چرا كه همه ابعاد سلامت تحت تأثير اين عوامل قرار مي‌گيرند. تحقيقات انجام شده جهاني حاكي از اين است كه عوامل مؤثر در سلامت بدين صورت قابل جمع‌بندي هستند:</w:t>
      </w:r>
    </w:p>
    <w:p w:rsidR="00731E85" w:rsidRPr="00EF4457" w:rsidRDefault="00731E85" w:rsidP="00EE68D3">
      <w:pPr>
        <w:spacing w:line="276" w:lineRule="auto"/>
        <w:jc w:val="lowKashida"/>
        <w:rPr>
          <w:rFonts w:cs="B Nazanin"/>
          <w:color w:val="000000" w:themeColor="text1"/>
          <w:sz w:val="24"/>
          <w:szCs w:val="24"/>
          <w:rtl/>
        </w:rPr>
      </w:pPr>
      <w:r w:rsidRPr="00EF4457">
        <w:rPr>
          <w:rFonts w:cs="B Nazanin" w:hint="cs"/>
          <w:color w:val="000000" w:themeColor="text1"/>
          <w:sz w:val="24"/>
          <w:szCs w:val="24"/>
          <w:rtl/>
        </w:rPr>
        <w:t>15 تا 20 درصد عوامل زيستي</w:t>
      </w:r>
    </w:p>
    <w:p w:rsidR="00731E85" w:rsidRPr="00EF4457" w:rsidRDefault="00731E85" w:rsidP="00EE68D3">
      <w:pPr>
        <w:spacing w:line="276" w:lineRule="auto"/>
        <w:jc w:val="lowKashida"/>
        <w:rPr>
          <w:rFonts w:cs="B Nazanin"/>
          <w:color w:val="000000" w:themeColor="text1"/>
          <w:sz w:val="24"/>
          <w:szCs w:val="24"/>
          <w:rtl/>
        </w:rPr>
      </w:pPr>
      <w:r w:rsidRPr="00EF4457">
        <w:rPr>
          <w:rFonts w:cs="B Nazanin" w:hint="cs"/>
          <w:color w:val="000000" w:themeColor="text1"/>
          <w:sz w:val="24"/>
          <w:szCs w:val="24"/>
          <w:rtl/>
        </w:rPr>
        <w:t>10 تا 15 درصد عوامل فيزيكي</w:t>
      </w:r>
    </w:p>
    <w:p w:rsidR="00731E85" w:rsidRPr="00EF4457" w:rsidRDefault="00731E85" w:rsidP="00EE68D3">
      <w:pPr>
        <w:spacing w:line="276" w:lineRule="auto"/>
        <w:jc w:val="lowKashida"/>
        <w:rPr>
          <w:rFonts w:cs="B Nazanin"/>
          <w:color w:val="000000" w:themeColor="text1"/>
          <w:sz w:val="24"/>
          <w:szCs w:val="24"/>
        </w:rPr>
      </w:pPr>
      <w:r w:rsidRPr="00EF4457">
        <w:rPr>
          <w:rFonts w:cs="B Nazanin" w:hint="cs"/>
          <w:color w:val="000000" w:themeColor="text1"/>
          <w:sz w:val="24"/>
          <w:szCs w:val="24"/>
          <w:rtl/>
        </w:rPr>
        <w:t>10 تا 25 درصد نظام مراقبت‌هاي بهداشتي- درماني و</w:t>
      </w:r>
    </w:p>
    <w:p w:rsidR="00011C34" w:rsidRPr="00EF4457" w:rsidRDefault="00731E85" w:rsidP="00FE7136">
      <w:pPr>
        <w:shd w:val="clear" w:color="auto" w:fill="FFFFFF" w:themeFill="background1"/>
        <w:spacing w:line="276" w:lineRule="auto"/>
        <w:jc w:val="lowKashida"/>
        <w:rPr>
          <w:rFonts w:cs="B Nazanin"/>
          <w:b/>
          <w:bCs/>
          <w:color w:val="000000" w:themeColor="text1"/>
          <w:sz w:val="24"/>
          <w:szCs w:val="24"/>
        </w:rPr>
      </w:pPr>
      <w:r w:rsidRPr="00EF4457">
        <w:rPr>
          <w:rFonts w:cs="B Nazanin" w:hint="cs"/>
          <w:color w:val="000000" w:themeColor="text1"/>
          <w:sz w:val="24"/>
          <w:szCs w:val="24"/>
          <w:rtl/>
        </w:rPr>
        <w:t>50 درصد عوامل اجتماعي- اقتصادی</w:t>
      </w:r>
      <w:r w:rsidRPr="00EF4457">
        <w:rPr>
          <w:rFonts w:cs="B Nazanin" w:hint="cs"/>
          <w:b/>
          <w:bCs/>
          <w:color w:val="000000" w:themeColor="text1"/>
          <w:sz w:val="24"/>
          <w:szCs w:val="24"/>
          <w:rtl/>
        </w:rPr>
        <w:t xml:space="preserve"> </w:t>
      </w:r>
      <w:r w:rsidRPr="00EF4457">
        <w:rPr>
          <w:rFonts w:cs="B Nazanin"/>
          <w:b/>
          <w:bCs/>
          <w:color w:val="000000" w:themeColor="text1"/>
          <w:sz w:val="24"/>
          <w:szCs w:val="24"/>
          <w:rtl/>
        </w:rPr>
        <w:fldChar w:fldCharType="begin"/>
      </w:r>
      <w:r w:rsidR="006A03CD" w:rsidRPr="00EF4457">
        <w:rPr>
          <w:rFonts w:cs="B Nazanin"/>
          <w:b/>
          <w:bCs/>
          <w:color w:val="000000" w:themeColor="text1"/>
          <w:sz w:val="24"/>
          <w:szCs w:val="24"/>
          <w:rtl/>
        </w:rPr>
        <w:instrText xml:space="preserve"> </w:instrText>
      </w:r>
      <w:r w:rsidR="006A03CD" w:rsidRPr="00EF4457">
        <w:rPr>
          <w:rFonts w:cs="B Nazanin"/>
          <w:b/>
          <w:bCs/>
          <w:color w:val="000000" w:themeColor="text1"/>
          <w:sz w:val="24"/>
          <w:szCs w:val="24"/>
        </w:rPr>
        <w:instrText>ADDIN EN.CITE &lt;EndNote&gt;&lt;Cite&gt;&lt;Author&gt;Marmot&lt;/Author&gt;&lt;Year&gt;2008&lt;/Year&gt;&lt;RecNum&gt;318&lt;/RecNum&gt;&lt;DisplayText&gt;(14)&lt;/DisplayText&gt;&lt;record&gt;&lt;rec-number&gt;318&lt;/rec-number&gt;&lt;foreign-keys&gt;&lt;key app="EN" db-id="pzprzvswnaxfxket2vhv92a6fffvzvfezapr" timestamp="1505250479"&gt;31</w:instrText>
      </w:r>
      <w:r w:rsidR="006A03CD" w:rsidRPr="00EF4457">
        <w:rPr>
          <w:rFonts w:cs="B Nazanin"/>
          <w:b/>
          <w:bCs/>
          <w:color w:val="000000" w:themeColor="text1"/>
          <w:sz w:val="24"/>
          <w:szCs w:val="24"/>
          <w:rtl/>
        </w:rPr>
        <w:instrText>8&lt;/</w:instrText>
      </w:r>
      <w:r w:rsidR="006A03CD" w:rsidRPr="00EF4457">
        <w:rPr>
          <w:rFonts w:cs="B Nazanin"/>
          <w:b/>
          <w:bCs/>
          <w:color w:val="000000" w:themeColor="text1"/>
          <w:sz w:val="24"/>
          <w:szCs w:val="24"/>
        </w:rPr>
        <w:instrText>key&gt;&lt;/foreign-keys&gt;&lt;ref-type name="Journal Article"&gt;17&lt;/ref-type&gt;&lt;contributors&gt;&lt;authors&gt;&lt;author&gt;Marmot, Michael&lt;/author&gt;&lt;/authors&gt;&lt;/contributors&gt;&lt;titles&gt;&lt;title&gt;Closing the gap in a generation&lt;/title&gt;&lt;secondary-title&gt;World Health Organisation, Geneva&lt;/secondary-title&gt;&lt;/titles&gt;&lt;periodical&gt;&lt;full-title&gt;World Health Organisation, Geneva&lt;/full-title&gt;&lt;/periodical&gt;&lt;dates&gt;&lt;year&gt;2008&lt;/year&gt;&lt;/dates&gt;&lt;urls&gt;&lt;/urls&gt;&lt;/record&gt;&lt;/Cite&gt;&lt;/EndNote</w:instrText>
      </w:r>
      <w:r w:rsidR="006A03CD" w:rsidRPr="00EF4457">
        <w:rPr>
          <w:rFonts w:cs="B Nazanin"/>
          <w:b/>
          <w:bCs/>
          <w:color w:val="000000" w:themeColor="text1"/>
          <w:sz w:val="24"/>
          <w:szCs w:val="24"/>
          <w:rtl/>
        </w:rPr>
        <w:instrText>&gt;</w:instrText>
      </w:r>
      <w:r w:rsidRPr="00EF4457">
        <w:rPr>
          <w:rFonts w:cs="B Nazanin"/>
          <w:b/>
          <w:bCs/>
          <w:color w:val="000000" w:themeColor="text1"/>
          <w:sz w:val="24"/>
          <w:szCs w:val="24"/>
          <w:rtl/>
        </w:rPr>
        <w:fldChar w:fldCharType="separate"/>
      </w:r>
      <w:r w:rsidR="006A03CD" w:rsidRPr="00EF4457">
        <w:rPr>
          <w:rFonts w:cs="B Nazanin"/>
          <w:b/>
          <w:bCs/>
          <w:noProof/>
          <w:color w:val="000000" w:themeColor="text1"/>
          <w:sz w:val="24"/>
          <w:szCs w:val="24"/>
          <w:rtl/>
        </w:rPr>
        <w:t>(</w:t>
      </w:r>
      <w:r w:rsidR="00FE7136" w:rsidRPr="00EF4457">
        <w:rPr>
          <w:rFonts w:cs="B Nazanin" w:hint="cs"/>
          <w:b/>
          <w:bCs/>
          <w:noProof/>
          <w:color w:val="000000" w:themeColor="text1"/>
          <w:sz w:val="24"/>
          <w:szCs w:val="24"/>
          <w:rtl/>
        </w:rPr>
        <w:t>15</w:t>
      </w:r>
      <w:r w:rsidR="006A03CD" w:rsidRPr="00EF4457">
        <w:rPr>
          <w:rFonts w:cs="B Nazanin"/>
          <w:b/>
          <w:bCs/>
          <w:noProof/>
          <w:color w:val="000000" w:themeColor="text1"/>
          <w:sz w:val="24"/>
          <w:szCs w:val="24"/>
          <w:rtl/>
        </w:rPr>
        <w:t>)</w:t>
      </w:r>
      <w:r w:rsidRPr="00EF4457">
        <w:rPr>
          <w:rFonts w:cs="B Nazanin"/>
          <w:b/>
          <w:bCs/>
          <w:color w:val="000000" w:themeColor="text1"/>
          <w:sz w:val="24"/>
          <w:szCs w:val="24"/>
          <w:rtl/>
        </w:rPr>
        <w:fldChar w:fldCharType="end"/>
      </w:r>
    </w:p>
    <w:p w:rsidR="00731E85" w:rsidRPr="00EF4457" w:rsidRDefault="00EE68D3" w:rsidP="00EE68D3">
      <w:pPr>
        <w:spacing w:line="276" w:lineRule="auto"/>
        <w:jc w:val="lowKashida"/>
        <w:rPr>
          <w:rFonts w:cs="B Nazanin"/>
          <w:color w:val="000000" w:themeColor="text1"/>
          <w:sz w:val="24"/>
          <w:szCs w:val="24"/>
          <w:rtl/>
        </w:rPr>
      </w:pPr>
      <w:r w:rsidRPr="00EF4457">
        <w:rPr>
          <w:rFonts w:cs="B Nazanin" w:hint="cs"/>
          <w:color w:val="000000" w:themeColor="text1"/>
          <w:sz w:val="24"/>
          <w:szCs w:val="24"/>
          <w:rtl/>
        </w:rPr>
        <w:t xml:space="preserve">   </w:t>
      </w:r>
      <w:r w:rsidR="00731E85" w:rsidRPr="00EF4457">
        <w:rPr>
          <w:rFonts w:cs="B Nazanin" w:hint="cs"/>
          <w:color w:val="000000" w:themeColor="text1"/>
          <w:sz w:val="24"/>
          <w:szCs w:val="24"/>
          <w:rtl/>
        </w:rPr>
        <w:t>با اين تفسير از مقوله سلامت، بايد اذعان داشت كه سلامت هدف غايي تمام اجزاي يك جامعه و نظام مديريت كشورها مي‌باشد و تمام برنامه‌هاي توسعه‌اي و ارتقايي بايد براي تامين رفاه، آسايش و ارتقاي سلامت جامعه باشد.</w:t>
      </w:r>
    </w:p>
    <w:p w:rsidR="00072459" w:rsidRPr="00EF4457" w:rsidRDefault="00EE68D3" w:rsidP="00FE7136">
      <w:pPr>
        <w:spacing w:line="276" w:lineRule="auto"/>
        <w:jc w:val="lowKashida"/>
        <w:rPr>
          <w:rFonts w:cs="B Nazanin"/>
          <w:b/>
          <w:bCs/>
          <w:color w:val="000000" w:themeColor="text1"/>
          <w:sz w:val="24"/>
          <w:szCs w:val="24"/>
          <w:rtl/>
        </w:rPr>
      </w:pPr>
      <w:r w:rsidRPr="00EF4457">
        <w:rPr>
          <w:rFonts w:cs="B Nazanin" w:hint="cs"/>
          <w:color w:val="000000" w:themeColor="text1"/>
          <w:sz w:val="24"/>
          <w:szCs w:val="24"/>
          <w:rtl/>
        </w:rPr>
        <w:t xml:space="preserve">   </w:t>
      </w:r>
      <w:r w:rsidR="00072459" w:rsidRPr="00EF4457">
        <w:rPr>
          <w:rFonts w:cs="B Nazanin" w:hint="cs"/>
          <w:color w:val="000000" w:themeColor="text1"/>
          <w:sz w:val="24"/>
          <w:szCs w:val="24"/>
          <w:rtl/>
        </w:rPr>
        <w:t>ضرورت مديريت بين‌بخشي باعث گرديده است كه در ساختار مديريت كلان اجرايي كشور، شوراهايي مانند شوراي عالي سلامت و امنيت غذايي زير نظر مستقيم رئيس‌جمهور تشكيل گردد تا در سطوح بالا، هماهنگي‌هاي لازم شكل بگيرد. در نظام مديريت پيچيده امروز، مديريت متمركز هرگز جوابگوي نيازها نيست و لازم است كه در محيط نيز برنامه‌ريزي‌هايي منطبق بر نيازها شكل گيرد و به همين دليل براي مديريت هماهنگ سلامت در استان‌ها زير نظر استانداران نيز شوراي سلامت تشكيل شده است تا بتواند ارتباطات افقي مذكور را شكل دهد و از حداكثر ظرفيت استاني براي ارتقاي سلامت استفاده گردد</w:t>
      </w:r>
      <w:r w:rsidR="00D34B84" w:rsidRPr="00EF4457">
        <w:rPr>
          <w:rFonts w:cs="B Nazanin" w:hint="cs"/>
          <w:color w:val="000000" w:themeColor="text1"/>
          <w:sz w:val="24"/>
          <w:szCs w:val="24"/>
          <w:rtl/>
        </w:rPr>
        <w:t xml:space="preserve"> </w:t>
      </w:r>
      <w:r w:rsidR="00D34B84" w:rsidRPr="00EF4457">
        <w:rPr>
          <w:rFonts w:cs="B Nazanin"/>
          <w:color w:val="000000" w:themeColor="text1"/>
          <w:sz w:val="24"/>
          <w:szCs w:val="24"/>
          <w:rtl/>
        </w:rPr>
        <w:fldChar w:fldCharType="begin"/>
      </w:r>
      <w:r w:rsidR="00D34B84" w:rsidRPr="00EF4457">
        <w:rPr>
          <w:rFonts w:cs="B Nazanin"/>
          <w:color w:val="000000" w:themeColor="text1"/>
          <w:sz w:val="24"/>
          <w:szCs w:val="24"/>
          <w:rtl/>
        </w:rPr>
        <w:instrText xml:space="preserve"> </w:instrText>
      </w:r>
      <w:r w:rsidR="00D34B84" w:rsidRPr="00EF4457">
        <w:rPr>
          <w:rFonts w:cs="B Nazanin"/>
          <w:color w:val="000000" w:themeColor="text1"/>
          <w:sz w:val="24"/>
          <w:szCs w:val="24"/>
        </w:rPr>
        <w:instrText>ADDIN EN.CITE &lt;EndNote&gt;&lt;Cite&gt;&lt;Author</w:instrText>
      </w:r>
      <w:r w:rsidR="00D34B84" w:rsidRPr="00EF4457">
        <w:rPr>
          <w:rFonts w:cs="B Nazanin"/>
          <w:color w:val="000000" w:themeColor="text1"/>
          <w:sz w:val="24"/>
          <w:szCs w:val="24"/>
          <w:rtl/>
        </w:rPr>
        <w:instrText>&gt;دمار</w:instrText>
      </w:r>
      <w:r w:rsidR="00D34B84" w:rsidRPr="00EF4457">
        <w:rPr>
          <w:rFonts w:cs="B Nazanin" w:hint="cs"/>
          <w:color w:val="000000" w:themeColor="text1"/>
          <w:sz w:val="24"/>
          <w:szCs w:val="24"/>
          <w:rtl/>
        </w:rPr>
        <w:instrText>ی</w:instrText>
      </w:r>
      <w:r w:rsidR="00D34B84" w:rsidRPr="00EF4457">
        <w:rPr>
          <w:rFonts w:cs="B Nazanin"/>
          <w:color w:val="000000" w:themeColor="text1"/>
          <w:sz w:val="24"/>
          <w:szCs w:val="24"/>
          <w:rtl/>
        </w:rPr>
        <w:instrText>&lt;/</w:instrText>
      </w:r>
      <w:r w:rsidR="00D34B84" w:rsidRPr="00EF4457">
        <w:rPr>
          <w:rFonts w:cs="B Nazanin"/>
          <w:color w:val="000000" w:themeColor="text1"/>
          <w:sz w:val="24"/>
          <w:szCs w:val="24"/>
        </w:rPr>
        <w:instrText>Author&gt;&lt;Year&gt;2014&lt;/Year&gt;&lt;RecNum&gt;327&lt;/RecNum&gt;&lt;DisplayText&gt;(15)&lt;/DisplayText&gt;&lt;record&gt;&lt;rec-number&gt;327&lt;/rec-number&gt;&lt;foreign-keys&gt;&lt;key app="EN" db-id="pzprzvswnaxfxket2vhv92a6fffvzvfezapr" timestamp="1505288355"&gt;327</w:instrText>
      </w:r>
      <w:r w:rsidR="00D34B84" w:rsidRPr="00EF4457">
        <w:rPr>
          <w:rFonts w:cs="B Nazanin"/>
          <w:color w:val="000000" w:themeColor="text1"/>
          <w:sz w:val="24"/>
          <w:szCs w:val="24"/>
          <w:rtl/>
        </w:rPr>
        <w:instrText>&lt;/</w:instrText>
      </w:r>
      <w:r w:rsidR="00D34B84" w:rsidRPr="00EF4457">
        <w:rPr>
          <w:rFonts w:cs="B Nazanin"/>
          <w:color w:val="000000" w:themeColor="text1"/>
          <w:sz w:val="24"/>
          <w:szCs w:val="24"/>
        </w:rPr>
        <w:instrText>key&gt;&lt;/foreign-keys&gt;&lt;ref-type name="Journal Article"&gt;17&lt;/ref-type&gt;&lt;contributors&gt;&lt;authors&gt;&lt;author</w:instrText>
      </w:r>
      <w:r w:rsidR="00D34B84" w:rsidRPr="00EF4457">
        <w:rPr>
          <w:rFonts w:cs="B Nazanin"/>
          <w:color w:val="000000" w:themeColor="text1"/>
          <w:sz w:val="24"/>
          <w:szCs w:val="24"/>
          <w:rtl/>
        </w:rPr>
        <w:instrText>&gt;دمار</w:instrText>
      </w:r>
      <w:r w:rsidR="00D34B84" w:rsidRPr="00EF4457">
        <w:rPr>
          <w:rFonts w:cs="B Nazanin" w:hint="cs"/>
          <w:color w:val="000000" w:themeColor="text1"/>
          <w:sz w:val="24"/>
          <w:szCs w:val="24"/>
          <w:rtl/>
        </w:rPr>
        <w:instrText>ی</w:instrText>
      </w:r>
      <w:r w:rsidR="00D34B84" w:rsidRPr="00EF4457">
        <w:rPr>
          <w:rFonts w:cs="B Nazanin"/>
          <w:color w:val="000000" w:themeColor="text1"/>
          <w:sz w:val="24"/>
          <w:szCs w:val="24"/>
          <w:rtl/>
        </w:rPr>
        <w:instrText>&lt;/</w:instrText>
      </w:r>
      <w:r w:rsidR="00D34B84" w:rsidRPr="00EF4457">
        <w:rPr>
          <w:rFonts w:cs="B Nazanin"/>
          <w:color w:val="000000" w:themeColor="text1"/>
          <w:sz w:val="24"/>
          <w:szCs w:val="24"/>
        </w:rPr>
        <w:instrText>author&gt;&lt;author</w:instrText>
      </w:r>
      <w:r w:rsidR="00D34B84" w:rsidRPr="00EF4457">
        <w:rPr>
          <w:rFonts w:cs="B Nazanin"/>
          <w:color w:val="000000" w:themeColor="text1"/>
          <w:sz w:val="24"/>
          <w:szCs w:val="24"/>
          <w:rtl/>
        </w:rPr>
        <w:instrText>&gt;وثوق مقدم&lt;/</w:instrText>
      </w:r>
      <w:r w:rsidR="00D34B84" w:rsidRPr="00EF4457">
        <w:rPr>
          <w:rFonts w:cs="B Nazanin"/>
          <w:color w:val="000000" w:themeColor="text1"/>
          <w:sz w:val="24"/>
          <w:szCs w:val="24"/>
        </w:rPr>
        <w:instrText>author&gt;&lt;author</w:instrText>
      </w:r>
      <w:r w:rsidR="00D34B84" w:rsidRPr="00EF4457">
        <w:rPr>
          <w:rFonts w:cs="B Nazanin"/>
          <w:color w:val="000000" w:themeColor="text1"/>
          <w:sz w:val="24"/>
          <w:szCs w:val="24"/>
          <w:rtl/>
        </w:rPr>
        <w:instrText>&gt;شادپور&lt;/</w:instrText>
      </w:r>
      <w:r w:rsidR="00D34B84" w:rsidRPr="00EF4457">
        <w:rPr>
          <w:rFonts w:cs="B Nazanin"/>
          <w:color w:val="000000" w:themeColor="text1"/>
          <w:sz w:val="24"/>
          <w:szCs w:val="24"/>
        </w:rPr>
        <w:instrText>author&gt;&lt;author</w:instrText>
      </w:r>
      <w:r w:rsidR="00D34B84" w:rsidRPr="00EF4457">
        <w:rPr>
          <w:rFonts w:cs="B Nazanin"/>
          <w:color w:val="000000" w:themeColor="text1"/>
          <w:sz w:val="24"/>
          <w:szCs w:val="24"/>
          <w:rtl/>
        </w:rPr>
        <w:instrText>&gt;کامل&lt;/</w:instrText>
      </w:r>
      <w:r w:rsidR="00D34B84" w:rsidRPr="00EF4457">
        <w:rPr>
          <w:rFonts w:cs="B Nazanin"/>
          <w:color w:val="000000" w:themeColor="text1"/>
          <w:sz w:val="24"/>
          <w:szCs w:val="24"/>
        </w:rPr>
        <w:instrText>author&gt;&lt;author</w:instrText>
      </w:r>
      <w:r w:rsidR="00D34B84" w:rsidRPr="00EF4457">
        <w:rPr>
          <w:rFonts w:cs="B Nazanin"/>
          <w:color w:val="000000" w:themeColor="text1"/>
          <w:sz w:val="24"/>
          <w:szCs w:val="24"/>
          <w:rtl/>
        </w:rPr>
        <w:instrText>&gt;ز</w:instrText>
      </w:r>
      <w:r w:rsidR="00D34B84" w:rsidRPr="00EF4457">
        <w:rPr>
          <w:rFonts w:cs="B Nazanin" w:hint="cs"/>
          <w:color w:val="000000" w:themeColor="text1"/>
          <w:sz w:val="24"/>
          <w:szCs w:val="24"/>
          <w:rtl/>
        </w:rPr>
        <w:instrText>ی</w:instrText>
      </w:r>
      <w:r w:rsidR="00D34B84" w:rsidRPr="00EF4457">
        <w:rPr>
          <w:rFonts w:cs="B Nazanin" w:hint="eastAsia"/>
          <w:color w:val="000000" w:themeColor="text1"/>
          <w:sz w:val="24"/>
          <w:szCs w:val="24"/>
          <w:rtl/>
        </w:rPr>
        <w:instrText>نالو</w:instrText>
      </w:r>
      <w:r w:rsidR="00D34B84" w:rsidRPr="00EF4457">
        <w:rPr>
          <w:rFonts w:cs="B Nazanin"/>
          <w:color w:val="000000" w:themeColor="text1"/>
          <w:sz w:val="24"/>
          <w:szCs w:val="24"/>
          <w:rtl/>
        </w:rPr>
        <w:instrText>&lt;/</w:instrText>
      </w:r>
      <w:r w:rsidR="00D34B84" w:rsidRPr="00EF4457">
        <w:rPr>
          <w:rFonts w:cs="B Nazanin"/>
          <w:color w:val="000000" w:themeColor="text1"/>
          <w:sz w:val="24"/>
          <w:szCs w:val="24"/>
        </w:rPr>
        <w:instrText>author&gt;&lt;/authors&gt;&lt;/contributors&gt;&lt;titles&gt;&lt;title</w:instrText>
      </w:r>
      <w:r w:rsidR="00D34B84" w:rsidRPr="00EF4457">
        <w:rPr>
          <w:rFonts w:cs="B Nazanin"/>
          <w:color w:val="000000" w:themeColor="text1"/>
          <w:sz w:val="24"/>
          <w:szCs w:val="24"/>
          <w:rtl/>
        </w:rPr>
        <w:instrText>&gt;دب</w:instrText>
      </w:r>
      <w:r w:rsidR="00D34B84" w:rsidRPr="00EF4457">
        <w:rPr>
          <w:rFonts w:cs="B Nazanin" w:hint="cs"/>
          <w:color w:val="000000" w:themeColor="text1"/>
          <w:sz w:val="24"/>
          <w:szCs w:val="24"/>
          <w:rtl/>
        </w:rPr>
        <w:instrText>ی</w:instrText>
      </w:r>
      <w:r w:rsidR="00D34B84" w:rsidRPr="00EF4457">
        <w:rPr>
          <w:rFonts w:cs="B Nazanin" w:hint="eastAsia"/>
          <w:color w:val="000000" w:themeColor="text1"/>
          <w:sz w:val="24"/>
          <w:szCs w:val="24"/>
          <w:rtl/>
        </w:rPr>
        <w:instrText>رخانه</w:instrText>
      </w:r>
      <w:r w:rsidR="00D34B84" w:rsidRPr="00EF4457">
        <w:rPr>
          <w:rFonts w:cs="B Nazanin"/>
          <w:color w:val="000000" w:themeColor="text1"/>
          <w:sz w:val="24"/>
          <w:szCs w:val="24"/>
          <w:rtl/>
        </w:rPr>
        <w:instrText xml:space="preserve"> س</w:instrText>
      </w:r>
      <w:r w:rsidR="00D34B84" w:rsidRPr="00EF4457">
        <w:rPr>
          <w:rFonts w:cs="B Nazanin" w:hint="cs"/>
          <w:color w:val="000000" w:themeColor="text1"/>
          <w:sz w:val="24"/>
          <w:szCs w:val="24"/>
          <w:rtl/>
        </w:rPr>
        <w:instrText>ی</w:instrText>
      </w:r>
      <w:r w:rsidR="00D34B84" w:rsidRPr="00EF4457">
        <w:rPr>
          <w:rFonts w:cs="B Nazanin" w:hint="eastAsia"/>
          <w:color w:val="000000" w:themeColor="text1"/>
          <w:sz w:val="24"/>
          <w:szCs w:val="24"/>
          <w:rtl/>
        </w:rPr>
        <w:instrText>است</w:instrText>
      </w:r>
      <w:r w:rsidR="00D34B84" w:rsidRPr="00EF4457">
        <w:rPr>
          <w:rFonts w:cs="B Nazanin"/>
          <w:color w:val="000000" w:themeColor="text1"/>
          <w:sz w:val="24"/>
          <w:szCs w:val="24"/>
          <w:rtl/>
        </w:rPr>
        <w:instrText xml:space="preserve"> گذار</w:instrText>
      </w:r>
      <w:r w:rsidR="00D34B84" w:rsidRPr="00EF4457">
        <w:rPr>
          <w:rFonts w:cs="B Nazanin" w:hint="cs"/>
          <w:color w:val="000000" w:themeColor="text1"/>
          <w:sz w:val="24"/>
          <w:szCs w:val="24"/>
          <w:rtl/>
        </w:rPr>
        <w:instrText>ی</w:instrText>
      </w:r>
      <w:r w:rsidR="00D34B84" w:rsidRPr="00EF4457">
        <w:rPr>
          <w:rFonts w:cs="B Nazanin"/>
          <w:color w:val="000000" w:themeColor="text1"/>
          <w:sz w:val="24"/>
          <w:szCs w:val="24"/>
          <w:rtl/>
        </w:rPr>
        <w:instrText xml:space="preserve"> سلامت استان: ساختار</w:instrText>
      </w:r>
      <w:r w:rsidR="00D34B84" w:rsidRPr="00EF4457">
        <w:rPr>
          <w:rFonts w:cs="B Nazanin" w:hint="cs"/>
          <w:color w:val="000000" w:themeColor="text1"/>
          <w:sz w:val="24"/>
          <w:szCs w:val="24"/>
          <w:rtl/>
        </w:rPr>
        <w:instrText>ی</w:instrText>
      </w:r>
      <w:r w:rsidR="00D34B84" w:rsidRPr="00EF4457">
        <w:rPr>
          <w:rFonts w:cs="B Nazanin"/>
          <w:color w:val="000000" w:themeColor="text1"/>
          <w:sz w:val="24"/>
          <w:szCs w:val="24"/>
          <w:rtl/>
        </w:rPr>
        <w:instrText xml:space="preserve"> م</w:instrText>
      </w:r>
      <w:r w:rsidR="00D34B84" w:rsidRPr="00EF4457">
        <w:rPr>
          <w:rFonts w:cs="B Nazanin" w:hint="cs"/>
          <w:color w:val="000000" w:themeColor="text1"/>
          <w:sz w:val="24"/>
          <w:szCs w:val="24"/>
          <w:rtl/>
        </w:rPr>
        <w:instrText>ی</w:instrText>
      </w:r>
      <w:r w:rsidR="00D34B84" w:rsidRPr="00EF4457">
        <w:rPr>
          <w:rFonts w:cs="B Nazanin" w:hint="eastAsia"/>
          <w:color w:val="000000" w:themeColor="text1"/>
          <w:sz w:val="24"/>
          <w:szCs w:val="24"/>
          <w:rtl/>
        </w:rPr>
        <w:instrText>انج</w:instrText>
      </w:r>
      <w:r w:rsidR="00D34B84" w:rsidRPr="00EF4457">
        <w:rPr>
          <w:rFonts w:cs="B Nazanin" w:hint="cs"/>
          <w:color w:val="000000" w:themeColor="text1"/>
          <w:sz w:val="24"/>
          <w:szCs w:val="24"/>
          <w:rtl/>
        </w:rPr>
        <w:instrText>ی</w:instrText>
      </w:r>
      <w:r w:rsidR="00D34B84" w:rsidRPr="00EF4457">
        <w:rPr>
          <w:rFonts w:cs="B Nazanin"/>
          <w:color w:val="000000" w:themeColor="text1"/>
          <w:sz w:val="24"/>
          <w:szCs w:val="24"/>
          <w:rtl/>
        </w:rPr>
        <w:instrText xml:space="preserve"> و هماهنگ کننده برا</w:instrText>
      </w:r>
      <w:r w:rsidR="00D34B84" w:rsidRPr="00EF4457">
        <w:rPr>
          <w:rFonts w:cs="B Nazanin" w:hint="cs"/>
          <w:color w:val="000000" w:themeColor="text1"/>
          <w:sz w:val="24"/>
          <w:szCs w:val="24"/>
          <w:rtl/>
        </w:rPr>
        <w:instrText>ی</w:instrText>
      </w:r>
      <w:r w:rsidR="00D34B84" w:rsidRPr="00EF4457">
        <w:rPr>
          <w:rFonts w:cs="B Nazanin"/>
          <w:color w:val="000000" w:themeColor="text1"/>
          <w:sz w:val="24"/>
          <w:szCs w:val="24"/>
          <w:rtl/>
        </w:rPr>
        <w:instrText xml:space="preserve"> سلامت همه جانبه&lt;/</w:instrText>
      </w:r>
      <w:r w:rsidR="00D34B84" w:rsidRPr="00EF4457">
        <w:rPr>
          <w:rFonts w:cs="B Nazanin"/>
          <w:color w:val="000000" w:themeColor="text1"/>
          <w:sz w:val="24"/>
          <w:szCs w:val="24"/>
        </w:rPr>
        <w:instrText>title&gt;&lt;secondary-title</w:instrText>
      </w:r>
      <w:r w:rsidR="00D34B84" w:rsidRPr="00EF4457">
        <w:rPr>
          <w:rFonts w:cs="B Nazanin"/>
          <w:color w:val="000000" w:themeColor="text1"/>
          <w:sz w:val="24"/>
          <w:szCs w:val="24"/>
          <w:rtl/>
        </w:rPr>
        <w:instrText>&gt;فصلنامه دانشکده بهداشت و انست</w:instrText>
      </w:r>
      <w:r w:rsidR="00D34B84" w:rsidRPr="00EF4457">
        <w:rPr>
          <w:rFonts w:cs="B Nazanin" w:hint="cs"/>
          <w:color w:val="000000" w:themeColor="text1"/>
          <w:sz w:val="24"/>
          <w:szCs w:val="24"/>
          <w:rtl/>
        </w:rPr>
        <w:instrText>ی</w:instrText>
      </w:r>
      <w:r w:rsidR="00D34B84" w:rsidRPr="00EF4457">
        <w:rPr>
          <w:rFonts w:cs="B Nazanin" w:hint="eastAsia"/>
          <w:color w:val="000000" w:themeColor="text1"/>
          <w:sz w:val="24"/>
          <w:szCs w:val="24"/>
          <w:rtl/>
        </w:rPr>
        <w:instrText>تو</w:instrText>
      </w:r>
      <w:r w:rsidR="00D34B84" w:rsidRPr="00EF4457">
        <w:rPr>
          <w:rFonts w:cs="B Nazanin"/>
          <w:color w:val="000000" w:themeColor="text1"/>
          <w:sz w:val="24"/>
          <w:szCs w:val="24"/>
          <w:rtl/>
        </w:rPr>
        <w:instrText xml:space="preserve"> تحق</w:instrText>
      </w:r>
      <w:r w:rsidR="00D34B84" w:rsidRPr="00EF4457">
        <w:rPr>
          <w:rFonts w:cs="B Nazanin" w:hint="cs"/>
          <w:color w:val="000000" w:themeColor="text1"/>
          <w:sz w:val="24"/>
          <w:szCs w:val="24"/>
          <w:rtl/>
        </w:rPr>
        <w:instrText>ی</w:instrText>
      </w:r>
      <w:r w:rsidR="00D34B84" w:rsidRPr="00EF4457">
        <w:rPr>
          <w:rFonts w:cs="B Nazanin" w:hint="eastAsia"/>
          <w:color w:val="000000" w:themeColor="text1"/>
          <w:sz w:val="24"/>
          <w:szCs w:val="24"/>
          <w:rtl/>
        </w:rPr>
        <w:instrText>قات</w:instrText>
      </w:r>
      <w:r w:rsidR="00D34B84" w:rsidRPr="00EF4457">
        <w:rPr>
          <w:rFonts w:cs="B Nazanin"/>
          <w:color w:val="000000" w:themeColor="text1"/>
          <w:sz w:val="24"/>
          <w:szCs w:val="24"/>
          <w:rtl/>
        </w:rPr>
        <w:instrText xml:space="preserve"> بهداشت</w:instrText>
      </w:r>
      <w:r w:rsidR="00D34B84" w:rsidRPr="00EF4457">
        <w:rPr>
          <w:rFonts w:cs="B Nazanin" w:hint="cs"/>
          <w:color w:val="000000" w:themeColor="text1"/>
          <w:sz w:val="24"/>
          <w:szCs w:val="24"/>
          <w:rtl/>
        </w:rPr>
        <w:instrText>ی</w:instrText>
      </w:r>
      <w:r w:rsidR="00D34B84" w:rsidRPr="00EF4457">
        <w:rPr>
          <w:rFonts w:cs="B Nazanin"/>
          <w:color w:val="000000" w:themeColor="text1"/>
          <w:sz w:val="24"/>
          <w:szCs w:val="24"/>
          <w:rtl/>
        </w:rPr>
        <w:instrText>&lt;/</w:instrText>
      </w:r>
      <w:r w:rsidR="00D34B84" w:rsidRPr="00EF4457">
        <w:rPr>
          <w:rFonts w:cs="B Nazanin"/>
          <w:color w:val="000000" w:themeColor="text1"/>
          <w:sz w:val="24"/>
          <w:szCs w:val="24"/>
        </w:rPr>
        <w:instrText>secondary-title&gt;&lt;/titles&gt;&lt;periodical&gt;&lt;full-title</w:instrText>
      </w:r>
      <w:r w:rsidR="00D34B84" w:rsidRPr="00EF4457">
        <w:rPr>
          <w:rFonts w:cs="B Nazanin"/>
          <w:color w:val="000000" w:themeColor="text1"/>
          <w:sz w:val="24"/>
          <w:szCs w:val="24"/>
          <w:rtl/>
        </w:rPr>
        <w:instrText>&gt;فصلنامه دانشکده بهداشت و انست</w:instrText>
      </w:r>
      <w:r w:rsidR="00D34B84" w:rsidRPr="00EF4457">
        <w:rPr>
          <w:rFonts w:cs="B Nazanin" w:hint="cs"/>
          <w:color w:val="000000" w:themeColor="text1"/>
          <w:sz w:val="24"/>
          <w:szCs w:val="24"/>
          <w:rtl/>
        </w:rPr>
        <w:instrText>ی</w:instrText>
      </w:r>
      <w:r w:rsidR="00D34B84" w:rsidRPr="00EF4457">
        <w:rPr>
          <w:rFonts w:cs="B Nazanin" w:hint="eastAsia"/>
          <w:color w:val="000000" w:themeColor="text1"/>
          <w:sz w:val="24"/>
          <w:szCs w:val="24"/>
          <w:rtl/>
        </w:rPr>
        <w:instrText>تو</w:instrText>
      </w:r>
      <w:r w:rsidR="00D34B84" w:rsidRPr="00EF4457">
        <w:rPr>
          <w:rFonts w:cs="B Nazanin"/>
          <w:color w:val="000000" w:themeColor="text1"/>
          <w:sz w:val="24"/>
          <w:szCs w:val="24"/>
          <w:rtl/>
        </w:rPr>
        <w:instrText xml:space="preserve"> تحق</w:instrText>
      </w:r>
      <w:r w:rsidR="00D34B84" w:rsidRPr="00EF4457">
        <w:rPr>
          <w:rFonts w:cs="B Nazanin" w:hint="cs"/>
          <w:color w:val="000000" w:themeColor="text1"/>
          <w:sz w:val="24"/>
          <w:szCs w:val="24"/>
          <w:rtl/>
        </w:rPr>
        <w:instrText>ی</w:instrText>
      </w:r>
      <w:r w:rsidR="00D34B84" w:rsidRPr="00EF4457">
        <w:rPr>
          <w:rFonts w:cs="B Nazanin" w:hint="eastAsia"/>
          <w:color w:val="000000" w:themeColor="text1"/>
          <w:sz w:val="24"/>
          <w:szCs w:val="24"/>
          <w:rtl/>
        </w:rPr>
        <w:instrText>قات</w:instrText>
      </w:r>
      <w:r w:rsidR="00D34B84" w:rsidRPr="00EF4457">
        <w:rPr>
          <w:rFonts w:cs="B Nazanin"/>
          <w:color w:val="000000" w:themeColor="text1"/>
          <w:sz w:val="24"/>
          <w:szCs w:val="24"/>
          <w:rtl/>
        </w:rPr>
        <w:instrText xml:space="preserve"> بهداشت</w:instrText>
      </w:r>
      <w:r w:rsidR="00D34B84" w:rsidRPr="00EF4457">
        <w:rPr>
          <w:rFonts w:cs="B Nazanin" w:hint="cs"/>
          <w:color w:val="000000" w:themeColor="text1"/>
          <w:sz w:val="24"/>
          <w:szCs w:val="24"/>
          <w:rtl/>
        </w:rPr>
        <w:instrText>ی</w:instrText>
      </w:r>
      <w:r w:rsidR="00D34B84" w:rsidRPr="00EF4457">
        <w:rPr>
          <w:rFonts w:cs="B Nazanin"/>
          <w:color w:val="000000" w:themeColor="text1"/>
          <w:sz w:val="24"/>
          <w:szCs w:val="24"/>
          <w:rtl/>
        </w:rPr>
        <w:instrText>&lt;/</w:instrText>
      </w:r>
      <w:r w:rsidR="00D34B84" w:rsidRPr="00EF4457">
        <w:rPr>
          <w:rFonts w:cs="B Nazanin"/>
          <w:color w:val="000000" w:themeColor="text1"/>
          <w:sz w:val="24"/>
          <w:szCs w:val="24"/>
        </w:rPr>
        <w:instrText>full-title&gt;&lt;/periodical&gt;&lt;pages&gt;15-36&lt;/pages&gt;&lt;volume&gt;11&lt;/volume&gt;&lt;number&gt;4&lt;/number&gt;&lt;dates&gt;&lt;year&gt;2014&lt;/year&gt;&lt;/dates&gt;&lt;urls&gt;&lt;/urls&gt;&lt;/record&gt;&lt;/Cite&gt;&lt;/EndNote</w:instrText>
      </w:r>
      <w:r w:rsidR="00D34B84" w:rsidRPr="00EF4457">
        <w:rPr>
          <w:rFonts w:cs="B Nazanin"/>
          <w:color w:val="000000" w:themeColor="text1"/>
          <w:sz w:val="24"/>
          <w:szCs w:val="24"/>
          <w:rtl/>
        </w:rPr>
        <w:instrText>&gt;</w:instrText>
      </w:r>
      <w:r w:rsidR="00D34B84" w:rsidRPr="00EF4457">
        <w:rPr>
          <w:rFonts w:cs="B Nazanin"/>
          <w:color w:val="000000" w:themeColor="text1"/>
          <w:sz w:val="24"/>
          <w:szCs w:val="24"/>
          <w:rtl/>
        </w:rPr>
        <w:fldChar w:fldCharType="separate"/>
      </w:r>
      <w:r w:rsidR="00D34B84" w:rsidRPr="00EF4457">
        <w:rPr>
          <w:rFonts w:cs="B Nazanin"/>
          <w:noProof/>
          <w:color w:val="000000" w:themeColor="text1"/>
          <w:sz w:val="24"/>
          <w:szCs w:val="24"/>
          <w:rtl/>
        </w:rPr>
        <w:t>(</w:t>
      </w:r>
      <w:r w:rsidR="00FE7136" w:rsidRPr="00EF4457">
        <w:rPr>
          <w:rFonts w:cs="B Nazanin" w:hint="cs"/>
          <w:noProof/>
          <w:color w:val="000000" w:themeColor="text1"/>
          <w:sz w:val="24"/>
          <w:szCs w:val="24"/>
          <w:rtl/>
        </w:rPr>
        <w:t>17</w:t>
      </w:r>
      <w:r w:rsidR="00D34B84" w:rsidRPr="00EF4457">
        <w:rPr>
          <w:rFonts w:cs="B Nazanin"/>
          <w:noProof/>
          <w:color w:val="000000" w:themeColor="text1"/>
          <w:sz w:val="24"/>
          <w:szCs w:val="24"/>
          <w:rtl/>
        </w:rPr>
        <w:t>)</w:t>
      </w:r>
      <w:r w:rsidR="00D34B84" w:rsidRPr="00EF4457">
        <w:rPr>
          <w:rFonts w:cs="B Nazanin"/>
          <w:color w:val="000000" w:themeColor="text1"/>
          <w:sz w:val="24"/>
          <w:szCs w:val="24"/>
          <w:rtl/>
        </w:rPr>
        <w:fldChar w:fldCharType="end"/>
      </w:r>
      <w:r w:rsidR="00D34B84" w:rsidRPr="00EF4457">
        <w:rPr>
          <w:rFonts w:cs="B Nazanin" w:hint="cs"/>
          <w:color w:val="000000" w:themeColor="text1"/>
          <w:sz w:val="24"/>
          <w:szCs w:val="24"/>
          <w:rtl/>
        </w:rPr>
        <w:t>.</w:t>
      </w:r>
    </w:p>
    <w:p w:rsidR="00B91173" w:rsidRPr="00EF4457" w:rsidRDefault="00C278A9" w:rsidP="00FE7136">
      <w:pPr>
        <w:spacing w:line="276" w:lineRule="auto"/>
        <w:jc w:val="lowKashida"/>
        <w:rPr>
          <w:rFonts w:cs="B Nazanin"/>
          <w:color w:val="000000" w:themeColor="text1"/>
          <w:sz w:val="24"/>
          <w:szCs w:val="24"/>
          <w:rtl/>
        </w:rPr>
      </w:pPr>
      <w:r w:rsidRPr="00EF4457">
        <w:rPr>
          <w:rFonts w:cs="B Nazanin" w:hint="cs"/>
          <w:color w:val="000000" w:themeColor="text1"/>
          <w:sz w:val="24"/>
          <w:szCs w:val="24"/>
          <w:rtl/>
          <w:lang w:bidi="fa-IR"/>
        </w:rPr>
        <w:lastRenderedPageBreak/>
        <w:t xml:space="preserve">    </w:t>
      </w:r>
      <w:r w:rsidRPr="00EF4457">
        <w:rPr>
          <w:rFonts w:cs="B Nazanin" w:hint="cs"/>
          <w:color w:val="000000" w:themeColor="text1"/>
          <w:sz w:val="24"/>
          <w:szCs w:val="24"/>
          <w:rtl/>
        </w:rPr>
        <w:t xml:space="preserve"> سلامت يك پديده بسيار وسيع و گسترده بوده و براي تحقق آن مي‌بايست همه دستگاه‌ها و سازمان‌ها و از همه مهمتر خود مردم تلاش نمايند. براساس مستندات، كمتر از 25% سلامت مردم در اختيار متوليان سلامت است كه اين امر، ضرورت </w:t>
      </w:r>
      <w:r w:rsidRPr="00EF4457">
        <w:rPr>
          <w:rFonts w:cs="B Nazanin" w:hint="cs"/>
          <w:color w:val="000000" w:themeColor="text1"/>
          <w:sz w:val="24"/>
          <w:szCs w:val="24"/>
          <w:shd w:val="clear" w:color="auto" w:fill="FFFFFF" w:themeFill="background1"/>
          <w:rtl/>
        </w:rPr>
        <w:t xml:space="preserve">نگاه جامعه‌نگر به سلامت را پررنگ می نماید </w:t>
      </w:r>
      <w:r w:rsidRPr="00EF4457">
        <w:rPr>
          <w:rFonts w:cs="B Nazanin"/>
          <w:color w:val="000000" w:themeColor="text1"/>
          <w:sz w:val="24"/>
          <w:szCs w:val="24"/>
          <w:shd w:val="clear" w:color="auto" w:fill="FFFFFF" w:themeFill="background1"/>
          <w:rtl/>
        </w:rPr>
        <w:fldChar w:fldCharType="begin"/>
      </w:r>
      <w:r w:rsidR="00D34B84" w:rsidRPr="00EF4457">
        <w:rPr>
          <w:rFonts w:cs="B Nazanin"/>
          <w:color w:val="000000" w:themeColor="text1"/>
          <w:sz w:val="24"/>
          <w:szCs w:val="24"/>
          <w:shd w:val="clear" w:color="auto" w:fill="FFFFFF" w:themeFill="background1"/>
          <w:rtl/>
        </w:rPr>
        <w:instrText xml:space="preserve"> </w:instrText>
      </w:r>
      <w:r w:rsidR="00D34B84" w:rsidRPr="00EF4457">
        <w:rPr>
          <w:rFonts w:cs="B Nazanin"/>
          <w:color w:val="000000" w:themeColor="text1"/>
          <w:sz w:val="24"/>
          <w:szCs w:val="24"/>
          <w:shd w:val="clear" w:color="auto" w:fill="FFFFFF" w:themeFill="background1"/>
        </w:rPr>
        <w:instrText>ADDIN EN.CITE &lt;EndNote&gt;&lt;Cite&gt;&lt;Author&gt;Asadi-Lari&lt;/Author&gt;&lt;Year&gt;2004&lt;/Year&gt;&lt;RecNum&gt;82&lt;/RecNum&gt;&lt;DisplayText&gt;(16)&lt;/DisplayText&gt;&lt;record&gt;&lt;rec-number&gt;82&lt;/rec-number&gt;&lt;foreign-keys&gt;&lt;key app="EN" db-id="pzprzvswnaxfxket2vhv92a6fffvzvfezapr" timestamp="1412660314</w:instrText>
      </w:r>
      <w:r w:rsidR="00D34B84" w:rsidRPr="00EF4457">
        <w:rPr>
          <w:rFonts w:cs="B Nazanin"/>
          <w:color w:val="000000" w:themeColor="text1"/>
          <w:sz w:val="24"/>
          <w:szCs w:val="24"/>
          <w:shd w:val="clear" w:color="auto" w:fill="FFFFFF" w:themeFill="background1"/>
          <w:rtl/>
        </w:rPr>
        <w:instrText>"&gt;82&lt;/</w:instrText>
      </w:r>
      <w:r w:rsidR="00D34B84" w:rsidRPr="00EF4457">
        <w:rPr>
          <w:rFonts w:cs="B Nazanin"/>
          <w:color w:val="000000" w:themeColor="text1"/>
          <w:sz w:val="24"/>
          <w:szCs w:val="24"/>
          <w:shd w:val="clear" w:color="auto" w:fill="FFFFFF" w:themeFill="background1"/>
        </w:rPr>
        <w:instrText>key&gt;&lt;/foreign-keys&gt;&lt;ref-type name="Journal Article"&gt;17&lt;/ref-type&gt;&lt;contributors&gt;&lt;authors&gt;&lt;author&gt;Asadi-Lari, M.&lt;/author&gt;&lt;author&gt;Sayyari, A. A.&lt;/author&gt;&lt;author&gt;Akbari, M. E.&lt;/author&gt;&lt;author&gt;Gray, D.&lt;/author&gt;&lt;/authors&gt;&lt;/contributors&gt;&lt;titles&gt;&lt;title&gt;Public</w:instrText>
      </w:r>
      <w:r w:rsidR="00D34B84" w:rsidRPr="00EF4457">
        <w:rPr>
          <w:rFonts w:cs="B Nazanin"/>
          <w:color w:val="000000" w:themeColor="text1"/>
          <w:sz w:val="24"/>
          <w:szCs w:val="24"/>
          <w:shd w:val="clear" w:color="auto" w:fill="FFFFFF" w:themeFill="background1"/>
          <w:rtl/>
        </w:rPr>
        <w:instrText xml:space="preserve"> </w:instrText>
      </w:r>
      <w:r w:rsidR="00D34B84" w:rsidRPr="00EF4457">
        <w:rPr>
          <w:rFonts w:cs="B Nazanin"/>
          <w:color w:val="000000" w:themeColor="text1"/>
          <w:sz w:val="24"/>
          <w:szCs w:val="24"/>
          <w:shd w:val="clear" w:color="auto" w:fill="FFFFFF" w:themeFill="background1"/>
        </w:rPr>
        <w:instrText>health improvement in Iran—lessons from the last 20 years&lt;/title&gt;&lt;secondary-title&gt;Public Health&lt;/secondary-title&gt;&lt;/titles&gt;&lt;periodical&gt;&lt;full-title&gt;Public Health&lt;/full-title&gt;&lt;abbr-1&gt;Public Health&lt;/abbr-1&gt;&lt;abbr-2&gt;Public Health&lt;/abbr-2&gt;&lt;/periodical&gt;&lt;pages&gt;39</w:instrText>
      </w:r>
      <w:r w:rsidR="00D34B84" w:rsidRPr="00EF4457">
        <w:rPr>
          <w:rFonts w:cs="B Nazanin"/>
          <w:color w:val="000000" w:themeColor="text1"/>
          <w:sz w:val="24"/>
          <w:szCs w:val="24"/>
          <w:shd w:val="clear" w:color="auto" w:fill="FFFFFF" w:themeFill="background1"/>
          <w:rtl/>
        </w:rPr>
        <w:instrText>5-402&lt;/</w:instrText>
      </w:r>
      <w:r w:rsidR="00D34B84" w:rsidRPr="00EF4457">
        <w:rPr>
          <w:rFonts w:cs="B Nazanin"/>
          <w:color w:val="000000" w:themeColor="text1"/>
          <w:sz w:val="24"/>
          <w:szCs w:val="24"/>
          <w:shd w:val="clear" w:color="auto" w:fill="FFFFFF" w:themeFill="background1"/>
        </w:rPr>
        <w:instrText>pages&gt;&lt;volume&gt;118&lt;/volume&gt;&lt;number&gt;6&lt;/number&gt;&lt;dates&gt;&lt;year&gt;2004&lt;/year&gt;&lt;/dates&gt;&lt;publisher&gt;Elsevier&lt;/publisher&gt;&lt;urls&gt;&lt;related-urls&gt;&lt;url&gt;http://www.publichealthjrnl.com/article/S0033-3506(04)00121-0/abstract&lt;/url&gt;&lt;/related-urls&gt;&lt;/urls&gt;&lt;electronic-resource-num&gt;10.1016/j.puhe.2004.05.011&lt;/electronic-resource-num&gt;&lt;access-date&gt;2014/10/06&lt;/access-date&gt;&lt;/record&gt;&lt;/Cite&gt;&lt;/EndNote</w:instrText>
      </w:r>
      <w:r w:rsidR="00D34B84" w:rsidRPr="00EF4457">
        <w:rPr>
          <w:rFonts w:cs="B Nazanin"/>
          <w:color w:val="000000" w:themeColor="text1"/>
          <w:sz w:val="24"/>
          <w:szCs w:val="24"/>
          <w:shd w:val="clear" w:color="auto" w:fill="FFFFFF" w:themeFill="background1"/>
          <w:rtl/>
        </w:rPr>
        <w:instrText>&gt;</w:instrText>
      </w:r>
      <w:r w:rsidRPr="00EF4457">
        <w:rPr>
          <w:rFonts w:cs="B Nazanin"/>
          <w:color w:val="000000" w:themeColor="text1"/>
          <w:sz w:val="24"/>
          <w:szCs w:val="24"/>
          <w:shd w:val="clear" w:color="auto" w:fill="FFFFFF" w:themeFill="background1"/>
          <w:rtl/>
        </w:rPr>
        <w:fldChar w:fldCharType="separate"/>
      </w:r>
      <w:r w:rsidR="00D34B84" w:rsidRPr="00EF4457">
        <w:rPr>
          <w:rFonts w:cs="B Nazanin"/>
          <w:noProof/>
          <w:color w:val="000000" w:themeColor="text1"/>
          <w:sz w:val="24"/>
          <w:szCs w:val="24"/>
          <w:shd w:val="clear" w:color="auto" w:fill="FFFFFF" w:themeFill="background1"/>
          <w:rtl/>
        </w:rPr>
        <w:t>(</w:t>
      </w:r>
      <w:r w:rsidR="00FE7136" w:rsidRPr="00EF4457">
        <w:rPr>
          <w:rFonts w:cs="B Nazanin" w:hint="cs"/>
          <w:noProof/>
          <w:color w:val="000000" w:themeColor="text1"/>
          <w:sz w:val="24"/>
          <w:szCs w:val="24"/>
          <w:shd w:val="clear" w:color="auto" w:fill="FFFFFF" w:themeFill="background1"/>
          <w:rtl/>
        </w:rPr>
        <w:t>17</w:t>
      </w:r>
      <w:r w:rsidR="00D34B84" w:rsidRPr="00EF4457">
        <w:rPr>
          <w:rFonts w:cs="B Nazanin"/>
          <w:noProof/>
          <w:color w:val="000000" w:themeColor="text1"/>
          <w:sz w:val="24"/>
          <w:szCs w:val="24"/>
          <w:shd w:val="clear" w:color="auto" w:fill="FFFFFF" w:themeFill="background1"/>
          <w:rtl/>
        </w:rPr>
        <w:t>)</w:t>
      </w:r>
      <w:r w:rsidRPr="00EF4457">
        <w:rPr>
          <w:rFonts w:cs="B Nazanin"/>
          <w:color w:val="000000" w:themeColor="text1"/>
          <w:sz w:val="24"/>
          <w:szCs w:val="24"/>
          <w:shd w:val="clear" w:color="auto" w:fill="FFFFFF" w:themeFill="background1"/>
          <w:rtl/>
        </w:rPr>
        <w:fldChar w:fldCharType="end"/>
      </w:r>
      <w:r w:rsidRPr="00EF4457">
        <w:rPr>
          <w:rFonts w:cs="B Nazanin" w:hint="cs"/>
          <w:color w:val="000000" w:themeColor="text1"/>
          <w:sz w:val="24"/>
          <w:szCs w:val="24"/>
          <w:shd w:val="clear" w:color="auto" w:fill="FFFFFF" w:themeFill="background1"/>
          <w:rtl/>
        </w:rPr>
        <w:t>. تأثير عوامل اجتماعي بر سلامت افراد و جوامع هم به صورت مستقيم و</w:t>
      </w:r>
      <w:r w:rsidRPr="00EF4457">
        <w:rPr>
          <w:rFonts w:cs="B Nazanin" w:hint="cs"/>
          <w:color w:val="000000" w:themeColor="text1"/>
          <w:sz w:val="24"/>
          <w:szCs w:val="24"/>
          <w:shd w:val="clear" w:color="auto" w:fill="DDD9C3" w:themeFill="background2" w:themeFillShade="E6"/>
          <w:rtl/>
        </w:rPr>
        <w:t xml:space="preserve"> </w:t>
      </w:r>
      <w:r w:rsidRPr="00EF4457">
        <w:rPr>
          <w:rFonts w:cs="B Nazanin" w:hint="cs"/>
          <w:color w:val="000000" w:themeColor="text1"/>
          <w:sz w:val="24"/>
          <w:szCs w:val="24"/>
          <w:shd w:val="clear" w:color="auto" w:fill="FFFFFF" w:themeFill="background1"/>
          <w:rtl/>
        </w:rPr>
        <w:t>هم به صورت غيرمستقيم، از طريق تأثير بر محيط، رفتار و ميزان دسترسي و بهره‌مندي از خدمات سلامت است. عوامل</w:t>
      </w:r>
      <w:r w:rsidRPr="00EF4457">
        <w:rPr>
          <w:rFonts w:cs="B Nazanin" w:hint="cs"/>
          <w:color w:val="000000" w:themeColor="text1"/>
          <w:sz w:val="24"/>
          <w:szCs w:val="24"/>
          <w:rtl/>
        </w:rPr>
        <w:t xml:space="preserve"> اجتماعي به عنوان علت‌العلل وجود سلامت و يا فقدان آن شناخته شده‌اند و به دليل همين عوامل اجتماعي، بيماري‌هاي مزمن افزايش يافته و فشار فزاينده‌اي را بر سلامت جهان وارد كرده و مي‌كنند. براساس مستندات قوي، نكته مهم در مسير مقابله با عوامل آسيب‌رسان به سلامت، مشاركت همه سازمان‌هاي دخيل در تدوين و اجراي برنامه‌ها مي‌باشد. بدون جلب مشاركت كليه ذينفعان، اجراي برنامه‌هاي كلان تقريباً امري غيرممكن</w:t>
      </w:r>
      <w:r w:rsidR="00B91173" w:rsidRPr="00EF4457">
        <w:rPr>
          <w:rFonts w:cs="B Nazanin" w:hint="cs"/>
          <w:color w:val="000000" w:themeColor="text1"/>
          <w:sz w:val="24"/>
          <w:szCs w:val="24"/>
          <w:rtl/>
        </w:rPr>
        <w:t xml:space="preserve"> است.</w:t>
      </w:r>
    </w:p>
    <w:p w:rsidR="00B91173" w:rsidRPr="00EF4457" w:rsidRDefault="00B91173" w:rsidP="00A97425">
      <w:pPr>
        <w:spacing w:line="276" w:lineRule="auto"/>
        <w:jc w:val="lowKashida"/>
        <w:rPr>
          <w:rFonts w:cs="B Nazanin"/>
          <w:color w:val="000000" w:themeColor="text1"/>
          <w:sz w:val="24"/>
          <w:szCs w:val="24"/>
          <w:rtl/>
          <w:lang w:bidi="fa-IR"/>
        </w:rPr>
      </w:pPr>
      <w:r w:rsidRPr="00EF4457">
        <w:rPr>
          <w:rFonts w:cs="B Nazanin" w:hint="cs"/>
          <w:color w:val="000000" w:themeColor="text1"/>
          <w:sz w:val="24"/>
          <w:szCs w:val="24"/>
          <w:rtl/>
        </w:rPr>
        <w:t>لذا در تدوين سند جامع سلامت استان سمنان نگاه مشاركت‌جويانه، به عنوان يك راهبرد كلان، مدنظر قرار خواهد گرفت. بدین معنی که به منظور همراهی سایر ارگانهای خارج از حوزه سلامت با اولیتهای سلامت و تقویت نگاه سلامت در همه سیاستها باید انها در تمامی مراحل تهیه سند جامع سلامت استان از تحلیل وضعیت موجود، شناسایی مسائل و راهبردهای کلان سلامت، تعیین برنامه و اجرای آن نقشی مشارکتی و فعال داشته باشند نه اینکه صرفا از آنها اطلاعات لازم کسب شود یا اینکه برنامه ای جهت اجرا به انها ابلاغ شود. شکل زیر به صورت ساده نشان میدهد که ذی نفعان میبایست در تمامی مراحل پروژه حضوری فعال و پر رنگ داشته باشند</w:t>
      </w:r>
      <w:r w:rsidRPr="00EF4457">
        <w:rPr>
          <w:rFonts w:cs="B Nazanin" w:hint="cs"/>
          <w:color w:val="000000" w:themeColor="text1"/>
          <w:sz w:val="24"/>
          <w:szCs w:val="24"/>
          <w:rtl/>
          <w:lang w:bidi="fa-IR"/>
        </w:rPr>
        <w:t xml:space="preserve">.  </w:t>
      </w:r>
    </w:p>
    <w:p w:rsidR="00B91173" w:rsidRPr="00EF4457" w:rsidRDefault="00B91173" w:rsidP="00B91173">
      <w:pPr>
        <w:spacing w:line="360" w:lineRule="auto"/>
        <w:jc w:val="center"/>
        <w:rPr>
          <w:rFonts w:cs="B Nazanin"/>
          <w:color w:val="000000" w:themeColor="text1"/>
          <w:sz w:val="24"/>
          <w:szCs w:val="24"/>
          <w:rtl/>
          <w:lang w:bidi="fa-IR"/>
        </w:rPr>
      </w:pPr>
      <w:r w:rsidRPr="00EF4457">
        <w:rPr>
          <w:rFonts w:cs="B Nazanin"/>
          <w:noProof/>
          <w:color w:val="000000" w:themeColor="text1"/>
          <w:sz w:val="24"/>
          <w:szCs w:val="24"/>
          <w:lang w:eastAsia="en-US"/>
        </w:rPr>
        <w:drawing>
          <wp:inline distT="0" distB="0" distL="0" distR="0">
            <wp:extent cx="3714750" cy="1800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14750" cy="1800225"/>
                    </a:xfrm>
                    <a:prstGeom prst="rect">
                      <a:avLst/>
                    </a:prstGeom>
                    <a:noFill/>
                    <a:ln>
                      <a:noFill/>
                    </a:ln>
                  </pic:spPr>
                </pic:pic>
              </a:graphicData>
            </a:graphic>
          </wp:inline>
        </w:drawing>
      </w:r>
    </w:p>
    <w:p w:rsidR="00B91173" w:rsidRPr="00EF4457" w:rsidRDefault="00B91173" w:rsidP="00B91173">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شکل: مدل ساده شكل‌گيري ارتباط مناسب بين ذي‌نفعان سلامت در استان</w:t>
      </w:r>
    </w:p>
    <w:p w:rsidR="00B91173" w:rsidRPr="00EF4457" w:rsidRDefault="00B91173" w:rsidP="00B91173">
      <w:pPr>
        <w:jc w:val="center"/>
        <w:rPr>
          <w:rFonts w:cs="B Nazanin"/>
          <w:b/>
          <w:bCs/>
          <w:color w:val="000000" w:themeColor="text1"/>
          <w:sz w:val="24"/>
          <w:szCs w:val="24"/>
          <w:rtl/>
          <w:lang w:bidi="fa-IR"/>
        </w:rPr>
      </w:pPr>
    </w:p>
    <w:p w:rsidR="00B91173" w:rsidRPr="00EF4457" w:rsidRDefault="00B91173" w:rsidP="00C03590">
      <w:pPr>
        <w:spacing w:line="276" w:lineRule="auto"/>
        <w:jc w:val="lowKashida"/>
        <w:rPr>
          <w:rFonts w:cs="B Nazanin"/>
          <w:color w:val="000000" w:themeColor="text1"/>
          <w:sz w:val="24"/>
          <w:szCs w:val="24"/>
          <w:rtl/>
        </w:rPr>
      </w:pPr>
      <w:r w:rsidRPr="00EF4457">
        <w:rPr>
          <w:rFonts w:cs="B Nazanin" w:hint="cs"/>
          <w:color w:val="000000" w:themeColor="text1"/>
          <w:sz w:val="24"/>
          <w:szCs w:val="24"/>
          <w:rtl/>
        </w:rPr>
        <w:t>همچنین رویکرد مولفه های اجتماعی سلامت به عنوان نگاه حاکم بر این سند مورد استفاده قرار خواهد گرفت. شكل زير مؤلفه‌هاي مختلف اجتماعي تأثيرگذار بر سلامت</w:t>
      </w:r>
      <w:r w:rsidR="00C03590" w:rsidRPr="00EF4457">
        <w:rPr>
          <w:rFonts w:cs="B Nazanin" w:hint="cs"/>
          <w:color w:val="000000" w:themeColor="text1"/>
          <w:sz w:val="24"/>
          <w:szCs w:val="24"/>
          <w:rtl/>
        </w:rPr>
        <w:t xml:space="preserve"> را نشان مي‌دهد:</w:t>
      </w:r>
    </w:p>
    <w:p w:rsidR="00BF6FF5" w:rsidRPr="00EF4457" w:rsidRDefault="00BF6FF5" w:rsidP="00BF6FF5">
      <w:pPr>
        <w:jc w:val="center"/>
        <w:rPr>
          <w:rFonts w:cs="B Nazanin"/>
          <w:b/>
          <w:bCs/>
          <w:color w:val="000000" w:themeColor="text1"/>
          <w:sz w:val="24"/>
          <w:szCs w:val="24"/>
          <w:rtl/>
          <w:lang w:bidi="fa-IR"/>
        </w:rPr>
      </w:pPr>
      <w:r w:rsidRPr="00EF4457">
        <w:rPr>
          <w:rFonts w:cs="B Nazanin"/>
          <w:b/>
          <w:bCs/>
          <w:noProof/>
          <w:color w:val="000000" w:themeColor="text1"/>
          <w:sz w:val="24"/>
          <w:szCs w:val="24"/>
          <w:lang w:eastAsia="en-US"/>
        </w:rPr>
        <w:drawing>
          <wp:inline distT="0" distB="0" distL="0" distR="0" wp14:anchorId="17066A8C" wp14:editId="6C32344E">
            <wp:extent cx="2794000" cy="2095500"/>
            <wp:effectExtent l="0" t="0" r="0" b="0"/>
            <wp:docPr id="17410" name="Picture 2" descr="C:\Documents and Settings\beheshtian\My Documents\My Pictures\untitled sdh booklet 1.bmp"/>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410" name="Picture 2" descr="C:\Documents and Settings\beheshtian\My Documents\My Pictures\untitled sdh booklet 1.bmp"/>
                    <pic:cNvPicPr>
                      <a:picLocks noGrp="1"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3659" cy="2102744"/>
                    </a:xfrm>
                    <a:prstGeom prst="rect">
                      <a:avLst/>
                    </a:prstGeom>
                    <a:noFill/>
                    <a:ln>
                      <a:noFill/>
                    </a:ln>
                    <a:extLst/>
                  </pic:spPr>
                </pic:pic>
              </a:graphicData>
            </a:graphic>
          </wp:inline>
        </w:drawing>
      </w:r>
    </w:p>
    <w:p w:rsidR="0000390B" w:rsidRPr="00EF4457" w:rsidRDefault="0000390B" w:rsidP="00B529D0">
      <w:pPr>
        <w:shd w:val="clear" w:color="auto" w:fill="DDD9C3" w:themeFill="background2" w:themeFillShade="E6"/>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 xml:space="preserve">شكل: مؤلفه‌هاي مختلف اجتماعي تأثيرگذار بر سلامت جامعه براساس مدل </w:t>
      </w:r>
      <w:r w:rsidR="00D35F7D" w:rsidRPr="00EF4457">
        <w:rPr>
          <w:rFonts w:cs="B Nazanin"/>
          <w:b/>
          <w:bCs/>
          <w:color w:val="000000" w:themeColor="text1"/>
          <w:sz w:val="24"/>
          <w:szCs w:val="24"/>
          <w:lang w:bidi="fa-IR"/>
        </w:rPr>
        <w:t xml:space="preserve"> </w:t>
      </w:r>
      <w:r w:rsidR="00D35F7D" w:rsidRPr="00EF4457">
        <w:rPr>
          <w:rFonts w:cs="B Nazanin"/>
          <w:b/>
          <w:bCs/>
          <w:color w:val="000000" w:themeColor="text1"/>
          <w:sz w:val="24"/>
          <w:szCs w:val="24"/>
          <w:lang w:bidi="fa-IR"/>
        </w:rPr>
        <w:fldChar w:fldCharType="begin"/>
      </w:r>
      <w:r w:rsidR="00D34B84" w:rsidRPr="00EF4457">
        <w:rPr>
          <w:rFonts w:cs="B Nazanin"/>
          <w:b/>
          <w:bCs/>
          <w:color w:val="000000" w:themeColor="text1"/>
          <w:sz w:val="24"/>
          <w:szCs w:val="24"/>
          <w:lang w:bidi="fa-IR"/>
        </w:rPr>
        <w:instrText xml:space="preserve"> ADDIN EN.CITE &lt;EndNote&gt;&lt;Cite&gt;&lt;Author&gt;Dahlgren&lt;/Author&gt;&lt;Year&gt;1991&lt;/Year&gt;&lt;RecNum&gt;319&lt;/RecNum&gt;&lt;DisplayText&gt;(17)&lt;/DisplayText&gt;&lt;record&gt;&lt;rec-number&gt;319&lt;/rec-number&gt;&lt;foreign-keys&gt;&lt;key app="EN" db-id="pzprzvswnaxfxket2vhv92a6fffvzvfezapr" timestamp="1505251938"&gt;319&lt;/key&gt;&lt;/foreign-keys&gt;&lt;ref-type name="Journal Article"&gt;17&lt;/ref-type&gt;&lt;contributors&gt;&lt;authors&gt;&lt;author&gt;Dahlgren, Göran&lt;/author&gt;&lt;author&gt;Whitehead, Margaret&lt;/author&gt;&lt;/authors&gt;&lt;/contributors&gt;&lt;titles&gt;&lt;title&gt;Policies and strategies to promote social equity in health&lt;/title&gt;&lt;secondary-title&gt;Stockholm: Institute for future studies&lt;/secondary-title&gt;&lt;/titles&gt;&lt;periodical&gt;&lt;full-title&gt;Stockholm: Institute for future studies&lt;/full-title&gt;&lt;/periodical&gt;&lt;dates&gt;&lt;year&gt;1991&lt;/year&gt;&lt;/dates&gt;&lt;urls&gt;&lt;/urls&gt;&lt;/record&gt;&lt;/Cite&gt;&lt;/EndNote&gt;</w:instrText>
      </w:r>
      <w:r w:rsidR="00D35F7D" w:rsidRPr="00EF4457">
        <w:rPr>
          <w:rFonts w:cs="B Nazanin"/>
          <w:b/>
          <w:bCs/>
          <w:color w:val="000000" w:themeColor="text1"/>
          <w:sz w:val="24"/>
          <w:szCs w:val="24"/>
          <w:lang w:bidi="fa-IR"/>
        </w:rPr>
        <w:fldChar w:fldCharType="separate"/>
      </w:r>
      <w:r w:rsidR="00D34B84" w:rsidRPr="00EF4457">
        <w:rPr>
          <w:rFonts w:cs="B Nazanin"/>
          <w:b/>
          <w:bCs/>
          <w:noProof/>
          <w:color w:val="000000" w:themeColor="text1"/>
          <w:sz w:val="24"/>
          <w:szCs w:val="24"/>
          <w:lang w:bidi="fa-IR"/>
        </w:rPr>
        <w:t>(1</w:t>
      </w:r>
      <w:r w:rsidR="00B529D0" w:rsidRPr="00EF4457">
        <w:rPr>
          <w:rFonts w:cs="B Nazanin"/>
          <w:b/>
          <w:bCs/>
          <w:noProof/>
          <w:color w:val="000000" w:themeColor="text1"/>
          <w:sz w:val="24"/>
          <w:szCs w:val="24"/>
          <w:lang w:bidi="fa-IR"/>
        </w:rPr>
        <w:t>8</w:t>
      </w:r>
      <w:r w:rsidR="00D34B84" w:rsidRPr="00EF4457">
        <w:rPr>
          <w:rFonts w:cs="B Nazanin"/>
          <w:b/>
          <w:bCs/>
          <w:noProof/>
          <w:color w:val="000000" w:themeColor="text1"/>
          <w:sz w:val="24"/>
          <w:szCs w:val="24"/>
          <w:lang w:bidi="fa-IR"/>
        </w:rPr>
        <w:t>)</w:t>
      </w:r>
      <w:r w:rsidR="00D35F7D" w:rsidRPr="00EF4457">
        <w:rPr>
          <w:rFonts w:cs="B Nazanin"/>
          <w:b/>
          <w:bCs/>
          <w:color w:val="000000" w:themeColor="text1"/>
          <w:sz w:val="24"/>
          <w:szCs w:val="24"/>
          <w:lang w:bidi="fa-IR"/>
        </w:rPr>
        <w:fldChar w:fldCharType="end"/>
      </w:r>
      <w:r w:rsidR="006F6FA3" w:rsidRPr="00EF4457">
        <w:rPr>
          <w:rFonts w:cs="B Nazanin"/>
          <w:b/>
          <w:bCs/>
          <w:color w:val="000000" w:themeColor="text1"/>
          <w:sz w:val="24"/>
          <w:szCs w:val="24"/>
          <w:lang w:bidi="fa-IR"/>
        </w:rPr>
        <w:t xml:space="preserve"> </w:t>
      </w:r>
      <w:r w:rsidRPr="00EF4457">
        <w:rPr>
          <w:rFonts w:cs="B Nazanin"/>
          <w:b/>
          <w:bCs/>
          <w:color w:val="000000" w:themeColor="text1"/>
          <w:sz w:val="24"/>
          <w:szCs w:val="24"/>
          <w:lang w:bidi="fa-IR"/>
        </w:rPr>
        <w:t>Dehlgren, G. and Whitehead, M</w:t>
      </w:r>
    </w:p>
    <w:p w:rsidR="00C278A9" w:rsidRPr="00EF4457" w:rsidRDefault="00C278A9" w:rsidP="00C278A9">
      <w:pPr>
        <w:spacing w:line="360" w:lineRule="auto"/>
        <w:jc w:val="lowKashida"/>
        <w:rPr>
          <w:rFonts w:cs="B Nazanin"/>
          <w:color w:val="000000" w:themeColor="text1"/>
          <w:sz w:val="24"/>
          <w:szCs w:val="24"/>
          <w:rtl/>
          <w:lang w:bidi="fa-IR"/>
        </w:rPr>
      </w:pPr>
    </w:p>
    <w:p w:rsidR="00DF09C3" w:rsidRDefault="00DF09C3" w:rsidP="00011C34">
      <w:pPr>
        <w:spacing w:line="360" w:lineRule="auto"/>
        <w:jc w:val="lowKashida"/>
        <w:rPr>
          <w:rFonts w:cs="B Nazanin"/>
          <w:b/>
          <w:bCs/>
          <w:color w:val="000000" w:themeColor="text1"/>
          <w:sz w:val="24"/>
          <w:szCs w:val="24"/>
          <w:rtl/>
        </w:rPr>
      </w:pPr>
    </w:p>
    <w:p w:rsidR="00011C34" w:rsidRPr="00EF4457" w:rsidRDefault="00AC305E" w:rsidP="00011C34">
      <w:pPr>
        <w:spacing w:line="360" w:lineRule="auto"/>
        <w:jc w:val="lowKashida"/>
        <w:rPr>
          <w:rFonts w:cs="B Nazanin"/>
          <w:b/>
          <w:bCs/>
          <w:color w:val="000000" w:themeColor="text1"/>
          <w:sz w:val="24"/>
          <w:szCs w:val="24"/>
          <w:rtl/>
        </w:rPr>
      </w:pPr>
      <w:r w:rsidRPr="00EF4457">
        <w:rPr>
          <w:rFonts w:cs="B Nazanin" w:hint="cs"/>
          <w:b/>
          <w:bCs/>
          <w:color w:val="000000" w:themeColor="text1"/>
          <w:sz w:val="24"/>
          <w:szCs w:val="24"/>
          <w:rtl/>
        </w:rPr>
        <w:lastRenderedPageBreak/>
        <w:t>مرحله سوم: تحليل وضعیت موجود و تعيين مسائل راهبردي سلامت استان</w:t>
      </w:r>
    </w:p>
    <w:p w:rsidR="00AC305E" w:rsidRPr="00EF4457" w:rsidRDefault="00AC305E" w:rsidP="00152EEA">
      <w:pPr>
        <w:spacing w:line="276" w:lineRule="auto"/>
        <w:jc w:val="lowKashida"/>
        <w:rPr>
          <w:rFonts w:cs="B Nazanin"/>
          <w:color w:val="000000" w:themeColor="text1"/>
          <w:sz w:val="24"/>
          <w:szCs w:val="24"/>
          <w:rtl/>
          <w:lang w:bidi="fa-IR"/>
        </w:rPr>
      </w:pPr>
      <w:r w:rsidRPr="00EF4457">
        <w:rPr>
          <w:rFonts w:cs="B Nazanin" w:hint="cs"/>
          <w:color w:val="000000" w:themeColor="text1"/>
          <w:sz w:val="24"/>
          <w:szCs w:val="24"/>
          <w:rtl/>
          <w:lang w:bidi="fa-IR"/>
        </w:rPr>
        <w:t>براي انجام تحليل محيطي و تعيين مسائل استراتژيك استان مراحل ذيل دنبال خواهد شد. لازم به توضيح است كه بيشترين زمان تدوین سند توسعه سلامت استان را این مرحله به خود اختصاص خواهد داد.</w:t>
      </w:r>
    </w:p>
    <w:p w:rsidR="00AC305E" w:rsidRPr="00EF4457" w:rsidRDefault="00AC305E" w:rsidP="00A65862">
      <w:pPr>
        <w:numPr>
          <w:ilvl w:val="0"/>
          <w:numId w:val="18"/>
        </w:numPr>
        <w:spacing w:line="360" w:lineRule="auto"/>
        <w:jc w:val="lowKashida"/>
        <w:rPr>
          <w:rFonts w:cs="B Nazanin"/>
          <w:color w:val="000000" w:themeColor="text1"/>
          <w:sz w:val="24"/>
          <w:szCs w:val="24"/>
          <w:rtl/>
          <w:lang w:bidi="fa-IR"/>
        </w:rPr>
      </w:pPr>
      <w:r w:rsidRPr="00EF4457">
        <w:rPr>
          <w:rFonts w:cs="B Nazanin" w:hint="cs"/>
          <w:color w:val="000000" w:themeColor="text1"/>
          <w:sz w:val="24"/>
          <w:szCs w:val="24"/>
          <w:rtl/>
          <w:lang w:bidi="fa-IR"/>
        </w:rPr>
        <w:t>انجام تحليل اسناد بالادستي با رويكرد تحليل محيطي در سطح جهان، كشور و حوزه سلامت (چشم انداز 1404 جمهوری اسلامی ایران، نقشه جامع علمی کشور، سیاستهای کلی سلامت ابلاغی مقام معظم رهبری، نقشه جامع علمی سلامت کشور، تکالیف قانونی برنامه</w:t>
      </w:r>
      <w:r w:rsidR="00A65862" w:rsidRPr="00EF4457">
        <w:rPr>
          <w:rFonts w:cs="B Nazanin" w:hint="cs"/>
          <w:color w:val="000000" w:themeColor="text1"/>
          <w:sz w:val="24"/>
          <w:szCs w:val="24"/>
          <w:rtl/>
          <w:lang w:bidi="fa-IR"/>
        </w:rPr>
        <w:t>‌</w:t>
      </w:r>
      <w:r w:rsidRPr="00EF4457">
        <w:rPr>
          <w:rFonts w:cs="B Nazanin" w:hint="cs"/>
          <w:color w:val="000000" w:themeColor="text1"/>
          <w:sz w:val="24"/>
          <w:szCs w:val="24"/>
          <w:rtl/>
          <w:lang w:bidi="fa-IR"/>
        </w:rPr>
        <w:t>های پنج ساله- برنامه</w:t>
      </w:r>
      <w:r w:rsidR="00A65862" w:rsidRPr="00EF4457">
        <w:rPr>
          <w:rFonts w:cs="B Nazanin" w:hint="cs"/>
          <w:color w:val="000000" w:themeColor="text1"/>
          <w:sz w:val="24"/>
          <w:szCs w:val="24"/>
          <w:rtl/>
          <w:lang w:bidi="fa-IR"/>
        </w:rPr>
        <w:t>‌های توسعه</w:t>
      </w:r>
      <w:r w:rsidRPr="00EF4457">
        <w:rPr>
          <w:rFonts w:cs="B Nazanin" w:hint="cs"/>
          <w:color w:val="000000" w:themeColor="text1"/>
          <w:sz w:val="24"/>
          <w:szCs w:val="24"/>
          <w:rtl/>
          <w:lang w:bidi="fa-IR"/>
        </w:rPr>
        <w:t xml:space="preserve"> استان</w:t>
      </w:r>
      <w:r w:rsidR="00A65862" w:rsidRPr="00EF4457">
        <w:rPr>
          <w:rFonts w:cs="B Nazanin" w:hint="cs"/>
          <w:color w:val="000000" w:themeColor="text1"/>
          <w:sz w:val="24"/>
          <w:szCs w:val="24"/>
          <w:rtl/>
          <w:lang w:bidi="fa-IR"/>
        </w:rPr>
        <w:t>ی</w:t>
      </w:r>
      <w:r w:rsidRPr="00EF4457">
        <w:rPr>
          <w:rFonts w:cs="B Nazanin" w:hint="cs"/>
          <w:color w:val="000000" w:themeColor="text1"/>
          <w:sz w:val="24"/>
          <w:szCs w:val="24"/>
          <w:rtl/>
          <w:lang w:bidi="fa-IR"/>
        </w:rPr>
        <w:t xml:space="preserve"> - سایر موارد تکلیفی استانی)</w:t>
      </w:r>
    </w:p>
    <w:p w:rsidR="00AC305E" w:rsidRPr="00EF4457" w:rsidRDefault="00AC305E" w:rsidP="00AC305E">
      <w:pPr>
        <w:numPr>
          <w:ilvl w:val="0"/>
          <w:numId w:val="18"/>
        </w:numPr>
        <w:spacing w:line="360" w:lineRule="auto"/>
        <w:jc w:val="lowKashida"/>
        <w:rPr>
          <w:rFonts w:cs="B Nazanin"/>
          <w:color w:val="000000" w:themeColor="text1"/>
          <w:sz w:val="24"/>
          <w:szCs w:val="24"/>
          <w:lang w:bidi="fa-IR"/>
        </w:rPr>
      </w:pPr>
      <w:r w:rsidRPr="00EF4457">
        <w:rPr>
          <w:rFonts w:cs="B Nazanin" w:hint="cs"/>
          <w:color w:val="000000" w:themeColor="text1"/>
          <w:sz w:val="24"/>
          <w:szCs w:val="24"/>
          <w:rtl/>
          <w:lang w:bidi="fa-IR"/>
        </w:rPr>
        <w:t>مطالعه كتب، انجام پژوهش و مطالعات، بررسي مقالات و گزارشات موجود قابل دسترس در خصوص وضعيت استان و نيز عوامل شكل‌دهي مشكلات مهم آن</w:t>
      </w:r>
    </w:p>
    <w:p w:rsidR="00AC305E" w:rsidRPr="00EF4457" w:rsidRDefault="00AC305E" w:rsidP="00AC305E">
      <w:pPr>
        <w:numPr>
          <w:ilvl w:val="0"/>
          <w:numId w:val="18"/>
        </w:numPr>
        <w:spacing w:line="360" w:lineRule="auto"/>
        <w:jc w:val="lowKashida"/>
        <w:rPr>
          <w:rFonts w:cs="B Nazanin"/>
          <w:color w:val="000000" w:themeColor="text1"/>
          <w:sz w:val="24"/>
          <w:szCs w:val="24"/>
          <w:lang w:bidi="fa-IR"/>
        </w:rPr>
      </w:pPr>
      <w:r w:rsidRPr="00EF4457">
        <w:rPr>
          <w:rFonts w:cs="B Nazanin" w:hint="cs"/>
          <w:color w:val="000000" w:themeColor="text1"/>
          <w:sz w:val="24"/>
          <w:szCs w:val="24"/>
          <w:rtl/>
          <w:lang w:bidi="fa-IR"/>
        </w:rPr>
        <w:t>بررسي آمار و اطلاعات و شاخص‌هاي گوناگون استان</w:t>
      </w:r>
    </w:p>
    <w:p w:rsidR="00AC305E" w:rsidRPr="00EF4457" w:rsidRDefault="00AC305E" w:rsidP="00AC305E">
      <w:pPr>
        <w:numPr>
          <w:ilvl w:val="0"/>
          <w:numId w:val="18"/>
        </w:numPr>
        <w:spacing w:line="360" w:lineRule="auto"/>
        <w:jc w:val="lowKashida"/>
        <w:rPr>
          <w:rFonts w:cs="B Nazanin"/>
          <w:color w:val="000000" w:themeColor="text1"/>
          <w:sz w:val="24"/>
          <w:szCs w:val="24"/>
          <w:lang w:bidi="fa-IR"/>
        </w:rPr>
      </w:pPr>
      <w:r w:rsidRPr="00EF4457">
        <w:rPr>
          <w:rFonts w:cs="B Nazanin" w:hint="cs"/>
          <w:color w:val="000000" w:themeColor="text1"/>
          <w:sz w:val="24"/>
          <w:szCs w:val="24"/>
          <w:rtl/>
          <w:lang w:bidi="fa-IR"/>
        </w:rPr>
        <w:t>مصاحبه عميق با خبرگان علمي و اجرايي داخل استان در خصوص تحليل وضعيت استان</w:t>
      </w:r>
    </w:p>
    <w:p w:rsidR="00AC305E" w:rsidRPr="00EF4457" w:rsidRDefault="00AC305E" w:rsidP="002C7C36">
      <w:pPr>
        <w:numPr>
          <w:ilvl w:val="0"/>
          <w:numId w:val="18"/>
        </w:numPr>
        <w:spacing w:line="360" w:lineRule="auto"/>
        <w:jc w:val="lowKashida"/>
        <w:rPr>
          <w:rFonts w:cs="B Nazanin"/>
          <w:color w:val="000000" w:themeColor="text1"/>
          <w:sz w:val="24"/>
          <w:szCs w:val="24"/>
          <w:rtl/>
          <w:lang w:bidi="fa-IR"/>
        </w:rPr>
      </w:pPr>
      <w:r w:rsidRPr="00EF4457">
        <w:rPr>
          <w:rFonts w:cs="B Nazanin" w:hint="cs"/>
          <w:color w:val="000000" w:themeColor="text1"/>
          <w:sz w:val="24"/>
          <w:szCs w:val="24"/>
          <w:rtl/>
          <w:lang w:bidi="fa-IR"/>
        </w:rPr>
        <w:t>مصاحبه گروهي با كارشناسان خبره حوزه بهداشت و درمان، سازمان و مديريت و حوزه مالي و اقتصاد سلامت</w:t>
      </w:r>
    </w:p>
    <w:p w:rsidR="00DE7399" w:rsidRPr="00EF4457" w:rsidRDefault="00C71C92" w:rsidP="00FE7136">
      <w:pPr>
        <w:shd w:val="clear" w:color="auto" w:fill="FFFFFF" w:themeFill="background1"/>
        <w:spacing w:line="360" w:lineRule="auto"/>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   </w:t>
      </w:r>
      <w:r w:rsidR="00DE7399" w:rsidRPr="00EF4457">
        <w:rPr>
          <w:rFonts w:cs="B Nazanin" w:hint="cs"/>
          <w:color w:val="000000" w:themeColor="text1"/>
          <w:sz w:val="24"/>
          <w:szCs w:val="24"/>
          <w:rtl/>
          <w:lang w:bidi="fa-IR"/>
        </w:rPr>
        <w:t xml:space="preserve">در این مرحله هر کدام از کمیته ها و کارگروه های تخصصی در حوزه های کاری و مرتبط با خود در ابعاد فوق وضعیت محیطی خود را تحلیل خواهند کرد و حاصل نتایج خود را به کمیته تلفیق جهت ترکیب و جمع بندی ارائه خواهند نمود. در نهايت چندين جلسه گروه كاري متمركز در خصوص تحليل محيطي و تعيين مسائل راهبردی صورت خواهد پذيرفت. سپس نتايج کمیته ها و کارگروه های تخصصی در کمیته تخصصی تلفيق مورد بررسي قرار گرفته و ضمن تطبيق گزارشات با اسناد بالادستي، به اولويت‌بندي مسائل پرداخته خواهد شد. بهترین شیوه برای طبقه بندی و دسته بندی مشکلات و تعیین مسائل </w:t>
      </w:r>
      <w:r w:rsidR="00DE7399" w:rsidRPr="00EF4457">
        <w:rPr>
          <w:rFonts w:cs="B Nazanin" w:hint="cs"/>
          <w:color w:val="000000" w:themeColor="text1"/>
          <w:sz w:val="24"/>
          <w:szCs w:val="24"/>
          <w:shd w:val="clear" w:color="auto" w:fill="DDD9C3" w:themeFill="background2" w:themeFillShade="E6"/>
          <w:rtl/>
          <w:lang w:bidi="fa-IR"/>
        </w:rPr>
        <w:t>راهبردی سلامت استان استفاده از مدل ارزیابی عملکرد نظام سلامت سازمان جهانی بهداشت می</w:t>
      </w:r>
      <w:r w:rsidR="00DE7399" w:rsidRPr="00EF4457">
        <w:rPr>
          <w:rFonts w:cs="B Nazanin" w:hint="cs"/>
          <w:color w:val="000000" w:themeColor="text1"/>
          <w:sz w:val="24"/>
          <w:szCs w:val="24"/>
          <w:rtl/>
          <w:lang w:bidi="fa-IR"/>
        </w:rPr>
        <w:t xml:space="preserve"> باشد </w:t>
      </w:r>
      <w:r w:rsidR="00DE7399" w:rsidRPr="00EF4457">
        <w:rPr>
          <w:rFonts w:cs="B Nazanin"/>
          <w:color w:val="000000" w:themeColor="text1"/>
          <w:sz w:val="24"/>
          <w:szCs w:val="24"/>
          <w:rtl/>
          <w:lang w:bidi="fa-IR"/>
        </w:rPr>
        <w:fldChar w:fldCharType="begin"/>
      </w:r>
      <w:r w:rsidR="00D34B84" w:rsidRPr="00EF4457">
        <w:rPr>
          <w:rFonts w:cs="B Nazanin"/>
          <w:color w:val="000000" w:themeColor="text1"/>
          <w:sz w:val="24"/>
          <w:szCs w:val="24"/>
          <w:rtl/>
          <w:lang w:bidi="fa-IR"/>
        </w:rPr>
        <w:instrText xml:space="preserve"> </w:instrText>
      </w:r>
      <w:r w:rsidR="00D34B84" w:rsidRPr="00EF4457">
        <w:rPr>
          <w:rFonts w:cs="B Nazanin"/>
          <w:color w:val="000000" w:themeColor="text1"/>
          <w:sz w:val="24"/>
          <w:szCs w:val="24"/>
          <w:lang w:bidi="fa-IR"/>
        </w:rPr>
        <w:instrText>ADDIN EN.CITE &lt;EndNote&gt;&lt;Cite&gt;&lt;Author&gt;Organization&lt;/Author&gt;&lt;Year&gt;2000&lt;/Year&gt;&lt;RecNum&gt;317&lt;/RecNum&gt;&lt;DisplayText&gt;(4, 18)&lt;/DisplayText&gt;&lt;record&gt;&lt;rec-number&gt;317&lt;/rec-number&gt;&lt;foreign-keys&gt;&lt;key app="EN" db-id="pzprzvswnaxfxket2vhv92a6fffvzvfezapr" timestamp="15052</w:instrText>
      </w:r>
      <w:r w:rsidR="00D34B84" w:rsidRPr="00EF4457">
        <w:rPr>
          <w:rFonts w:cs="B Nazanin"/>
          <w:color w:val="000000" w:themeColor="text1"/>
          <w:sz w:val="24"/>
          <w:szCs w:val="24"/>
          <w:rtl/>
          <w:lang w:bidi="fa-IR"/>
        </w:rPr>
        <w:instrText>15877"&gt;317&lt;/</w:instrText>
      </w:r>
      <w:r w:rsidR="00D34B84" w:rsidRPr="00EF4457">
        <w:rPr>
          <w:rFonts w:cs="B Nazanin"/>
          <w:color w:val="000000" w:themeColor="text1"/>
          <w:sz w:val="24"/>
          <w:szCs w:val="24"/>
          <w:lang w:bidi="fa-IR"/>
        </w:rPr>
        <w:instrText>key&gt;&lt;/foreign-keys&gt;&lt;ref-type name="Journal Article"&gt;17&lt;/ref-type&gt;&lt;contributors&gt;&lt;authors&gt;&lt;author&gt;World Health Organization&lt;/author&gt;&lt;/authors&gt;&lt;/contributors&gt;&lt;titles&gt;&lt;title&gt;http://​ www.​ who.​ int/​ whr/​ 2000&lt;/title&gt;&lt;secondary-title&gt;The World Health Report 2000. Health Systems: Improving Performance&lt;/secondary-title&gt;&lt;/titles&gt;&lt;periodical&gt;&lt;full-title&gt;The World Health Report 2000. Health Systems: Improving Performance&lt;/full-title&gt;&lt;/periodical&gt;&lt;dates&gt;&lt;year&gt;2000&lt;/year&gt;&lt;/dates&gt;&lt;urls&gt;&lt;/urls&gt;&lt;/record</w:instrText>
      </w:r>
      <w:r w:rsidR="00D34B84" w:rsidRPr="00EF4457">
        <w:rPr>
          <w:rFonts w:cs="B Nazanin"/>
          <w:color w:val="000000" w:themeColor="text1"/>
          <w:sz w:val="24"/>
          <w:szCs w:val="24"/>
          <w:rtl/>
          <w:lang w:bidi="fa-IR"/>
        </w:rPr>
        <w:instrText>&gt;&lt;/</w:instrText>
      </w:r>
      <w:r w:rsidR="00D34B84" w:rsidRPr="00EF4457">
        <w:rPr>
          <w:rFonts w:cs="B Nazanin"/>
          <w:color w:val="000000" w:themeColor="text1"/>
          <w:sz w:val="24"/>
          <w:szCs w:val="24"/>
          <w:lang w:bidi="fa-IR"/>
        </w:rPr>
        <w:instrText>Cite&gt;&lt;Cite&gt;&lt;Author&gt;WHO&lt;/Author&gt;&lt;Year&gt;2008&lt;/Year&gt;&lt;RecNum&gt;102&lt;/RecNum&gt;&lt;record&gt;&lt;rec-number&gt;102&lt;/rec-number&gt;&lt;foreign-keys&gt;&lt;key app="EN" db-id="pzprzvswnaxfxket2vhv92a6fffvzvfezapr" timestamp="1419697076"&gt;102&lt;/key&gt;&lt;/foreign-keys&gt;&lt;ref-type name="Book"&gt;6&lt;/ref-type&gt;&lt;contributors&gt;&lt;authors&gt;&lt;author&gt;WHO&lt;/author&gt;&lt;/authors&gt;&lt;/contributors&gt;&lt;titles&gt;&lt;title&gt;The world health report 2008: primary health care: now more than ever&lt;/title&gt;&lt;/titles&gt;&lt;dates&gt;&lt;year&gt;2008&lt;/year&gt;&lt;/dates&gt;&lt;pub-location&gt;Geneva&lt;/pub-location&gt;&lt;publisher&gt;World Health Organization&lt;/publisher&gt;&lt;isbn&gt;9241563737&lt;/isbn&gt;&lt;urls&gt;&lt;related-urls&gt;&lt;url&gt;http://www.who.int/whr/2008/whr08_en.pdf&lt;/url&gt;&lt;/related-urls&gt;&lt;/urls&gt;&lt;/record&gt;&lt;/Cite&gt;&lt;/EndNote</w:instrText>
      </w:r>
      <w:r w:rsidR="00D34B84" w:rsidRPr="00EF4457">
        <w:rPr>
          <w:rFonts w:cs="B Nazanin"/>
          <w:color w:val="000000" w:themeColor="text1"/>
          <w:sz w:val="24"/>
          <w:szCs w:val="24"/>
          <w:rtl/>
          <w:lang w:bidi="fa-IR"/>
        </w:rPr>
        <w:instrText>&gt;</w:instrText>
      </w:r>
      <w:r w:rsidR="00DE7399" w:rsidRPr="00EF4457">
        <w:rPr>
          <w:rFonts w:cs="B Nazanin"/>
          <w:color w:val="000000" w:themeColor="text1"/>
          <w:sz w:val="24"/>
          <w:szCs w:val="24"/>
          <w:rtl/>
          <w:lang w:bidi="fa-IR"/>
        </w:rPr>
        <w:fldChar w:fldCharType="separate"/>
      </w:r>
      <w:r w:rsidR="00D34B84" w:rsidRPr="00EF4457">
        <w:rPr>
          <w:rFonts w:cs="B Nazanin"/>
          <w:noProof/>
          <w:color w:val="000000" w:themeColor="text1"/>
          <w:sz w:val="24"/>
          <w:szCs w:val="24"/>
          <w:rtl/>
          <w:lang w:bidi="fa-IR"/>
        </w:rPr>
        <w:t xml:space="preserve">(4, </w:t>
      </w:r>
      <w:r w:rsidR="00FE7136" w:rsidRPr="00EF4457">
        <w:rPr>
          <w:rFonts w:cs="B Nazanin" w:hint="cs"/>
          <w:noProof/>
          <w:color w:val="000000" w:themeColor="text1"/>
          <w:sz w:val="24"/>
          <w:szCs w:val="24"/>
          <w:rtl/>
          <w:lang w:bidi="fa-IR"/>
        </w:rPr>
        <w:t>19</w:t>
      </w:r>
      <w:r w:rsidR="00D34B84" w:rsidRPr="00EF4457">
        <w:rPr>
          <w:rFonts w:cs="B Nazanin"/>
          <w:noProof/>
          <w:color w:val="000000" w:themeColor="text1"/>
          <w:sz w:val="24"/>
          <w:szCs w:val="24"/>
          <w:rtl/>
          <w:lang w:bidi="fa-IR"/>
        </w:rPr>
        <w:t>)</w:t>
      </w:r>
      <w:r w:rsidR="00DE7399" w:rsidRPr="00EF4457">
        <w:rPr>
          <w:rFonts w:cs="B Nazanin"/>
          <w:color w:val="000000" w:themeColor="text1"/>
          <w:sz w:val="24"/>
          <w:szCs w:val="24"/>
          <w:rtl/>
          <w:lang w:bidi="fa-IR"/>
        </w:rPr>
        <w:fldChar w:fldCharType="end"/>
      </w:r>
      <w:r w:rsidR="00DE7399" w:rsidRPr="00EF4457">
        <w:rPr>
          <w:rFonts w:cs="B Nazanin" w:hint="cs"/>
          <w:color w:val="000000" w:themeColor="text1"/>
          <w:sz w:val="24"/>
          <w:szCs w:val="24"/>
          <w:rtl/>
          <w:lang w:bidi="fa-IR"/>
        </w:rPr>
        <w:t>.</w:t>
      </w:r>
    </w:p>
    <w:p w:rsidR="00DE7399" w:rsidRPr="00EF4457" w:rsidRDefault="00441B07" w:rsidP="00441B07">
      <w:pPr>
        <w:spacing w:line="360" w:lineRule="auto"/>
        <w:jc w:val="center"/>
        <w:rPr>
          <w:rFonts w:cs="B Nazanin"/>
          <w:b/>
          <w:bCs/>
          <w:color w:val="000000" w:themeColor="text1"/>
          <w:sz w:val="24"/>
          <w:szCs w:val="24"/>
          <w:rtl/>
        </w:rPr>
      </w:pPr>
      <w:r w:rsidRPr="00EF4457">
        <w:rPr>
          <w:rFonts w:cs="B Nazanin"/>
          <w:b/>
          <w:bCs/>
          <w:noProof/>
          <w:color w:val="000000" w:themeColor="text1"/>
          <w:sz w:val="24"/>
          <w:szCs w:val="24"/>
          <w:rtl/>
          <w:lang w:eastAsia="en-US"/>
        </w:rPr>
        <w:drawing>
          <wp:inline distT="0" distB="0" distL="0" distR="0" wp14:anchorId="5E36B372" wp14:editId="738F0862">
            <wp:extent cx="4187687" cy="31407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188272" cy="3141204"/>
                    </a:xfrm>
                    <a:prstGeom prst="rect">
                      <a:avLst/>
                    </a:prstGeom>
                  </pic:spPr>
                </pic:pic>
              </a:graphicData>
            </a:graphic>
          </wp:inline>
        </w:drawing>
      </w:r>
    </w:p>
    <w:p w:rsidR="00C57A59" w:rsidRPr="00EF4457" w:rsidRDefault="00602FFE" w:rsidP="00602FFE">
      <w:pPr>
        <w:spacing w:line="360" w:lineRule="auto"/>
        <w:jc w:val="lowKashida"/>
        <w:rPr>
          <w:rFonts w:cs="B Nazanin"/>
          <w:color w:val="000000" w:themeColor="text1"/>
          <w:sz w:val="24"/>
          <w:szCs w:val="24"/>
          <w:rtl/>
          <w:lang w:bidi="fa-IR"/>
        </w:rPr>
      </w:pPr>
      <w:r w:rsidRPr="00EF4457">
        <w:rPr>
          <w:rFonts w:cs="B Nazanin" w:hint="cs"/>
          <w:color w:val="000000" w:themeColor="text1"/>
          <w:sz w:val="24"/>
          <w:szCs w:val="24"/>
          <w:rtl/>
          <w:lang w:bidi="fa-IR"/>
        </w:rPr>
        <w:lastRenderedPageBreak/>
        <w:t xml:space="preserve">  </w:t>
      </w:r>
      <w:r w:rsidR="00C57A59" w:rsidRPr="00EF4457">
        <w:rPr>
          <w:rFonts w:cs="B Nazanin" w:hint="cs"/>
          <w:color w:val="000000" w:themeColor="text1"/>
          <w:sz w:val="24"/>
          <w:szCs w:val="24"/>
          <w:rtl/>
          <w:lang w:bidi="fa-IR"/>
        </w:rPr>
        <w:t xml:space="preserve">برای اولويت‌بندي مسائل علاوه بر نتايج مصاحبه خبرگان، از معيارهاي مانند میزان سهولت برخورد با مساله، شدت مشکل، هزینه مقابله، امکان موفقیت درحل مشکل، ميزان كشندگي، ميزان ناتواني ايجاد شده، ميزان گستردگي، </w:t>
      </w:r>
      <w:r w:rsidRPr="00EF4457">
        <w:rPr>
          <w:rFonts w:cs="B Nazanin" w:hint="cs"/>
          <w:color w:val="000000" w:themeColor="text1"/>
          <w:sz w:val="24"/>
          <w:szCs w:val="24"/>
          <w:rtl/>
          <w:lang w:bidi="fa-IR"/>
        </w:rPr>
        <w:t xml:space="preserve">الزامات و برنامه‌هاي بالادستي، </w:t>
      </w:r>
      <w:r w:rsidR="00C57A59" w:rsidRPr="00EF4457">
        <w:rPr>
          <w:rFonts w:cs="B Nazanin" w:hint="cs"/>
          <w:color w:val="000000" w:themeColor="text1"/>
          <w:sz w:val="24"/>
          <w:szCs w:val="24"/>
          <w:rtl/>
          <w:lang w:bidi="fa-IR"/>
        </w:rPr>
        <w:t>ميزان همكاري مورد نياز بين‌بخشي و جايگاه استان در آن مشكل، در مقايسه با ساير استان‌ها استفاده خواهد شد.</w:t>
      </w:r>
    </w:p>
    <w:p w:rsidR="001B081F" w:rsidRPr="00EF4457" w:rsidRDefault="001B081F" w:rsidP="001B081F">
      <w:pPr>
        <w:spacing w:line="360" w:lineRule="auto"/>
        <w:jc w:val="lowKashida"/>
        <w:rPr>
          <w:rFonts w:cs="B Nazanin"/>
          <w:b/>
          <w:bCs/>
          <w:color w:val="000000" w:themeColor="text1"/>
          <w:sz w:val="24"/>
          <w:szCs w:val="24"/>
          <w:rtl/>
        </w:rPr>
      </w:pPr>
      <w:bookmarkStart w:id="5" w:name="_Toc457404234"/>
      <w:bookmarkStart w:id="6" w:name="_Toc484901218"/>
      <w:r w:rsidRPr="00EF4457">
        <w:rPr>
          <w:rFonts w:cs="B Nazanin" w:hint="cs"/>
          <w:b/>
          <w:bCs/>
          <w:color w:val="000000" w:themeColor="text1"/>
          <w:sz w:val="24"/>
          <w:szCs w:val="24"/>
          <w:rtl/>
        </w:rPr>
        <w:t>مرحله چهارم: تعیین چشم‌انداز، ماموريت، سیاستهای کلان و ارزش‌هاي سند</w:t>
      </w:r>
      <w:bookmarkEnd w:id="5"/>
      <w:bookmarkEnd w:id="6"/>
    </w:p>
    <w:p w:rsidR="001B081F" w:rsidRPr="00EF4457" w:rsidRDefault="001B081F" w:rsidP="00F55BF9">
      <w:pPr>
        <w:spacing w:line="360" w:lineRule="auto"/>
        <w:jc w:val="lowKashida"/>
        <w:rPr>
          <w:rFonts w:cs="B Nazanin"/>
          <w:b/>
          <w:bCs/>
          <w:color w:val="000000" w:themeColor="text1"/>
          <w:sz w:val="24"/>
          <w:szCs w:val="24"/>
          <w:rtl/>
        </w:rPr>
      </w:pPr>
      <w:r w:rsidRPr="00EF4457">
        <w:rPr>
          <w:rFonts w:cs="B Nazanin" w:hint="cs"/>
          <w:color w:val="000000" w:themeColor="text1"/>
          <w:sz w:val="24"/>
          <w:szCs w:val="24"/>
          <w:rtl/>
          <w:lang w:bidi="fa-IR"/>
        </w:rPr>
        <w:t xml:space="preserve">     براساس خروجي تحلیل اسناد بالادستی و نتايج بدست آمده از گام‌هاي تحلیل وضعیت موجود، وضعيت مطلوب و جهت‌گيري‌هاي کلان سند در قالب چشم‌انداز، ماموريت، سیاستهای کلان و ارزش‌هاي سند، در جلسات تیم تدوین سند جامع سلامت استان تبيين خواهد گرديد و بعد از تعيين موارد، نظر خبرگان از طريق مكاتبه مورد بررسي قرار گرفت.</w:t>
      </w:r>
    </w:p>
    <w:p w:rsidR="002F4D39" w:rsidRPr="00EF4457" w:rsidRDefault="002F4D39" w:rsidP="002F4D39">
      <w:pPr>
        <w:spacing w:line="360" w:lineRule="auto"/>
        <w:jc w:val="lowKashida"/>
        <w:rPr>
          <w:rFonts w:cs="B Nazanin"/>
          <w:b/>
          <w:bCs/>
          <w:color w:val="000000" w:themeColor="text1"/>
          <w:sz w:val="24"/>
          <w:szCs w:val="24"/>
          <w:rtl/>
        </w:rPr>
      </w:pPr>
      <w:bookmarkStart w:id="7" w:name="_Toc457404236"/>
      <w:bookmarkStart w:id="8" w:name="_Toc484901219"/>
      <w:r w:rsidRPr="00EF4457">
        <w:rPr>
          <w:rFonts w:cs="B Nazanin" w:hint="cs"/>
          <w:b/>
          <w:bCs/>
          <w:color w:val="000000" w:themeColor="text1"/>
          <w:sz w:val="24"/>
          <w:szCs w:val="24"/>
          <w:rtl/>
        </w:rPr>
        <w:t>مرحله پنجم: تعيين اهداف راهبردي سلامت استان</w:t>
      </w:r>
      <w:bookmarkEnd w:id="7"/>
      <w:r w:rsidRPr="00EF4457">
        <w:rPr>
          <w:rFonts w:cs="B Nazanin" w:hint="cs"/>
          <w:b/>
          <w:bCs/>
          <w:color w:val="000000" w:themeColor="text1"/>
          <w:sz w:val="24"/>
          <w:szCs w:val="24"/>
          <w:rtl/>
        </w:rPr>
        <w:t>، راهبردهای کلان و مداخلات اولویت دار</w:t>
      </w:r>
      <w:bookmarkEnd w:id="8"/>
    </w:p>
    <w:p w:rsidR="002F4D39" w:rsidRPr="00EF4457" w:rsidRDefault="002F4D39" w:rsidP="002F4D39">
      <w:pPr>
        <w:spacing w:line="360" w:lineRule="auto"/>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     بعد از تعيين مسائل راهبردي و اولويت‌بندي آنها ضمن مطالعات كتابخانه‌اي و مصاحبه‌ با افراد خبره، هر يك از مسائل ابتدا تشریح خواهند شد و در چند جلسه گروه كاري متمركز شبكه عليتي هر يك از مسائل، جهت تعيين جهت‌گيري‌هاي اجرايي و نقاط مهم براي مداخله تاثيرگذار تهيه خواهد گرديد.</w:t>
      </w:r>
    </w:p>
    <w:p w:rsidR="002F4D39" w:rsidRPr="00EF4457" w:rsidRDefault="002F4D39" w:rsidP="002F4D39">
      <w:pPr>
        <w:spacing w:line="360" w:lineRule="auto"/>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     بعد از تهيه شبكه عليت هر يك از مسائل در سطوح مختلف مداخله‌اي، نقش هر يك از دستگاه‌ها و سازمان‌ها و سایر ذی نفعان، اعم از دولتي و غيردولتي با تاکید بر رویکرد مشارکت و همکاری بین بخشی و رویکرد عوامل اجتماعی موثر بر سلامت در حل مسائل مربوطه مشخص خواهد گرديد. </w:t>
      </w:r>
    </w:p>
    <w:p w:rsidR="002F4D39" w:rsidRPr="00EF4457" w:rsidRDefault="002F4D39" w:rsidP="00683FC8">
      <w:pPr>
        <w:spacing w:line="360" w:lineRule="auto"/>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     در این مرحله مشارکت کارگروه های تخصصی استانداری در شناسایی علل مشکلات و معرفی مداخلات لازم جهت حل مشکلات سلامت که نیازمند همکاری سایر ارگانهای خارج از حوزه سلامت است پررنگتر خواهد بود. براساس تهيه شبكه عليت و تعيين نقش هر يك از نهادها و سازمان‌ها براي حل مسائل مطرح شده در سند سلامت استان، گروه‌ها با كميته‌هاي تخصصي براي تكميل و استقرار برنامه و همچنين ايجاد هماهنگي‌هاي لازم در مرحله اجرا، تشكيل خواهند گرديد. اين كميته‌ها براساس مشكلات سلامت مشخص شده در سند توسعه سلامت نقش آنها تعریف خواهد شد كه كليدي‌ترين قسمت جهت پياده‌سازي مفاهيم سند و حلقه‌اي مهم است كه كليه حوزه‌هاي ساختاري و مراحل تدوين و اجراي سند را به يكديگر متصل مي‌نمايد. تعريف كميته‌هاي تخصصي عبارت است از نهاد اجرايي و نظارتي در راستاي پيشبرد برنامه عملياتي سند توسعه سلامت استان در يك حوزه خاص. اين كميته‌ها هماهنگ‌سازي بخش راهبردي و اجرايي در راستاي تحقق اين برنامه‌ها را در محدوده استان بر عهده دارند.</w:t>
      </w:r>
    </w:p>
    <w:p w:rsidR="002F4D39" w:rsidRPr="00EF4457" w:rsidRDefault="002F4D39" w:rsidP="002F4D39">
      <w:pPr>
        <w:spacing w:line="360" w:lineRule="auto"/>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     پس از شناسایی مسائل عمده سلامت استان و تحلیل علل ریشه ای آنها، اهداف کلان سلامت استان شناسایی خواهند شد. اهداف کلان سلامت استان از دل مراحل زیر شناسایی خواهند شد:</w:t>
      </w:r>
    </w:p>
    <w:p w:rsidR="002F4D39" w:rsidRPr="00EF4457" w:rsidRDefault="002F4D39" w:rsidP="00967E97">
      <w:pPr>
        <w:numPr>
          <w:ilvl w:val="0"/>
          <w:numId w:val="19"/>
        </w:numPr>
        <w:spacing w:after="200"/>
        <w:jc w:val="lowKashida"/>
        <w:rPr>
          <w:rFonts w:cs="B Nazanin"/>
          <w:color w:val="000000" w:themeColor="text1"/>
          <w:sz w:val="24"/>
          <w:szCs w:val="24"/>
          <w:lang w:bidi="fa-IR"/>
        </w:rPr>
      </w:pPr>
      <w:r w:rsidRPr="00EF4457">
        <w:rPr>
          <w:rFonts w:cs="B Nazanin" w:hint="cs"/>
          <w:color w:val="000000" w:themeColor="text1"/>
          <w:sz w:val="24"/>
          <w:szCs w:val="24"/>
          <w:rtl/>
        </w:rPr>
        <w:t xml:space="preserve">بازبيني اطلاعات </w:t>
      </w:r>
      <w:r w:rsidRPr="00EF4457">
        <w:rPr>
          <w:rFonts w:cs="B Nazanin" w:hint="cs"/>
          <w:color w:val="000000" w:themeColor="text1"/>
          <w:sz w:val="24"/>
          <w:szCs w:val="24"/>
          <w:rtl/>
          <w:lang w:bidi="fa-IR"/>
        </w:rPr>
        <w:t xml:space="preserve">حاصل از </w:t>
      </w:r>
      <w:r w:rsidRPr="00EF4457">
        <w:rPr>
          <w:rFonts w:cs="B Nazanin" w:hint="cs"/>
          <w:color w:val="000000" w:themeColor="text1"/>
          <w:sz w:val="24"/>
          <w:szCs w:val="24"/>
          <w:rtl/>
        </w:rPr>
        <w:t>ارزيابي محيط داخلي و خارجي سازمان</w:t>
      </w:r>
    </w:p>
    <w:p w:rsidR="002F4D39" w:rsidRPr="00EF4457" w:rsidRDefault="002F4D39" w:rsidP="00967E97">
      <w:pPr>
        <w:numPr>
          <w:ilvl w:val="0"/>
          <w:numId w:val="19"/>
        </w:numPr>
        <w:spacing w:after="200"/>
        <w:jc w:val="lowKashida"/>
        <w:rPr>
          <w:rFonts w:cs="B Nazanin"/>
          <w:color w:val="000000" w:themeColor="text1"/>
          <w:sz w:val="24"/>
          <w:szCs w:val="24"/>
          <w:lang w:bidi="fa-IR"/>
        </w:rPr>
      </w:pPr>
      <w:r w:rsidRPr="00EF4457">
        <w:rPr>
          <w:rFonts w:cs="B Nazanin"/>
          <w:b/>
          <w:bCs/>
          <w:color w:val="000000" w:themeColor="text1"/>
          <w:sz w:val="24"/>
          <w:szCs w:val="24"/>
          <w:lang w:bidi="fa-IR"/>
        </w:rPr>
        <w:t xml:space="preserve"> </w:t>
      </w:r>
      <w:r w:rsidRPr="00EF4457">
        <w:rPr>
          <w:rFonts w:cs="B Nazanin" w:hint="cs"/>
          <w:color w:val="000000" w:themeColor="text1"/>
          <w:sz w:val="24"/>
          <w:szCs w:val="24"/>
          <w:rtl/>
          <w:lang w:bidi="fa-IR"/>
        </w:rPr>
        <w:t>اهداف و مسائل اولویت دار ابلاغ شده از سوی اسناد و سازمانهای بالادستی مانند و</w:t>
      </w:r>
      <w:r w:rsidR="00967E97" w:rsidRPr="00EF4457">
        <w:rPr>
          <w:rFonts w:cs="B Nazanin" w:hint="cs"/>
          <w:color w:val="000000" w:themeColor="text1"/>
          <w:sz w:val="24"/>
          <w:szCs w:val="24"/>
          <w:rtl/>
          <w:lang w:bidi="fa-IR"/>
        </w:rPr>
        <w:t>زارت بهداشت</w:t>
      </w:r>
    </w:p>
    <w:p w:rsidR="002F4D39" w:rsidRPr="00EF4457" w:rsidRDefault="002F4D39" w:rsidP="00967E97">
      <w:pPr>
        <w:numPr>
          <w:ilvl w:val="0"/>
          <w:numId w:val="19"/>
        </w:numPr>
        <w:spacing w:after="200"/>
        <w:jc w:val="lowKashida"/>
        <w:rPr>
          <w:rFonts w:cs="B Nazanin"/>
          <w:color w:val="000000" w:themeColor="text1"/>
          <w:sz w:val="24"/>
          <w:szCs w:val="24"/>
          <w:lang w:bidi="fa-IR"/>
        </w:rPr>
      </w:pPr>
      <w:r w:rsidRPr="00EF4457">
        <w:rPr>
          <w:rFonts w:cs="B Nazanin" w:hint="cs"/>
          <w:color w:val="000000" w:themeColor="text1"/>
          <w:sz w:val="24"/>
          <w:szCs w:val="24"/>
          <w:rtl/>
        </w:rPr>
        <w:t>تركيب كردن پس خوراند هاي دريافتي از مراجعين  و گروههاي ذينفع</w:t>
      </w:r>
      <w:r w:rsidRPr="00EF4457">
        <w:rPr>
          <w:rFonts w:cs="B Nazanin"/>
          <w:color w:val="000000" w:themeColor="text1"/>
          <w:sz w:val="24"/>
          <w:szCs w:val="24"/>
          <w:lang w:bidi="fa-IR"/>
        </w:rPr>
        <w:t xml:space="preserve"> </w:t>
      </w:r>
    </w:p>
    <w:p w:rsidR="002F4D39" w:rsidRPr="00EF4457" w:rsidRDefault="002F4D39" w:rsidP="00967E97">
      <w:pPr>
        <w:numPr>
          <w:ilvl w:val="0"/>
          <w:numId w:val="19"/>
        </w:numPr>
        <w:spacing w:after="200"/>
        <w:jc w:val="lowKashida"/>
        <w:rPr>
          <w:rFonts w:cs="B Nazanin"/>
          <w:color w:val="000000" w:themeColor="text1"/>
          <w:sz w:val="24"/>
          <w:szCs w:val="24"/>
          <w:lang w:bidi="fa-IR"/>
        </w:rPr>
      </w:pPr>
      <w:r w:rsidRPr="00EF4457">
        <w:rPr>
          <w:rFonts w:cs="B Nazanin" w:hint="cs"/>
          <w:color w:val="000000" w:themeColor="text1"/>
          <w:sz w:val="24"/>
          <w:szCs w:val="24"/>
          <w:rtl/>
          <w:lang w:bidi="fa-IR"/>
        </w:rPr>
        <w:t>مسائل کلان سلامت شناسایی شده فعلی و در حال بروز سازمان</w:t>
      </w:r>
      <w:r w:rsidRPr="00EF4457">
        <w:rPr>
          <w:rFonts w:cs="B Nazanin"/>
          <w:color w:val="000000" w:themeColor="text1"/>
          <w:sz w:val="24"/>
          <w:szCs w:val="24"/>
          <w:lang w:bidi="fa-IR"/>
        </w:rPr>
        <w:t xml:space="preserve"> </w:t>
      </w:r>
    </w:p>
    <w:p w:rsidR="002F4D39" w:rsidRPr="00EF4457" w:rsidRDefault="002F4D39" w:rsidP="00967E97">
      <w:pPr>
        <w:numPr>
          <w:ilvl w:val="0"/>
          <w:numId w:val="19"/>
        </w:numPr>
        <w:spacing w:after="200"/>
        <w:jc w:val="lowKashida"/>
        <w:rPr>
          <w:rFonts w:cs="B Nazanin"/>
          <w:color w:val="000000" w:themeColor="text1"/>
          <w:sz w:val="24"/>
          <w:szCs w:val="24"/>
          <w:lang w:bidi="fa-IR"/>
        </w:rPr>
      </w:pPr>
      <w:r w:rsidRPr="00EF4457">
        <w:rPr>
          <w:rFonts w:cs="B Nazanin" w:hint="cs"/>
          <w:color w:val="000000" w:themeColor="text1"/>
          <w:sz w:val="24"/>
          <w:szCs w:val="24"/>
          <w:rtl/>
        </w:rPr>
        <w:t>تحليل شكاف بين خدمات موجود و خدماتي كه بايستي ارايه شود</w:t>
      </w:r>
      <w:r w:rsidRPr="00EF4457">
        <w:rPr>
          <w:rFonts w:cs="B Nazanin"/>
          <w:color w:val="000000" w:themeColor="text1"/>
          <w:sz w:val="24"/>
          <w:szCs w:val="24"/>
          <w:lang w:bidi="fa-IR"/>
        </w:rPr>
        <w:t xml:space="preserve"> </w:t>
      </w:r>
    </w:p>
    <w:p w:rsidR="002F4D39" w:rsidRPr="00EF4457" w:rsidRDefault="002F4D39" w:rsidP="00967E97">
      <w:pPr>
        <w:numPr>
          <w:ilvl w:val="0"/>
          <w:numId w:val="19"/>
        </w:numPr>
        <w:spacing w:after="200"/>
        <w:jc w:val="lowKashida"/>
        <w:rPr>
          <w:rFonts w:cs="B Nazanin"/>
          <w:color w:val="000000" w:themeColor="text1"/>
          <w:sz w:val="24"/>
          <w:szCs w:val="24"/>
          <w:lang w:bidi="fa-IR"/>
        </w:rPr>
      </w:pPr>
      <w:r w:rsidRPr="00EF4457">
        <w:rPr>
          <w:rFonts w:cs="B Nazanin" w:hint="cs"/>
          <w:color w:val="000000" w:themeColor="text1"/>
          <w:sz w:val="24"/>
          <w:szCs w:val="24"/>
          <w:rtl/>
        </w:rPr>
        <w:lastRenderedPageBreak/>
        <w:t>جهت گيري براي نيل به نتايج مطلوب</w:t>
      </w:r>
      <w:r w:rsidRPr="00EF4457">
        <w:rPr>
          <w:rFonts w:cs="B Nazanin"/>
          <w:color w:val="000000" w:themeColor="text1"/>
          <w:sz w:val="24"/>
          <w:szCs w:val="24"/>
          <w:lang w:bidi="fa-IR"/>
        </w:rPr>
        <w:t xml:space="preserve"> </w:t>
      </w:r>
    </w:p>
    <w:p w:rsidR="002F4D39" w:rsidRPr="00EF4457" w:rsidRDefault="002F4D39" w:rsidP="00967E97">
      <w:pPr>
        <w:numPr>
          <w:ilvl w:val="0"/>
          <w:numId w:val="19"/>
        </w:numPr>
        <w:spacing w:after="200"/>
        <w:jc w:val="lowKashida"/>
        <w:rPr>
          <w:rFonts w:cs="B Nazanin"/>
          <w:color w:val="000000" w:themeColor="text1"/>
          <w:sz w:val="24"/>
          <w:szCs w:val="24"/>
          <w:lang w:bidi="fa-IR"/>
        </w:rPr>
      </w:pPr>
      <w:r w:rsidRPr="00EF4457">
        <w:rPr>
          <w:rFonts w:cs="B Nazanin" w:hint="cs"/>
          <w:color w:val="000000" w:themeColor="text1"/>
          <w:sz w:val="24"/>
          <w:szCs w:val="24"/>
          <w:rtl/>
        </w:rPr>
        <w:t>طراحي و اصلاح اهداف سازمان</w:t>
      </w:r>
      <w:r w:rsidRPr="00EF4457">
        <w:rPr>
          <w:rFonts w:cs="B Nazanin"/>
          <w:color w:val="000000" w:themeColor="text1"/>
          <w:sz w:val="24"/>
          <w:szCs w:val="24"/>
          <w:lang w:bidi="fa-IR"/>
        </w:rPr>
        <w:t xml:space="preserve"> </w:t>
      </w:r>
    </w:p>
    <w:p w:rsidR="002F4D39" w:rsidRPr="00EF4457" w:rsidRDefault="002F4D39" w:rsidP="002F4D39">
      <w:pPr>
        <w:spacing w:line="360" w:lineRule="auto"/>
        <w:jc w:val="lowKashida"/>
        <w:rPr>
          <w:rFonts w:cs="B Nazanin"/>
          <w:color w:val="000000" w:themeColor="text1"/>
          <w:sz w:val="24"/>
          <w:szCs w:val="24"/>
          <w:rtl/>
          <w:lang w:bidi="fa-IR"/>
        </w:rPr>
      </w:pPr>
      <w:r w:rsidRPr="00EF4457">
        <w:rPr>
          <w:rFonts w:cs="B Nazanin" w:hint="cs"/>
          <w:color w:val="000000" w:themeColor="text1"/>
          <w:sz w:val="24"/>
          <w:szCs w:val="24"/>
          <w:rtl/>
          <w:lang w:bidi="fa-IR"/>
        </w:rPr>
        <w:t xml:space="preserve">     راهبردهای کلان و مداخلات اولویت دار جهت تحقق اهداف در کار گروه های مربوطه در سه حیطه زیر (طبق تقسیم بندی خواسته شده در نامه وزارت بهداشت)، مشخص و با رد و بدل شدن تفاهم‌نامه‌ها بين دستگاه‌هاي ذيربط تثبيت خواهد گرديد.</w:t>
      </w:r>
    </w:p>
    <w:p w:rsidR="002F4D39" w:rsidRPr="00EF4457" w:rsidRDefault="000F08F2" w:rsidP="002F4D39">
      <w:pPr>
        <w:pStyle w:val="ListParagraph"/>
        <w:numPr>
          <w:ilvl w:val="0"/>
          <w:numId w:val="20"/>
        </w:numPr>
        <w:bidi/>
        <w:spacing w:line="360" w:lineRule="auto"/>
        <w:jc w:val="lowKashida"/>
        <w:rPr>
          <w:rFonts w:ascii="Times New Roman" w:eastAsia="Batang" w:hAnsi="Times New Roman" w:cs="B Nazanin"/>
          <w:b/>
          <w:bCs/>
          <w:color w:val="000000" w:themeColor="text1"/>
          <w:sz w:val="24"/>
          <w:szCs w:val="24"/>
          <w:rtl/>
          <w:lang w:eastAsia="ko-KR" w:bidi="fa-IR"/>
        </w:rPr>
      </w:pPr>
      <w:r w:rsidRPr="00EF4457">
        <w:rPr>
          <w:rFonts w:ascii="Times New Roman" w:eastAsia="Batang" w:hAnsi="Times New Roman" w:cs="B Nazanin" w:hint="cs"/>
          <w:b/>
          <w:bCs/>
          <w:color w:val="000000" w:themeColor="text1"/>
          <w:sz w:val="24"/>
          <w:szCs w:val="24"/>
          <w:rtl/>
          <w:lang w:eastAsia="ko-KR" w:bidi="fa-IR"/>
        </w:rPr>
        <w:t>"مداخلات اجتماعی و محیطی"</w:t>
      </w:r>
    </w:p>
    <w:p w:rsidR="002F4D39" w:rsidRPr="00EF4457" w:rsidRDefault="002F4D39" w:rsidP="002F4D39">
      <w:pPr>
        <w:pStyle w:val="ListParagraph"/>
        <w:numPr>
          <w:ilvl w:val="0"/>
          <w:numId w:val="20"/>
        </w:numPr>
        <w:bidi/>
        <w:spacing w:line="360" w:lineRule="auto"/>
        <w:jc w:val="lowKashida"/>
        <w:rPr>
          <w:rFonts w:ascii="Times New Roman" w:eastAsia="Batang" w:hAnsi="Times New Roman" w:cs="B Nazanin"/>
          <w:b/>
          <w:bCs/>
          <w:color w:val="000000" w:themeColor="text1"/>
          <w:sz w:val="24"/>
          <w:szCs w:val="24"/>
          <w:rtl/>
          <w:lang w:eastAsia="ko-KR" w:bidi="fa-IR"/>
        </w:rPr>
      </w:pPr>
      <w:r w:rsidRPr="00EF4457">
        <w:rPr>
          <w:rFonts w:ascii="Times New Roman" w:eastAsia="Batang" w:hAnsi="Times New Roman" w:cs="B Nazanin" w:hint="cs"/>
          <w:b/>
          <w:bCs/>
          <w:color w:val="000000" w:themeColor="text1"/>
          <w:sz w:val="24"/>
          <w:szCs w:val="24"/>
          <w:rtl/>
          <w:lang w:eastAsia="ko-KR" w:bidi="fa-IR"/>
        </w:rPr>
        <w:t>"مداخلات نظام سلامت شامل ار</w:t>
      </w:r>
      <w:r w:rsidR="002B0EE5" w:rsidRPr="00EF4457">
        <w:rPr>
          <w:rFonts w:ascii="Times New Roman" w:eastAsia="Batang" w:hAnsi="Times New Roman" w:cs="B Nazanin" w:hint="cs"/>
          <w:b/>
          <w:bCs/>
          <w:color w:val="000000" w:themeColor="text1"/>
          <w:sz w:val="24"/>
          <w:szCs w:val="24"/>
          <w:rtl/>
          <w:lang w:eastAsia="ko-KR" w:bidi="fa-IR"/>
        </w:rPr>
        <w:t>ائه خدمات سلامت پایه و تخصصی"</w:t>
      </w:r>
    </w:p>
    <w:p w:rsidR="002F4D39" w:rsidRPr="00EF4457" w:rsidRDefault="002F4D39" w:rsidP="002F4D39">
      <w:pPr>
        <w:pStyle w:val="ListParagraph"/>
        <w:numPr>
          <w:ilvl w:val="0"/>
          <w:numId w:val="20"/>
        </w:numPr>
        <w:bidi/>
        <w:spacing w:line="360" w:lineRule="auto"/>
        <w:jc w:val="lowKashida"/>
        <w:rPr>
          <w:rFonts w:cs="B Nazanin"/>
          <w:b/>
          <w:bCs/>
          <w:color w:val="000000" w:themeColor="text1"/>
          <w:sz w:val="24"/>
          <w:szCs w:val="24"/>
          <w:lang w:bidi="fa-IR"/>
        </w:rPr>
      </w:pPr>
      <w:r w:rsidRPr="00EF4457">
        <w:rPr>
          <w:rFonts w:ascii="Times New Roman" w:eastAsia="Batang" w:hAnsi="Times New Roman" w:cs="B Nazanin" w:hint="cs"/>
          <w:b/>
          <w:bCs/>
          <w:color w:val="000000" w:themeColor="text1"/>
          <w:sz w:val="24"/>
          <w:szCs w:val="24"/>
          <w:rtl/>
          <w:lang w:eastAsia="ko-KR" w:bidi="fa-IR"/>
        </w:rPr>
        <w:t>"مداخلات ترویجی سبک زندگی سالم"</w:t>
      </w:r>
    </w:p>
    <w:p w:rsidR="002F4D39" w:rsidRPr="00EF4457" w:rsidRDefault="002F4D39" w:rsidP="007E09E1">
      <w:pPr>
        <w:spacing w:line="360" w:lineRule="auto"/>
        <w:jc w:val="lowKashida"/>
        <w:rPr>
          <w:rFonts w:cs="B Nazanin"/>
          <w:b/>
          <w:bCs/>
          <w:color w:val="000000" w:themeColor="text1"/>
          <w:sz w:val="24"/>
          <w:szCs w:val="24"/>
          <w:rtl/>
        </w:rPr>
      </w:pPr>
      <w:bookmarkStart w:id="9" w:name="_Toc484901220"/>
      <w:r w:rsidRPr="00EF4457">
        <w:rPr>
          <w:rFonts w:cs="B Nazanin" w:hint="cs"/>
          <w:b/>
          <w:bCs/>
          <w:color w:val="000000" w:themeColor="text1"/>
          <w:sz w:val="24"/>
          <w:szCs w:val="24"/>
          <w:rtl/>
        </w:rPr>
        <w:t>تحلیل ذی</w:t>
      </w:r>
      <w:r w:rsidR="007E09E1" w:rsidRPr="00EF4457">
        <w:rPr>
          <w:rFonts w:cs="B Nazanin" w:hint="cs"/>
          <w:b/>
          <w:bCs/>
          <w:color w:val="000000" w:themeColor="text1"/>
          <w:sz w:val="24"/>
          <w:szCs w:val="24"/>
          <w:rtl/>
        </w:rPr>
        <w:t>‌</w:t>
      </w:r>
      <w:r w:rsidRPr="00EF4457">
        <w:rPr>
          <w:rFonts w:cs="B Nazanin" w:hint="cs"/>
          <w:b/>
          <w:bCs/>
          <w:color w:val="000000" w:themeColor="text1"/>
          <w:sz w:val="24"/>
          <w:szCs w:val="24"/>
          <w:rtl/>
        </w:rPr>
        <w:t>نفعان:</w:t>
      </w:r>
      <w:bookmarkEnd w:id="9"/>
    </w:p>
    <w:p w:rsidR="002F4D39" w:rsidRPr="00EF4457" w:rsidRDefault="002F4D39" w:rsidP="00B529D0">
      <w:pPr>
        <w:shd w:val="clear" w:color="auto" w:fill="FFFFFF" w:themeFill="background1"/>
        <w:spacing w:line="276" w:lineRule="auto"/>
        <w:jc w:val="both"/>
        <w:rPr>
          <w:rFonts w:cs="B Nazanin"/>
          <w:b/>
          <w:bCs/>
          <w:color w:val="000000" w:themeColor="text1"/>
          <w:sz w:val="24"/>
          <w:szCs w:val="24"/>
          <w:rtl/>
        </w:rPr>
      </w:pPr>
      <w:r w:rsidRPr="00EF4457">
        <w:rPr>
          <w:rFonts w:cs="B Nazanin" w:hint="cs"/>
          <w:color w:val="000000" w:themeColor="text1"/>
          <w:sz w:val="24"/>
          <w:szCs w:val="24"/>
          <w:rtl/>
        </w:rPr>
        <w:t xml:space="preserve">     در شناسایی مداخلات اولویت</w:t>
      </w:r>
      <w:r w:rsidR="00683FC8" w:rsidRPr="00EF4457">
        <w:rPr>
          <w:rFonts w:cs="B Nazanin" w:hint="cs"/>
          <w:color w:val="000000" w:themeColor="text1"/>
          <w:sz w:val="24"/>
          <w:szCs w:val="24"/>
          <w:rtl/>
        </w:rPr>
        <w:t>‌</w:t>
      </w:r>
      <w:r w:rsidRPr="00EF4457">
        <w:rPr>
          <w:rFonts w:cs="B Nazanin" w:hint="cs"/>
          <w:color w:val="000000" w:themeColor="text1"/>
          <w:sz w:val="24"/>
          <w:szCs w:val="24"/>
          <w:rtl/>
        </w:rPr>
        <w:t xml:space="preserve">دار باید حتما نقش و تاثیر سایر سازمانها و ذی نفعان و کارگروه ها و کمیته های استانداری مشخص شود. جهت انجام این کار تحلیل ذی نفعان توصیه میشود. تحلیل ذی نفعان به عنوان رویکرد، ابزار یا مجموعه ای از ابزار برای تولید دانش در مورد </w:t>
      </w:r>
      <w:r w:rsidR="00683FC8" w:rsidRPr="00EF4457">
        <w:rPr>
          <w:rFonts w:cs="B Nazanin" w:hint="cs"/>
          <w:color w:val="000000" w:themeColor="text1"/>
          <w:sz w:val="24"/>
          <w:szCs w:val="24"/>
          <w:rtl/>
        </w:rPr>
        <w:t>نقش آفرینان</w:t>
      </w:r>
      <w:r w:rsidRPr="00EF4457">
        <w:rPr>
          <w:rFonts w:cs="B Nazanin" w:hint="cs"/>
          <w:color w:val="000000" w:themeColor="text1"/>
          <w:sz w:val="24"/>
          <w:szCs w:val="24"/>
          <w:rtl/>
        </w:rPr>
        <w:t xml:space="preserve"> (افراد یا سازمانها) مرتبط با یک سیاست، به منظور شناخت رفتارها، قصد، روابط، و علائق آنها و همچنین به منظور ارزیابی میزان نفوذ و منابعی که آنها برای تاثیر گذاشتن بر تصمیمات و فرایند اجرا بسیج میکنند، استفاده می شود </w:t>
      </w:r>
      <w:r w:rsidRPr="00EF4457">
        <w:rPr>
          <w:rFonts w:cs="B Nazanin"/>
          <w:color w:val="000000" w:themeColor="text1"/>
          <w:sz w:val="24"/>
          <w:szCs w:val="24"/>
          <w:rtl/>
        </w:rPr>
        <w:fldChar w:fldCharType="begin"/>
      </w:r>
      <w:r w:rsidR="00D34B84" w:rsidRPr="00EF4457">
        <w:rPr>
          <w:rFonts w:cs="B Nazanin"/>
          <w:color w:val="000000" w:themeColor="text1"/>
          <w:sz w:val="24"/>
          <w:szCs w:val="24"/>
          <w:rtl/>
        </w:rPr>
        <w:instrText xml:space="preserve"> </w:instrText>
      </w:r>
      <w:r w:rsidR="00D34B84" w:rsidRPr="00EF4457">
        <w:rPr>
          <w:rFonts w:cs="B Nazanin"/>
          <w:color w:val="000000" w:themeColor="text1"/>
          <w:sz w:val="24"/>
          <w:szCs w:val="24"/>
        </w:rPr>
        <w:instrText>ADDIN EN.CITE &lt;EndNote&gt;&lt;Cite&gt;&lt;Author&gt;Gilson&lt;/Author&gt;&lt;Year&gt;2012&lt;/Year&gt;&lt;RecNum&gt;320&lt;/RecNum&gt;&lt;DisplayText&gt;(19)&lt;/DisplayText&gt;&lt;record&gt;&lt;rec-number&gt;320&lt;/rec-number&gt;&lt;foreign-keys&gt;&lt;key app="EN" db-id="pzprzvswnaxfxket2vhv92a6fffvzvfezapr" timestamp="1505253346"&gt;32</w:instrText>
      </w:r>
      <w:r w:rsidR="00D34B84" w:rsidRPr="00EF4457">
        <w:rPr>
          <w:rFonts w:cs="B Nazanin"/>
          <w:color w:val="000000" w:themeColor="text1"/>
          <w:sz w:val="24"/>
          <w:szCs w:val="24"/>
          <w:rtl/>
        </w:rPr>
        <w:instrText>0&lt;/</w:instrText>
      </w:r>
      <w:r w:rsidR="00D34B84" w:rsidRPr="00EF4457">
        <w:rPr>
          <w:rFonts w:cs="B Nazanin"/>
          <w:color w:val="000000" w:themeColor="text1"/>
          <w:sz w:val="24"/>
          <w:szCs w:val="24"/>
        </w:rPr>
        <w:instrText>key&gt;&lt;/foreign-keys&gt;&lt;ref-type name="Journal Article"&gt;17&lt;/ref-type&gt;&lt;contributors&gt;&lt;authors&gt;&lt;author&gt;Gilson, Lucy&lt;/author&gt;&lt;author&gt;Erasmus, Ermin&lt;/author&gt;&lt;author&gt;Borghi, Jo&lt;/author&gt;&lt;author&gt;Macha, Janet&lt;/author&gt;&lt;author&gt;Kamuzora, Peter&lt;/author&gt;&lt;author&gt;Mtei, Gemini&lt;/author&gt;&lt;/authors&gt;&lt;/contributors&gt;&lt;titles&gt;&lt;title&gt;Using stakeholder analysis to support moves towards universal coverage: lessons from the SHIELD project&lt;/title&gt;&lt;secondary-title&gt;Health policy and planning&lt;/secondary-title&gt;&lt;/titles&gt;&lt;periodical&gt;&lt;full-title&gt;Health Policy and Planning&lt;/full-title&gt;&lt;abbr-1&gt;Health Policy Plan.&lt;/abbr-1&gt;&lt;abbr-2&gt;Health Policy Plan&lt;/abbr-2&gt;&lt;abbr-3&gt;Health Policy &amp;amp; Planning&lt;/abbr-3&gt;&lt;/periodical&gt;&lt;pages&gt;i64-i76&lt;/pages&gt;&lt;volume&gt;27&lt;/volume&gt;&lt;number&gt;suppl_1&lt;/number&gt;&lt;dates&gt;&lt;year&gt;2012</w:instrText>
      </w:r>
      <w:r w:rsidR="00D34B84" w:rsidRPr="00EF4457">
        <w:rPr>
          <w:rFonts w:cs="B Nazanin"/>
          <w:color w:val="000000" w:themeColor="text1"/>
          <w:sz w:val="24"/>
          <w:szCs w:val="24"/>
          <w:rtl/>
        </w:rPr>
        <w:instrText>&lt;/</w:instrText>
      </w:r>
      <w:r w:rsidR="00D34B84" w:rsidRPr="00EF4457">
        <w:rPr>
          <w:rFonts w:cs="B Nazanin"/>
          <w:color w:val="000000" w:themeColor="text1"/>
          <w:sz w:val="24"/>
          <w:szCs w:val="24"/>
        </w:rPr>
        <w:instrText>year&gt;&lt;/dates&gt;&lt;isbn&gt;1460-2237&lt;/isbn&gt;&lt;urls&gt;&lt;/urls&gt;&lt;/record&gt;&lt;/Cite&gt;&lt;/EndNote</w:instrText>
      </w:r>
      <w:r w:rsidR="00D34B84" w:rsidRPr="00EF4457">
        <w:rPr>
          <w:rFonts w:cs="B Nazanin"/>
          <w:color w:val="000000" w:themeColor="text1"/>
          <w:sz w:val="24"/>
          <w:szCs w:val="24"/>
          <w:rtl/>
        </w:rPr>
        <w:instrText>&gt;</w:instrText>
      </w:r>
      <w:r w:rsidRPr="00EF4457">
        <w:rPr>
          <w:rFonts w:cs="B Nazanin"/>
          <w:color w:val="000000" w:themeColor="text1"/>
          <w:sz w:val="24"/>
          <w:szCs w:val="24"/>
          <w:rtl/>
        </w:rPr>
        <w:fldChar w:fldCharType="separate"/>
      </w:r>
      <w:r w:rsidR="00D34B84" w:rsidRPr="00EF4457">
        <w:rPr>
          <w:rFonts w:cs="B Nazanin"/>
          <w:noProof/>
          <w:color w:val="000000" w:themeColor="text1"/>
          <w:sz w:val="24"/>
          <w:szCs w:val="24"/>
          <w:rtl/>
        </w:rPr>
        <w:t>(</w:t>
      </w:r>
      <w:r w:rsidR="00B529D0" w:rsidRPr="00EF4457">
        <w:rPr>
          <w:rFonts w:cs="B Nazanin"/>
          <w:noProof/>
          <w:color w:val="000000" w:themeColor="text1"/>
          <w:sz w:val="24"/>
          <w:szCs w:val="24"/>
        </w:rPr>
        <w:t>20</w:t>
      </w:r>
      <w:r w:rsidR="00D34B84" w:rsidRPr="00EF4457">
        <w:rPr>
          <w:rFonts w:cs="B Nazanin"/>
          <w:noProof/>
          <w:color w:val="000000" w:themeColor="text1"/>
          <w:sz w:val="24"/>
          <w:szCs w:val="24"/>
          <w:rtl/>
        </w:rPr>
        <w:t>)</w:t>
      </w:r>
      <w:r w:rsidRPr="00EF4457">
        <w:rPr>
          <w:rFonts w:cs="B Nazanin"/>
          <w:color w:val="000000" w:themeColor="text1"/>
          <w:sz w:val="24"/>
          <w:szCs w:val="24"/>
          <w:rtl/>
        </w:rPr>
        <w:fldChar w:fldCharType="end"/>
      </w:r>
      <w:r w:rsidRPr="00EF4457">
        <w:rPr>
          <w:rFonts w:cs="B Nazanin" w:hint="cs"/>
          <w:color w:val="000000" w:themeColor="text1"/>
          <w:sz w:val="24"/>
          <w:szCs w:val="24"/>
          <w:rtl/>
        </w:rPr>
        <w:t>.</w:t>
      </w:r>
    </w:p>
    <w:p w:rsidR="0078081A" w:rsidRPr="00EF4457" w:rsidRDefault="0078081A" w:rsidP="0078081A">
      <w:pPr>
        <w:spacing w:line="360" w:lineRule="auto"/>
        <w:jc w:val="lowKashida"/>
        <w:rPr>
          <w:rFonts w:cs="B Nazanin"/>
          <w:b/>
          <w:bCs/>
          <w:color w:val="000000" w:themeColor="text1"/>
          <w:sz w:val="24"/>
          <w:szCs w:val="24"/>
          <w:rtl/>
        </w:rPr>
      </w:pPr>
      <w:bookmarkStart w:id="10" w:name="_Toc457404312"/>
      <w:bookmarkStart w:id="11" w:name="_Toc484901221"/>
      <w:r w:rsidRPr="00EF4457">
        <w:rPr>
          <w:rFonts w:cs="B Nazanin" w:hint="cs"/>
          <w:b/>
          <w:bCs/>
          <w:color w:val="000000" w:themeColor="text1"/>
          <w:sz w:val="24"/>
          <w:szCs w:val="24"/>
          <w:rtl/>
        </w:rPr>
        <w:t>مرحله ششم: برنامه های عملیاتی و استقرار برنامه</w:t>
      </w:r>
      <w:bookmarkEnd w:id="10"/>
      <w:bookmarkEnd w:id="11"/>
    </w:p>
    <w:p w:rsidR="0078081A" w:rsidRPr="00EF4457" w:rsidRDefault="0078081A" w:rsidP="008832EC">
      <w:pPr>
        <w:spacing w:line="276" w:lineRule="auto"/>
        <w:jc w:val="both"/>
        <w:rPr>
          <w:rFonts w:cs="B Nazanin"/>
          <w:color w:val="000000" w:themeColor="text1"/>
          <w:sz w:val="24"/>
          <w:szCs w:val="24"/>
          <w:rtl/>
        </w:rPr>
      </w:pPr>
      <w:r w:rsidRPr="00EF4457">
        <w:rPr>
          <w:rFonts w:cs="B Nazanin" w:hint="cs"/>
          <w:color w:val="000000" w:themeColor="text1"/>
          <w:sz w:val="24"/>
          <w:szCs w:val="24"/>
          <w:rtl/>
        </w:rPr>
        <w:t xml:space="preserve">     در اين مرحله اهداف و مقاصد سند توسعه، جزئي‌تر شده و به صورت كمي بيان خواهد شد. تدوين برنامه‌هاي عملياتي تحقق اين اهداف نيز توسط كميته‌هاي تخصصي كارگروه سلامت و امنيت غذايي صورت پذيرفته و تفاهم‌نامه‌ها و موافقت‌نامه‌هاي لازم جهت اجراي برنامه‌ها بين نهادهاي مختلف تنظيم و محقق مي‌گردد. بدين منظور لازم است دوره‌هاي ايجاد زبان مشترك و توانمندسازي اعضاي كميته‌ها، توسط کمیته های تخصصی دانشگاه علوم پزشکی سمنان صورت گيرد.</w:t>
      </w:r>
    </w:p>
    <w:p w:rsidR="0078081A" w:rsidRPr="00EF4457" w:rsidRDefault="0078081A" w:rsidP="008832EC">
      <w:pPr>
        <w:spacing w:line="276" w:lineRule="auto"/>
        <w:jc w:val="both"/>
        <w:rPr>
          <w:rFonts w:cs="B Nazanin"/>
          <w:color w:val="000000" w:themeColor="text1"/>
          <w:sz w:val="24"/>
          <w:szCs w:val="24"/>
          <w:rtl/>
        </w:rPr>
      </w:pPr>
      <w:r w:rsidRPr="00EF4457">
        <w:rPr>
          <w:rFonts w:cs="B Nazanin" w:hint="cs"/>
          <w:color w:val="000000" w:themeColor="text1"/>
          <w:sz w:val="24"/>
          <w:szCs w:val="24"/>
          <w:rtl/>
        </w:rPr>
        <w:t xml:space="preserve">     نهادينه شدن مفاهيم سند توسعه سلامت و تبديل آن به گفتمان توسعه سلامت محور استان، كه زمينه اصلي استقرار برنامه است، يكي ديگر از اهداف اين مرحله مي‌باشد. در اين راستا همايش «همه براي سلامت» جهت فرهنگ‌سازي و تبديل ديدگاه حاكم سند توسعه به گفتمان غالب در بين نقش‌آفرينان سلامت استان، برگزار خواهد شد. </w:t>
      </w:r>
    </w:p>
    <w:p w:rsidR="00EA6699" w:rsidRPr="00EF4457" w:rsidRDefault="0078081A" w:rsidP="00DF09C3">
      <w:pPr>
        <w:spacing w:after="240" w:line="276" w:lineRule="auto"/>
        <w:jc w:val="both"/>
        <w:rPr>
          <w:rFonts w:cs="B Nazanin"/>
          <w:color w:val="000000" w:themeColor="text1"/>
          <w:sz w:val="24"/>
          <w:szCs w:val="24"/>
          <w:rtl/>
        </w:rPr>
      </w:pPr>
      <w:r w:rsidRPr="00EF4457">
        <w:rPr>
          <w:rFonts w:cs="B Nazanin" w:hint="cs"/>
          <w:color w:val="000000" w:themeColor="text1"/>
          <w:sz w:val="24"/>
          <w:szCs w:val="24"/>
          <w:rtl/>
        </w:rPr>
        <w:t xml:space="preserve">     همانگونه كه تاكنون ذكر گرديد در تدوين اين سند سعي گرديد تا با توجه به امكانات و وضعيت موجود سلامت استان، مهمترين اولويت‌هاي سلامت استان انتخاب گشته و اقدامات اجرايي بين بخشي براي رفع آنها صورت گيرد. بديهي است كه اين رويكرد نبايد منجر به فراموش كردن ساير مشكلات سلامت استان گردد و در مراحل بعدي مي‌بايست اين مشكلات را نيز كانون توجه سازمان‌هاي تأثيرگذار بر سلامت قرار داد. در اين مرحله سازمان‌ها و نهادهاي دخيل در تحقق اهداف سند توسعه اعم از دولتي و غيردولتي طبق تفاهم‌نامه‌هاي حاصل از مرحله گذشته، مكلف به انجام نقش خود خواهند بود.</w:t>
      </w:r>
    </w:p>
    <w:p w:rsidR="00DF09C3" w:rsidRDefault="00DF09C3" w:rsidP="00616169">
      <w:pPr>
        <w:spacing w:line="360" w:lineRule="auto"/>
        <w:jc w:val="lowKashida"/>
        <w:rPr>
          <w:rFonts w:cs="B Nazanin"/>
          <w:b/>
          <w:bCs/>
          <w:color w:val="000000" w:themeColor="text1"/>
          <w:sz w:val="24"/>
          <w:szCs w:val="24"/>
          <w:rtl/>
          <w:lang w:bidi="fa-IR"/>
        </w:rPr>
      </w:pPr>
    </w:p>
    <w:p w:rsidR="00DF09C3" w:rsidRDefault="00DF09C3" w:rsidP="00616169">
      <w:pPr>
        <w:spacing w:line="360" w:lineRule="auto"/>
        <w:jc w:val="lowKashida"/>
        <w:rPr>
          <w:rFonts w:cs="B Nazanin"/>
          <w:b/>
          <w:bCs/>
          <w:color w:val="000000" w:themeColor="text1"/>
          <w:sz w:val="24"/>
          <w:szCs w:val="24"/>
          <w:rtl/>
          <w:lang w:bidi="fa-IR"/>
        </w:rPr>
      </w:pPr>
    </w:p>
    <w:p w:rsidR="00DF09C3" w:rsidRDefault="00DF09C3" w:rsidP="00616169">
      <w:pPr>
        <w:spacing w:line="360" w:lineRule="auto"/>
        <w:jc w:val="lowKashida"/>
        <w:rPr>
          <w:rFonts w:cs="B Nazanin"/>
          <w:b/>
          <w:bCs/>
          <w:color w:val="000000" w:themeColor="text1"/>
          <w:sz w:val="24"/>
          <w:szCs w:val="24"/>
          <w:rtl/>
          <w:lang w:bidi="fa-IR"/>
        </w:rPr>
      </w:pPr>
    </w:p>
    <w:p w:rsidR="00DF09C3" w:rsidRDefault="00DF09C3" w:rsidP="00616169">
      <w:pPr>
        <w:spacing w:line="360" w:lineRule="auto"/>
        <w:jc w:val="lowKashida"/>
        <w:rPr>
          <w:rFonts w:cs="B Nazanin"/>
          <w:b/>
          <w:bCs/>
          <w:color w:val="000000" w:themeColor="text1"/>
          <w:sz w:val="24"/>
          <w:szCs w:val="24"/>
          <w:rtl/>
          <w:lang w:bidi="fa-IR"/>
        </w:rPr>
      </w:pPr>
    </w:p>
    <w:p w:rsidR="00647058" w:rsidRPr="00EF4457" w:rsidRDefault="00DF09C3" w:rsidP="00616169">
      <w:pPr>
        <w:spacing w:line="360" w:lineRule="auto"/>
        <w:jc w:val="lowKashida"/>
        <w:rPr>
          <w:rFonts w:cs="B Nazanin"/>
          <w:b/>
          <w:bCs/>
          <w:color w:val="000000" w:themeColor="text1"/>
          <w:sz w:val="24"/>
          <w:szCs w:val="24"/>
          <w:rtl/>
          <w:lang w:bidi="fa-IR"/>
        </w:rPr>
      </w:pPr>
      <w:r>
        <w:rPr>
          <w:rFonts w:cs="B Nazanin" w:hint="cs"/>
          <w:b/>
          <w:bCs/>
          <w:color w:val="000000" w:themeColor="text1"/>
          <w:sz w:val="24"/>
          <w:szCs w:val="24"/>
          <w:rtl/>
          <w:lang w:bidi="fa-IR"/>
        </w:rPr>
        <w:lastRenderedPageBreak/>
        <w:t>3</w:t>
      </w:r>
      <w:r w:rsidR="00647058" w:rsidRPr="00EF4457">
        <w:rPr>
          <w:rFonts w:cs="B Nazanin" w:hint="cs"/>
          <w:b/>
          <w:bCs/>
          <w:color w:val="000000" w:themeColor="text1"/>
          <w:sz w:val="24"/>
          <w:szCs w:val="24"/>
          <w:rtl/>
          <w:lang w:bidi="fa-IR"/>
        </w:rPr>
        <w:t>-3</w:t>
      </w:r>
      <w:r w:rsidR="005548FA" w:rsidRPr="00EF4457">
        <w:rPr>
          <w:rFonts w:cs="B Nazanin" w:hint="cs"/>
          <w:b/>
          <w:bCs/>
          <w:color w:val="000000" w:themeColor="text1"/>
          <w:sz w:val="24"/>
          <w:szCs w:val="24"/>
          <w:rtl/>
          <w:lang w:bidi="fa-IR"/>
        </w:rPr>
        <w:t>)</w:t>
      </w:r>
      <w:r w:rsidR="00647058" w:rsidRPr="00EF4457">
        <w:rPr>
          <w:rFonts w:cs="B Nazanin" w:hint="cs"/>
          <w:b/>
          <w:bCs/>
          <w:color w:val="000000" w:themeColor="text1"/>
          <w:sz w:val="24"/>
          <w:szCs w:val="24"/>
          <w:rtl/>
          <w:lang w:bidi="fa-IR"/>
        </w:rPr>
        <w:t xml:space="preserve"> </w:t>
      </w:r>
      <w:r w:rsidR="00647058" w:rsidRPr="00EF4457">
        <w:rPr>
          <w:rFonts w:cs="B Nazanin"/>
          <w:b/>
          <w:bCs/>
          <w:color w:val="000000" w:themeColor="text1"/>
          <w:sz w:val="24"/>
          <w:szCs w:val="24"/>
          <w:rtl/>
          <w:lang w:bidi="fa-IR"/>
        </w:rPr>
        <w:t xml:space="preserve">نوع مطالعه: </w:t>
      </w:r>
    </w:p>
    <w:p w:rsidR="00647058" w:rsidRPr="00EF4457" w:rsidRDefault="00117264" w:rsidP="0042034E">
      <w:pPr>
        <w:pStyle w:val="BodyText2"/>
        <w:bidi/>
        <w:spacing w:after="240" w:line="276" w:lineRule="auto"/>
        <w:jc w:val="both"/>
        <w:rPr>
          <w:rFonts w:cs="B Nazanin"/>
          <w:b/>
          <w:bCs/>
          <w:color w:val="000000" w:themeColor="text1"/>
          <w:sz w:val="24"/>
          <w:szCs w:val="24"/>
          <w:rtl/>
          <w:lang w:bidi="fa-IR"/>
        </w:rPr>
      </w:pPr>
      <w:r w:rsidRPr="00EF4457">
        <w:rPr>
          <w:rFonts w:cs="B Nazanin" w:hint="cs"/>
          <w:b/>
          <w:bCs/>
          <w:color w:val="000000" w:themeColor="text1"/>
          <w:sz w:val="24"/>
          <w:szCs w:val="24"/>
          <w:rtl/>
          <w:lang w:bidi="fa-IR"/>
        </w:rPr>
        <w:t>تدوین برنامه جامع سلامت یک مطالعه توصیفی و تحلیلی</w:t>
      </w:r>
      <w:r w:rsidR="0042034E" w:rsidRPr="00EF4457">
        <w:rPr>
          <w:rFonts w:cs="B Nazanin" w:hint="cs"/>
          <w:b/>
          <w:bCs/>
          <w:color w:val="000000" w:themeColor="text1"/>
          <w:sz w:val="24"/>
          <w:szCs w:val="24"/>
          <w:rtl/>
          <w:lang w:bidi="fa-IR"/>
        </w:rPr>
        <w:t>،</w:t>
      </w:r>
      <w:r w:rsidRPr="00EF4457">
        <w:rPr>
          <w:rFonts w:cs="B Nazanin" w:hint="cs"/>
          <w:b/>
          <w:bCs/>
          <w:color w:val="000000" w:themeColor="text1"/>
          <w:sz w:val="24"/>
          <w:szCs w:val="24"/>
          <w:rtl/>
          <w:lang w:bidi="fa-IR"/>
        </w:rPr>
        <w:t xml:space="preserve"> دارای اجزای</w:t>
      </w:r>
      <w:r w:rsidR="00FA15EB" w:rsidRPr="00EF4457">
        <w:rPr>
          <w:rFonts w:cs="B Nazanin" w:hint="cs"/>
          <w:b/>
          <w:bCs/>
          <w:color w:val="000000" w:themeColor="text1"/>
          <w:sz w:val="24"/>
          <w:szCs w:val="24"/>
          <w:rtl/>
          <w:lang w:bidi="fa-IR"/>
        </w:rPr>
        <w:t xml:space="preserve"> متنوع</w:t>
      </w:r>
      <w:r w:rsidRPr="00EF4457">
        <w:rPr>
          <w:rFonts w:cs="B Nazanin" w:hint="cs"/>
          <w:b/>
          <w:bCs/>
          <w:color w:val="000000" w:themeColor="text1"/>
          <w:sz w:val="24"/>
          <w:szCs w:val="24"/>
          <w:rtl/>
          <w:lang w:bidi="fa-IR"/>
        </w:rPr>
        <w:t xml:space="preserve"> کمی و کیفی است.</w:t>
      </w:r>
    </w:p>
    <w:p w:rsidR="00647058" w:rsidRDefault="00647058" w:rsidP="009B50D0">
      <w:pPr>
        <w:spacing w:line="360" w:lineRule="auto"/>
        <w:jc w:val="lowKashida"/>
        <w:rPr>
          <w:rFonts w:cs="B Nazanin"/>
          <w:b/>
          <w:bCs/>
          <w:color w:val="000000" w:themeColor="text1"/>
          <w:sz w:val="24"/>
          <w:szCs w:val="24"/>
          <w:rtl/>
          <w:lang w:bidi="fa-IR"/>
        </w:rPr>
      </w:pPr>
      <w:r w:rsidRPr="00EF4457">
        <w:rPr>
          <w:rFonts w:cs="B Nazanin"/>
          <w:b/>
          <w:bCs/>
          <w:color w:val="000000" w:themeColor="text1"/>
          <w:sz w:val="24"/>
          <w:szCs w:val="24"/>
        </w:rPr>
        <w:t xml:space="preserve"> </w:t>
      </w:r>
      <w:r w:rsidR="00616169" w:rsidRPr="00EF4457">
        <w:rPr>
          <w:rFonts w:cs="B Nazanin" w:hint="cs"/>
          <w:b/>
          <w:bCs/>
          <w:color w:val="000000" w:themeColor="text1"/>
          <w:sz w:val="24"/>
          <w:szCs w:val="24"/>
          <w:rtl/>
          <w:lang w:bidi="fa-IR"/>
        </w:rPr>
        <w:t>3</w:t>
      </w:r>
      <w:r w:rsidRPr="00EF4457">
        <w:rPr>
          <w:rFonts w:cs="B Nazanin" w:hint="cs"/>
          <w:b/>
          <w:bCs/>
          <w:color w:val="000000" w:themeColor="text1"/>
          <w:sz w:val="24"/>
          <w:szCs w:val="24"/>
          <w:rtl/>
          <w:lang w:bidi="fa-IR"/>
        </w:rPr>
        <w:t>-</w:t>
      </w:r>
      <w:r w:rsidR="009B50D0" w:rsidRPr="00EF4457">
        <w:rPr>
          <w:rFonts w:cs="B Nazanin" w:hint="cs"/>
          <w:b/>
          <w:bCs/>
          <w:color w:val="000000" w:themeColor="text1"/>
          <w:sz w:val="24"/>
          <w:szCs w:val="24"/>
          <w:rtl/>
          <w:lang w:bidi="fa-IR"/>
        </w:rPr>
        <w:t>4</w:t>
      </w:r>
      <w:r w:rsidR="005548FA" w:rsidRPr="00EF4457">
        <w:rPr>
          <w:rFonts w:cs="B Nazanin" w:hint="cs"/>
          <w:b/>
          <w:bCs/>
          <w:color w:val="000000" w:themeColor="text1"/>
          <w:sz w:val="24"/>
          <w:szCs w:val="24"/>
          <w:rtl/>
          <w:lang w:bidi="fa-IR"/>
        </w:rPr>
        <w:t>)</w:t>
      </w:r>
      <w:r w:rsidRPr="00EF4457">
        <w:rPr>
          <w:rFonts w:cs="B Nazanin" w:hint="cs"/>
          <w:b/>
          <w:bCs/>
          <w:color w:val="000000" w:themeColor="text1"/>
          <w:sz w:val="24"/>
          <w:szCs w:val="24"/>
          <w:rtl/>
          <w:lang w:bidi="fa-IR"/>
        </w:rPr>
        <w:t xml:space="preserve"> </w:t>
      </w:r>
      <w:r w:rsidR="004425D5" w:rsidRPr="00EF4457">
        <w:rPr>
          <w:rFonts w:cs="B Nazanin" w:hint="cs"/>
          <w:b/>
          <w:bCs/>
          <w:color w:val="000000" w:themeColor="text1"/>
          <w:sz w:val="24"/>
          <w:szCs w:val="24"/>
          <w:rtl/>
          <w:lang w:bidi="fa-IR"/>
        </w:rPr>
        <w:t>ابزار</w:t>
      </w:r>
      <w:r w:rsidRPr="00EF4457">
        <w:rPr>
          <w:rFonts w:cs="B Nazanin"/>
          <w:b/>
          <w:bCs/>
          <w:color w:val="000000" w:themeColor="text1"/>
          <w:sz w:val="24"/>
          <w:szCs w:val="24"/>
          <w:rtl/>
          <w:lang w:bidi="fa-IR"/>
        </w:rPr>
        <w:t>جمع</w:t>
      </w:r>
      <w:r w:rsidR="00CA75D6" w:rsidRPr="00EF4457">
        <w:rPr>
          <w:rFonts w:cs="B Nazanin" w:hint="cs"/>
          <w:b/>
          <w:bCs/>
          <w:color w:val="000000" w:themeColor="text1"/>
          <w:sz w:val="24"/>
          <w:szCs w:val="24"/>
          <w:rtl/>
          <w:lang w:bidi="fa-IR"/>
        </w:rPr>
        <w:t>‌</w:t>
      </w:r>
      <w:r w:rsidRPr="00EF4457">
        <w:rPr>
          <w:rFonts w:cs="B Nazanin"/>
          <w:b/>
          <w:bCs/>
          <w:color w:val="000000" w:themeColor="text1"/>
          <w:sz w:val="24"/>
          <w:szCs w:val="24"/>
          <w:rtl/>
          <w:lang w:bidi="fa-IR"/>
        </w:rPr>
        <w:t>آوري داده</w:t>
      </w:r>
      <w:r w:rsidR="00CA75D6" w:rsidRPr="00EF4457">
        <w:rPr>
          <w:rFonts w:cs="B Nazanin" w:hint="cs"/>
          <w:b/>
          <w:bCs/>
          <w:color w:val="000000" w:themeColor="text1"/>
          <w:sz w:val="24"/>
          <w:szCs w:val="24"/>
          <w:rtl/>
          <w:lang w:bidi="fa-IR"/>
        </w:rPr>
        <w:t>‌</w:t>
      </w:r>
      <w:r w:rsidRPr="00EF4457">
        <w:rPr>
          <w:rFonts w:cs="B Nazanin"/>
          <w:b/>
          <w:bCs/>
          <w:color w:val="000000" w:themeColor="text1"/>
          <w:sz w:val="24"/>
          <w:szCs w:val="24"/>
          <w:rtl/>
          <w:lang w:bidi="fa-IR"/>
        </w:rPr>
        <w:t>ها:</w:t>
      </w:r>
    </w:p>
    <w:p w:rsidR="0042034E" w:rsidRPr="00EF4457" w:rsidRDefault="0042034E" w:rsidP="0042034E">
      <w:pPr>
        <w:pStyle w:val="BodyText2"/>
        <w:bidi/>
        <w:spacing w:after="240" w:line="276" w:lineRule="auto"/>
        <w:jc w:val="both"/>
        <w:rPr>
          <w:rFonts w:cs="B Nazanin"/>
          <w:b/>
          <w:bCs/>
          <w:color w:val="000000" w:themeColor="text1"/>
          <w:sz w:val="24"/>
          <w:szCs w:val="24"/>
          <w:rtl/>
        </w:rPr>
      </w:pPr>
      <w:r w:rsidRPr="00EF4457">
        <w:rPr>
          <w:rFonts w:cs="B Nazanin" w:hint="cs"/>
          <w:b/>
          <w:bCs/>
          <w:color w:val="000000" w:themeColor="text1"/>
          <w:sz w:val="24"/>
          <w:szCs w:val="24"/>
          <w:rtl/>
        </w:rPr>
        <w:t>پرسشنامه</w:t>
      </w:r>
      <w:r w:rsidR="00DC3FA9" w:rsidRPr="00EF4457">
        <w:rPr>
          <w:rFonts w:cs="B Nazanin" w:hint="cs"/>
          <w:b/>
          <w:bCs/>
          <w:color w:val="000000" w:themeColor="text1"/>
          <w:sz w:val="24"/>
          <w:szCs w:val="24"/>
          <w:rtl/>
          <w:lang w:bidi="fa-IR"/>
        </w:rPr>
        <w:t>‌</w:t>
      </w:r>
      <w:r w:rsidR="00FD26B0" w:rsidRPr="00EF4457">
        <w:rPr>
          <w:rFonts w:cs="B Nazanin" w:hint="cs"/>
          <w:b/>
          <w:bCs/>
          <w:color w:val="000000" w:themeColor="text1"/>
          <w:sz w:val="24"/>
          <w:szCs w:val="24"/>
          <w:rtl/>
          <w:lang w:bidi="fa-IR"/>
        </w:rPr>
        <w:t>های استاندارد</w:t>
      </w:r>
      <w:r w:rsidRPr="00EF4457">
        <w:rPr>
          <w:rFonts w:cs="B Nazanin" w:hint="cs"/>
          <w:b/>
          <w:bCs/>
          <w:color w:val="000000" w:themeColor="text1"/>
          <w:sz w:val="24"/>
          <w:szCs w:val="24"/>
          <w:rtl/>
        </w:rPr>
        <w:t xml:space="preserve">، </w:t>
      </w:r>
      <w:r w:rsidR="00604B6F" w:rsidRPr="00EF4457">
        <w:rPr>
          <w:rFonts w:cs="B Nazanin" w:hint="cs"/>
          <w:b/>
          <w:bCs/>
          <w:color w:val="000000" w:themeColor="text1"/>
          <w:sz w:val="24"/>
          <w:szCs w:val="24"/>
          <w:rtl/>
        </w:rPr>
        <w:t>سامانه سیب</w:t>
      </w:r>
      <w:r w:rsidR="00880CE0" w:rsidRPr="00EF4457">
        <w:rPr>
          <w:rFonts w:cs="B Nazanin" w:hint="cs"/>
          <w:b/>
          <w:bCs/>
          <w:color w:val="000000" w:themeColor="text1"/>
          <w:sz w:val="24"/>
          <w:szCs w:val="24"/>
          <w:rtl/>
        </w:rPr>
        <w:t xml:space="preserve"> (پرونده الکترونیک سلامت)</w:t>
      </w:r>
      <w:r w:rsidR="00604B6F" w:rsidRPr="00EF4457">
        <w:rPr>
          <w:rFonts w:cs="B Nazanin" w:hint="cs"/>
          <w:b/>
          <w:bCs/>
          <w:color w:val="000000" w:themeColor="text1"/>
          <w:sz w:val="24"/>
          <w:szCs w:val="24"/>
          <w:rtl/>
        </w:rPr>
        <w:t xml:space="preserve">، </w:t>
      </w:r>
      <w:r w:rsidRPr="00EF4457">
        <w:rPr>
          <w:rFonts w:cs="B Nazanin"/>
          <w:b/>
          <w:bCs/>
          <w:color w:val="000000" w:themeColor="text1"/>
          <w:sz w:val="24"/>
          <w:szCs w:val="24"/>
        </w:rPr>
        <w:t>HIS</w:t>
      </w:r>
      <w:r w:rsidRPr="00EF4457">
        <w:rPr>
          <w:rFonts w:cs="B Nazanin" w:hint="cs"/>
          <w:b/>
          <w:bCs/>
          <w:color w:val="000000" w:themeColor="text1"/>
          <w:sz w:val="24"/>
          <w:szCs w:val="24"/>
          <w:rtl/>
        </w:rPr>
        <w:t xml:space="preserve"> بیمارستان‌ها، </w:t>
      </w:r>
      <w:r w:rsidRPr="00EF4457">
        <w:rPr>
          <w:rFonts w:cs="B Nazanin"/>
          <w:b/>
          <w:bCs/>
          <w:color w:val="000000" w:themeColor="text1"/>
          <w:sz w:val="24"/>
          <w:szCs w:val="24"/>
        </w:rPr>
        <w:t>Topic Guide</w:t>
      </w:r>
      <w:r w:rsidR="00604B6F" w:rsidRPr="00EF4457">
        <w:rPr>
          <w:rFonts w:cs="B Nazanin" w:hint="cs"/>
          <w:b/>
          <w:bCs/>
          <w:color w:val="000000" w:themeColor="text1"/>
          <w:sz w:val="24"/>
          <w:szCs w:val="24"/>
          <w:rtl/>
        </w:rPr>
        <w:t xml:space="preserve">، سامانه رصد شاخص‌های اجتماعی مستقر در </w:t>
      </w:r>
      <w:r w:rsidR="009D5F56" w:rsidRPr="00EF4457">
        <w:rPr>
          <w:rFonts w:cs="B Nazanin" w:hint="cs"/>
          <w:b/>
          <w:bCs/>
          <w:color w:val="000000" w:themeColor="text1"/>
          <w:sz w:val="24"/>
          <w:szCs w:val="24"/>
          <w:rtl/>
        </w:rPr>
        <w:t xml:space="preserve">دفتر امور اجتماعی </w:t>
      </w:r>
      <w:r w:rsidR="00604B6F" w:rsidRPr="00EF4457">
        <w:rPr>
          <w:rFonts w:cs="B Nazanin" w:hint="cs"/>
          <w:b/>
          <w:bCs/>
          <w:color w:val="000000" w:themeColor="text1"/>
          <w:sz w:val="24"/>
          <w:szCs w:val="24"/>
          <w:rtl/>
        </w:rPr>
        <w:t>استانداری</w:t>
      </w:r>
    </w:p>
    <w:p w:rsidR="00647058" w:rsidRPr="00EF4457" w:rsidRDefault="00616169" w:rsidP="009B50D0">
      <w:pPr>
        <w:spacing w:line="360" w:lineRule="auto"/>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3</w:t>
      </w:r>
      <w:r w:rsidR="00647058" w:rsidRPr="00EF4457">
        <w:rPr>
          <w:rFonts w:cs="B Nazanin" w:hint="cs"/>
          <w:b/>
          <w:bCs/>
          <w:color w:val="000000" w:themeColor="text1"/>
          <w:sz w:val="24"/>
          <w:szCs w:val="24"/>
          <w:rtl/>
          <w:lang w:bidi="fa-IR"/>
        </w:rPr>
        <w:t>-</w:t>
      </w:r>
      <w:r w:rsidR="009B50D0" w:rsidRPr="00EF4457">
        <w:rPr>
          <w:rFonts w:cs="B Nazanin" w:hint="cs"/>
          <w:b/>
          <w:bCs/>
          <w:color w:val="000000" w:themeColor="text1"/>
          <w:sz w:val="24"/>
          <w:szCs w:val="24"/>
          <w:rtl/>
          <w:lang w:bidi="fa-IR"/>
        </w:rPr>
        <w:t>5</w:t>
      </w:r>
      <w:r w:rsidR="005548FA" w:rsidRPr="00EF4457">
        <w:rPr>
          <w:rFonts w:cs="B Nazanin" w:hint="cs"/>
          <w:b/>
          <w:bCs/>
          <w:color w:val="000000" w:themeColor="text1"/>
          <w:sz w:val="24"/>
          <w:szCs w:val="24"/>
          <w:rtl/>
          <w:lang w:bidi="fa-IR"/>
        </w:rPr>
        <w:t>)</w:t>
      </w:r>
      <w:r w:rsidR="00647058" w:rsidRPr="00EF4457">
        <w:rPr>
          <w:rFonts w:cs="B Nazanin" w:hint="cs"/>
          <w:b/>
          <w:bCs/>
          <w:color w:val="000000" w:themeColor="text1"/>
          <w:sz w:val="24"/>
          <w:szCs w:val="24"/>
          <w:rtl/>
          <w:lang w:bidi="fa-IR"/>
        </w:rPr>
        <w:t xml:space="preserve"> </w:t>
      </w:r>
      <w:r w:rsidR="00647058" w:rsidRPr="00EF4457">
        <w:rPr>
          <w:rFonts w:cs="B Nazanin"/>
          <w:b/>
          <w:bCs/>
          <w:color w:val="000000" w:themeColor="text1"/>
          <w:sz w:val="24"/>
          <w:szCs w:val="24"/>
          <w:rtl/>
          <w:lang w:bidi="fa-IR"/>
        </w:rPr>
        <w:t>روش تجزيه و تحليل داده</w:t>
      </w:r>
      <w:r w:rsidR="00CA75D6" w:rsidRPr="00EF4457">
        <w:rPr>
          <w:rFonts w:cs="B Nazanin" w:hint="cs"/>
          <w:b/>
          <w:bCs/>
          <w:color w:val="000000" w:themeColor="text1"/>
          <w:sz w:val="24"/>
          <w:szCs w:val="24"/>
          <w:rtl/>
          <w:lang w:bidi="fa-IR"/>
        </w:rPr>
        <w:t>‌</w:t>
      </w:r>
      <w:r w:rsidR="00647058" w:rsidRPr="00EF4457">
        <w:rPr>
          <w:rFonts w:cs="B Nazanin"/>
          <w:b/>
          <w:bCs/>
          <w:color w:val="000000" w:themeColor="text1"/>
          <w:sz w:val="24"/>
          <w:szCs w:val="24"/>
          <w:rtl/>
          <w:lang w:bidi="fa-IR"/>
        </w:rPr>
        <w:t>ها:</w:t>
      </w:r>
    </w:p>
    <w:p w:rsidR="00FA60D2" w:rsidRPr="00EF4457" w:rsidRDefault="00E52A0E" w:rsidP="0083683F">
      <w:pPr>
        <w:pStyle w:val="BodyText2"/>
        <w:bidi/>
        <w:spacing w:after="240" w:line="276" w:lineRule="auto"/>
        <w:jc w:val="both"/>
        <w:rPr>
          <w:rFonts w:cs="B Nazanin"/>
          <w:b/>
          <w:bCs/>
          <w:color w:val="000000" w:themeColor="text1"/>
          <w:sz w:val="24"/>
          <w:szCs w:val="24"/>
          <w:rtl/>
          <w:lang w:bidi="fa-IR"/>
        </w:rPr>
      </w:pPr>
      <w:r w:rsidRPr="00EF4457">
        <w:rPr>
          <w:rFonts w:cs="B Nazanin" w:hint="cs"/>
          <w:b/>
          <w:bCs/>
          <w:color w:val="000000" w:themeColor="text1"/>
          <w:sz w:val="24"/>
          <w:szCs w:val="24"/>
          <w:rtl/>
          <w:lang w:bidi="fa-IR"/>
        </w:rPr>
        <w:t>استفاده از نرم افزارهای</w:t>
      </w:r>
      <w:r w:rsidR="00104787" w:rsidRPr="00EF4457">
        <w:rPr>
          <w:rFonts w:cs="B Nazanin"/>
          <w:b/>
          <w:bCs/>
          <w:color w:val="000000" w:themeColor="text1"/>
          <w:sz w:val="24"/>
          <w:szCs w:val="24"/>
          <w:lang w:bidi="fa-IR"/>
        </w:rPr>
        <w:t xml:space="preserve"> SPSS</w:t>
      </w:r>
      <w:r w:rsidR="00FA60D2" w:rsidRPr="00EF4457">
        <w:rPr>
          <w:rFonts w:cs="B Nazanin"/>
          <w:b/>
          <w:bCs/>
          <w:color w:val="000000" w:themeColor="text1"/>
          <w:sz w:val="24"/>
          <w:szCs w:val="24"/>
          <w:lang w:bidi="fa-IR"/>
        </w:rPr>
        <w:t xml:space="preserve"> </w:t>
      </w:r>
      <w:r w:rsidR="00FA60D2" w:rsidRPr="00EF4457">
        <w:rPr>
          <w:rFonts w:cs="B Nazanin" w:hint="cs"/>
          <w:b/>
          <w:bCs/>
          <w:color w:val="000000" w:themeColor="text1"/>
          <w:sz w:val="24"/>
          <w:szCs w:val="24"/>
          <w:rtl/>
          <w:lang w:bidi="fa-IR"/>
        </w:rPr>
        <w:t xml:space="preserve">و </w:t>
      </w:r>
      <w:r w:rsidR="00FA60D2" w:rsidRPr="00EF4457">
        <w:rPr>
          <w:rFonts w:cs="B Nazanin"/>
          <w:b/>
          <w:bCs/>
          <w:color w:val="000000" w:themeColor="text1"/>
          <w:sz w:val="24"/>
          <w:szCs w:val="24"/>
          <w:lang w:bidi="fa-IR"/>
        </w:rPr>
        <w:t>M</w:t>
      </w:r>
      <w:r w:rsidR="00104787" w:rsidRPr="00EF4457">
        <w:rPr>
          <w:rFonts w:cs="B Nazanin"/>
          <w:b/>
          <w:bCs/>
          <w:color w:val="000000" w:themeColor="text1"/>
          <w:sz w:val="24"/>
          <w:szCs w:val="24"/>
          <w:lang w:bidi="fa-IR"/>
        </w:rPr>
        <w:t>AX</w:t>
      </w:r>
      <w:r w:rsidR="00986102" w:rsidRPr="00EF4457">
        <w:rPr>
          <w:rFonts w:cs="B Nazanin"/>
          <w:b/>
          <w:bCs/>
          <w:color w:val="000000" w:themeColor="text1"/>
          <w:sz w:val="24"/>
          <w:szCs w:val="24"/>
          <w:lang w:bidi="fa-IR"/>
        </w:rPr>
        <w:t xml:space="preserve"> Q</w:t>
      </w:r>
      <w:r w:rsidR="00104787" w:rsidRPr="00EF4457">
        <w:rPr>
          <w:rFonts w:cs="B Nazanin"/>
          <w:b/>
          <w:bCs/>
          <w:color w:val="000000" w:themeColor="text1"/>
          <w:sz w:val="24"/>
          <w:szCs w:val="24"/>
          <w:lang w:bidi="fa-IR"/>
        </w:rPr>
        <w:t>DA</w:t>
      </w:r>
      <w:r w:rsidR="00FA60D2" w:rsidRPr="00EF4457">
        <w:rPr>
          <w:rFonts w:cs="B Nazanin" w:hint="cs"/>
          <w:b/>
          <w:bCs/>
          <w:color w:val="000000" w:themeColor="text1"/>
          <w:sz w:val="24"/>
          <w:szCs w:val="24"/>
          <w:rtl/>
          <w:lang w:bidi="fa-IR"/>
        </w:rPr>
        <w:t xml:space="preserve"> </w:t>
      </w:r>
      <w:r w:rsidR="001B0742" w:rsidRPr="00EF4457">
        <w:rPr>
          <w:rFonts w:cs="B Nazanin" w:hint="cs"/>
          <w:b/>
          <w:bCs/>
          <w:color w:val="000000" w:themeColor="text1"/>
          <w:sz w:val="24"/>
          <w:szCs w:val="24"/>
          <w:rtl/>
          <w:lang w:bidi="fa-IR"/>
        </w:rPr>
        <w:t>،</w:t>
      </w:r>
      <w:r w:rsidR="00FA60D2" w:rsidRPr="00EF4457">
        <w:rPr>
          <w:rFonts w:cs="B Nazanin" w:hint="cs"/>
          <w:b/>
          <w:bCs/>
          <w:color w:val="000000" w:themeColor="text1"/>
          <w:sz w:val="24"/>
          <w:szCs w:val="24"/>
          <w:rtl/>
          <w:lang w:bidi="fa-IR"/>
        </w:rPr>
        <w:t xml:space="preserve"> تحلیل محتوایی</w:t>
      </w:r>
      <w:r w:rsidR="001B0742" w:rsidRPr="00EF4457">
        <w:rPr>
          <w:rFonts w:cs="B Nazanin" w:hint="cs"/>
          <w:b/>
          <w:bCs/>
          <w:color w:val="000000" w:themeColor="text1"/>
          <w:sz w:val="24"/>
          <w:szCs w:val="24"/>
          <w:rtl/>
          <w:lang w:bidi="fa-IR"/>
        </w:rPr>
        <w:t xml:space="preserve"> و تحلیل ساختاری</w:t>
      </w:r>
    </w:p>
    <w:p w:rsidR="00647058" w:rsidRPr="00EF4457" w:rsidRDefault="00647058">
      <w:pPr>
        <w:rPr>
          <w:rFonts w:cs="B Nazanin"/>
          <w:b/>
          <w:bCs/>
          <w:color w:val="000000" w:themeColor="text1"/>
          <w:sz w:val="24"/>
          <w:szCs w:val="24"/>
          <w:rtl/>
        </w:rPr>
      </w:pPr>
    </w:p>
    <w:p w:rsidR="00647058" w:rsidRPr="00EF4457" w:rsidRDefault="00616169" w:rsidP="0083683F">
      <w:pPr>
        <w:spacing w:line="360" w:lineRule="auto"/>
        <w:jc w:val="lowKashida"/>
        <w:rPr>
          <w:rFonts w:cs="B Nazanin"/>
          <w:color w:val="000000" w:themeColor="text1"/>
          <w:sz w:val="24"/>
          <w:szCs w:val="24"/>
          <w:rtl/>
        </w:rPr>
      </w:pPr>
      <w:r w:rsidRPr="00EF4457">
        <w:rPr>
          <w:rFonts w:cs="B Nazanin" w:hint="cs"/>
          <w:b/>
          <w:bCs/>
          <w:color w:val="000000" w:themeColor="text1"/>
          <w:sz w:val="24"/>
          <w:szCs w:val="24"/>
          <w:rtl/>
          <w:lang w:bidi="fa-IR"/>
        </w:rPr>
        <w:t>3</w:t>
      </w:r>
      <w:r w:rsidR="00EF6508" w:rsidRPr="00EF4457">
        <w:rPr>
          <w:rFonts w:cs="B Nazanin" w:hint="cs"/>
          <w:b/>
          <w:bCs/>
          <w:color w:val="000000" w:themeColor="text1"/>
          <w:sz w:val="24"/>
          <w:szCs w:val="24"/>
          <w:rtl/>
          <w:lang w:bidi="fa-IR"/>
        </w:rPr>
        <w:t>-</w:t>
      </w:r>
      <w:r w:rsidR="009B50D0" w:rsidRPr="00EF4457">
        <w:rPr>
          <w:rFonts w:cs="B Nazanin" w:hint="cs"/>
          <w:b/>
          <w:bCs/>
          <w:color w:val="000000" w:themeColor="text1"/>
          <w:sz w:val="24"/>
          <w:szCs w:val="24"/>
          <w:rtl/>
          <w:lang w:bidi="fa-IR"/>
        </w:rPr>
        <w:t>6</w:t>
      </w:r>
      <w:r w:rsidR="005548FA" w:rsidRPr="00EF4457">
        <w:rPr>
          <w:rFonts w:cs="B Nazanin" w:hint="cs"/>
          <w:b/>
          <w:bCs/>
          <w:color w:val="000000" w:themeColor="text1"/>
          <w:sz w:val="24"/>
          <w:szCs w:val="24"/>
          <w:rtl/>
          <w:lang w:bidi="fa-IR"/>
        </w:rPr>
        <w:t>)</w:t>
      </w:r>
      <w:r w:rsidR="00CA75D6" w:rsidRPr="00EF4457">
        <w:rPr>
          <w:rFonts w:cs="B Nazanin" w:hint="cs"/>
          <w:b/>
          <w:bCs/>
          <w:color w:val="000000" w:themeColor="text1"/>
          <w:sz w:val="24"/>
          <w:szCs w:val="24"/>
          <w:rtl/>
          <w:lang w:bidi="fa-IR"/>
        </w:rPr>
        <w:t xml:space="preserve"> </w:t>
      </w:r>
      <w:r w:rsidR="00647058" w:rsidRPr="00EF4457">
        <w:rPr>
          <w:rFonts w:cs="B Nazanin"/>
          <w:b/>
          <w:bCs/>
          <w:color w:val="000000" w:themeColor="text1"/>
          <w:sz w:val="24"/>
          <w:szCs w:val="24"/>
          <w:rtl/>
          <w:lang w:bidi="fa-IR"/>
        </w:rPr>
        <w:t>ملاحظات اخلاقي:</w:t>
      </w:r>
      <w:r w:rsidR="00211561" w:rsidRPr="00EF4457">
        <w:rPr>
          <w:rFonts w:cs="B Nazanin" w:hint="cs"/>
          <w:b/>
          <w:bCs/>
          <w:color w:val="000000" w:themeColor="text1"/>
          <w:sz w:val="24"/>
          <w:szCs w:val="24"/>
          <w:rtl/>
          <w:lang w:bidi="fa-IR"/>
        </w:rPr>
        <w:t xml:space="preserve"> </w:t>
      </w:r>
      <w:r w:rsidR="0083683F" w:rsidRPr="00EF4457">
        <w:rPr>
          <w:rFonts w:cs="B Nazanin" w:hint="cs"/>
          <w:color w:val="000000" w:themeColor="text1"/>
          <w:sz w:val="24"/>
          <w:szCs w:val="24"/>
          <w:rtl/>
        </w:rPr>
        <w:t>در این پژوهش داده‌</w:t>
      </w:r>
      <w:r w:rsidR="00443821" w:rsidRPr="00EF4457">
        <w:rPr>
          <w:rFonts w:cs="B Nazanin" w:hint="cs"/>
          <w:color w:val="000000" w:themeColor="text1"/>
          <w:sz w:val="24"/>
          <w:szCs w:val="24"/>
          <w:rtl/>
        </w:rPr>
        <w:t>های جمع آوری شده از ویژگی های سلامت جامعه محرما</w:t>
      </w:r>
      <w:r w:rsidR="0083683F" w:rsidRPr="00EF4457">
        <w:rPr>
          <w:rFonts w:cs="B Nazanin" w:hint="cs"/>
          <w:color w:val="000000" w:themeColor="text1"/>
          <w:sz w:val="24"/>
          <w:szCs w:val="24"/>
          <w:rtl/>
        </w:rPr>
        <w:t>نه بوده و منحصرا از آنها در زمینه</w:t>
      </w:r>
      <w:r w:rsidR="00443821" w:rsidRPr="00EF4457">
        <w:rPr>
          <w:rFonts w:cs="B Nazanin" w:hint="cs"/>
          <w:color w:val="000000" w:themeColor="text1"/>
          <w:sz w:val="24"/>
          <w:szCs w:val="24"/>
          <w:rtl/>
        </w:rPr>
        <w:t xml:space="preserve"> تدوین برنامه جامع سلامت استان استفاده خواهد شد. در موارد انجام مصاحبه</w:t>
      </w:r>
      <w:r w:rsidR="00FB285A" w:rsidRPr="00EF4457">
        <w:rPr>
          <w:rFonts w:cs="B Nazanin" w:hint="cs"/>
          <w:color w:val="000000" w:themeColor="text1"/>
          <w:sz w:val="24"/>
          <w:szCs w:val="24"/>
          <w:rtl/>
        </w:rPr>
        <w:t xml:space="preserve"> و بحث های گروهی متمرکز،</w:t>
      </w:r>
      <w:r w:rsidR="00443821" w:rsidRPr="00EF4457">
        <w:rPr>
          <w:rFonts w:cs="B Nazanin" w:hint="cs"/>
          <w:color w:val="000000" w:themeColor="text1"/>
          <w:sz w:val="24"/>
          <w:szCs w:val="24"/>
          <w:rtl/>
        </w:rPr>
        <w:t xml:space="preserve"> رضایت مصاحبه شونده به صورت کتبی و تعهد به هرگونه نقل قول با کسب اجازه از مصاحبه شونده خواهد بود.</w:t>
      </w:r>
    </w:p>
    <w:p w:rsidR="000B7789" w:rsidRPr="00EF4457" w:rsidRDefault="009B2537" w:rsidP="009B50D0">
      <w:pPr>
        <w:spacing w:line="360" w:lineRule="auto"/>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3-</w:t>
      </w:r>
      <w:r w:rsidR="009B50D0" w:rsidRPr="00EF4457">
        <w:rPr>
          <w:rFonts w:cs="B Nazanin" w:hint="cs"/>
          <w:b/>
          <w:bCs/>
          <w:color w:val="000000" w:themeColor="text1"/>
          <w:sz w:val="24"/>
          <w:szCs w:val="24"/>
          <w:rtl/>
          <w:lang w:bidi="fa-IR"/>
        </w:rPr>
        <w:t>7</w:t>
      </w:r>
      <w:r w:rsidRPr="00EF4457">
        <w:rPr>
          <w:rFonts w:cs="B Nazanin" w:hint="cs"/>
          <w:b/>
          <w:bCs/>
          <w:color w:val="000000" w:themeColor="text1"/>
          <w:sz w:val="24"/>
          <w:szCs w:val="24"/>
          <w:rtl/>
          <w:lang w:bidi="fa-IR"/>
        </w:rPr>
        <w:t xml:space="preserve">) </w:t>
      </w:r>
      <w:r w:rsidR="000B7789" w:rsidRPr="00EF4457">
        <w:rPr>
          <w:rFonts w:cs="B Nazanin"/>
          <w:b/>
          <w:bCs/>
          <w:color w:val="000000" w:themeColor="text1"/>
          <w:sz w:val="24"/>
          <w:szCs w:val="24"/>
          <w:rtl/>
          <w:lang w:bidi="fa-IR"/>
        </w:rPr>
        <w:t>محد</w:t>
      </w:r>
      <w:r w:rsidRPr="00EF4457">
        <w:rPr>
          <w:rFonts w:cs="B Nazanin"/>
          <w:b/>
          <w:bCs/>
          <w:color w:val="000000" w:themeColor="text1"/>
          <w:sz w:val="24"/>
          <w:szCs w:val="24"/>
          <w:rtl/>
          <w:lang w:bidi="fa-IR"/>
        </w:rPr>
        <w:t>وديت</w:t>
      </w:r>
      <w:r w:rsidR="00EA0D8E" w:rsidRPr="00EF4457">
        <w:rPr>
          <w:rFonts w:cs="B Nazanin" w:hint="cs"/>
          <w:b/>
          <w:bCs/>
          <w:color w:val="000000" w:themeColor="text1"/>
          <w:sz w:val="24"/>
          <w:szCs w:val="24"/>
          <w:rtl/>
          <w:lang w:bidi="fa-IR"/>
        </w:rPr>
        <w:t>‌</w:t>
      </w:r>
      <w:r w:rsidRPr="00EF4457">
        <w:rPr>
          <w:rFonts w:cs="B Nazanin"/>
          <w:b/>
          <w:bCs/>
          <w:color w:val="000000" w:themeColor="text1"/>
          <w:sz w:val="24"/>
          <w:szCs w:val="24"/>
          <w:rtl/>
          <w:lang w:bidi="fa-IR"/>
        </w:rPr>
        <w:t>هاي اجرايي طرح</w:t>
      </w:r>
      <w:r w:rsidR="000B7789" w:rsidRPr="00EF4457">
        <w:rPr>
          <w:rFonts w:cs="B Nazanin"/>
          <w:b/>
          <w:bCs/>
          <w:color w:val="000000" w:themeColor="text1"/>
          <w:sz w:val="24"/>
          <w:szCs w:val="24"/>
          <w:rtl/>
          <w:lang w:bidi="fa-IR"/>
        </w:rPr>
        <w:t>:</w:t>
      </w:r>
    </w:p>
    <w:p w:rsidR="000B7789" w:rsidRPr="00EF4457" w:rsidRDefault="005D47D1" w:rsidP="00E66CD3">
      <w:pPr>
        <w:numPr>
          <w:ilvl w:val="0"/>
          <w:numId w:val="21"/>
        </w:numPr>
        <w:ind w:right="709"/>
        <w:jc w:val="lowKashida"/>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عدم اطمینان از</w:t>
      </w:r>
      <w:r w:rsidR="000B7789" w:rsidRPr="00EF4457">
        <w:rPr>
          <w:rFonts w:ascii="Tahoma" w:hAnsi="Tahoma" w:cs="B Nazanin" w:hint="cs"/>
          <w:color w:val="000000" w:themeColor="text1"/>
          <w:sz w:val="24"/>
          <w:szCs w:val="24"/>
          <w:rtl/>
          <w:lang w:bidi="fa-IR"/>
        </w:rPr>
        <w:t xml:space="preserve"> ثبات مدیریتی در </w:t>
      </w:r>
      <w:r w:rsidRPr="00EF4457">
        <w:rPr>
          <w:rFonts w:ascii="Tahoma" w:hAnsi="Tahoma" w:cs="B Nazanin" w:hint="cs"/>
          <w:color w:val="000000" w:themeColor="text1"/>
          <w:sz w:val="24"/>
          <w:szCs w:val="24"/>
          <w:rtl/>
          <w:lang w:bidi="fa-IR"/>
        </w:rPr>
        <w:t xml:space="preserve">سطح </w:t>
      </w:r>
      <w:r w:rsidR="000B7789" w:rsidRPr="00EF4457">
        <w:rPr>
          <w:rFonts w:ascii="Tahoma" w:hAnsi="Tahoma" w:cs="B Nazanin" w:hint="cs"/>
          <w:color w:val="000000" w:themeColor="text1"/>
          <w:sz w:val="24"/>
          <w:szCs w:val="24"/>
          <w:rtl/>
          <w:lang w:bidi="fa-IR"/>
        </w:rPr>
        <w:t>استان و وزارت</w:t>
      </w:r>
      <w:r w:rsidRPr="00EF4457">
        <w:rPr>
          <w:rFonts w:ascii="Tahoma" w:hAnsi="Tahoma" w:cs="B Nazanin" w:hint="cs"/>
          <w:color w:val="000000" w:themeColor="text1"/>
          <w:sz w:val="24"/>
          <w:szCs w:val="24"/>
          <w:rtl/>
          <w:lang w:bidi="fa-IR"/>
        </w:rPr>
        <w:t>‌</w:t>
      </w:r>
      <w:r w:rsidR="000B7789" w:rsidRPr="00EF4457">
        <w:rPr>
          <w:rFonts w:ascii="Tahoma" w:hAnsi="Tahoma" w:cs="B Nazanin" w:hint="cs"/>
          <w:color w:val="000000" w:themeColor="text1"/>
          <w:sz w:val="24"/>
          <w:szCs w:val="24"/>
          <w:rtl/>
          <w:lang w:bidi="fa-IR"/>
        </w:rPr>
        <w:t>خانه</w:t>
      </w:r>
      <w:r w:rsidRPr="00EF4457">
        <w:rPr>
          <w:rFonts w:ascii="Tahoma" w:hAnsi="Tahoma" w:cs="B Nazanin" w:hint="cs"/>
          <w:color w:val="000000" w:themeColor="text1"/>
          <w:sz w:val="24"/>
          <w:szCs w:val="24"/>
          <w:rtl/>
          <w:lang w:bidi="fa-IR"/>
        </w:rPr>
        <w:t>‌</w:t>
      </w:r>
    </w:p>
    <w:p w:rsidR="000B7789" w:rsidRPr="00EF4457" w:rsidRDefault="000B7789" w:rsidP="00E66CD3">
      <w:pPr>
        <w:numPr>
          <w:ilvl w:val="0"/>
          <w:numId w:val="21"/>
        </w:numPr>
        <w:ind w:right="709"/>
        <w:jc w:val="lowKashida"/>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ضعف در مشارکت بین بخشی و مقاومت در برابر تغییر</w:t>
      </w:r>
    </w:p>
    <w:p w:rsidR="000B7789" w:rsidRPr="00EF4457" w:rsidRDefault="000B7789" w:rsidP="00E66CD3">
      <w:pPr>
        <w:numPr>
          <w:ilvl w:val="0"/>
          <w:numId w:val="21"/>
        </w:numPr>
        <w:ind w:right="709"/>
        <w:jc w:val="lowKashida"/>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دشواری همراه کردن مدیران رده بالای استان</w:t>
      </w:r>
    </w:p>
    <w:p w:rsidR="000B7789" w:rsidRPr="00EF4457" w:rsidRDefault="000B7789" w:rsidP="00E66CD3">
      <w:pPr>
        <w:numPr>
          <w:ilvl w:val="0"/>
          <w:numId w:val="21"/>
        </w:numPr>
        <w:ind w:right="709"/>
        <w:jc w:val="lowKashida"/>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محدودیت منابع مالی و نیروی انسانی برای اجرای برنامه</w:t>
      </w:r>
    </w:p>
    <w:p w:rsidR="000B7789" w:rsidRPr="00EF4457" w:rsidRDefault="00E66CD3" w:rsidP="00E66CD3">
      <w:pPr>
        <w:numPr>
          <w:ilvl w:val="0"/>
          <w:numId w:val="21"/>
        </w:numPr>
        <w:ind w:right="709"/>
        <w:jc w:val="lowKashida"/>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 xml:space="preserve">دشواری </w:t>
      </w:r>
      <w:r w:rsidR="000B7789" w:rsidRPr="00EF4457">
        <w:rPr>
          <w:rFonts w:ascii="Tahoma" w:hAnsi="Tahoma" w:cs="B Nazanin" w:hint="cs"/>
          <w:color w:val="000000" w:themeColor="text1"/>
          <w:sz w:val="24"/>
          <w:szCs w:val="24"/>
          <w:rtl/>
          <w:lang w:bidi="fa-IR"/>
        </w:rPr>
        <w:t>متعهد ساختن سازمانهای خارج از حوزه سلامت</w:t>
      </w:r>
    </w:p>
    <w:p w:rsidR="000B7789" w:rsidRPr="00EF4457" w:rsidRDefault="002D2024" w:rsidP="002D2024">
      <w:pPr>
        <w:numPr>
          <w:ilvl w:val="0"/>
          <w:numId w:val="21"/>
        </w:numPr>
        <w:ind w:right="709"/>
        <w:jc w:val="lowKashida"/>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دشواری در دسترسی به آمار دقیق،</w:t>
      </w:r>
      <w:r w:rsidR="000B7789" w:rsidRPr="00EF4457">
        <w:rPr>
          <w:rFonts w:ascii="Tahoma" w:hAnsi="Tahoma" w:cs="B Nazanin" w:hint="cs"/>
          <w:color w:val="000000" w:themeColor="text1"/>
          <w:sz w:val="24"/>
          <w:szCs w:val="24"/>
          <w:rtl/>
          <w:lang w:bidi="fa-IR"/>
        </w:rPr>
        <w:t xml:space="preserve"> به موقع و جامع برای تدوین نیم رخ استان</w:t>
      </w:r>
    </w:p>
    <w:p w:rsidR="000B7789" w:rsidRPr="00EF4457" w:rsidRDefault="000B7789" w:rsidP="00894589">
      <w:pPr>
        <w:numPr>
          <w:ilvl w:val="0"/>
          <w:numId w:val="21"/>
        </w:numPr>
        <w:spacing w:after="240"/>
        <w:ind w:right="709"/>
        <w:jc w:val="lowKashida"/>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تنوع اسناد بالادستی</w:t>
      </w:r>
      <w:r w:rsidR="002F756E" w:rsidRPr="00EF4457">
        <w:rPr>
          <w:rFonts w:ascii="Tahoma" w:hAnsi="Tahoma" w:cs="B Nazanin" w:hint="cs"/>
          <w:color w:val="000000" w:themeColor="text1"/>
          <w:sz w:val="24"/>
          <w:szCs w:val="24"/>
          <w:rtl/>
          <w:lang w:bidi="fa-IR"/>
        </w:rPr>
        <w:t xml:space="preserve"> و دشوار بودن ملاحظه و رعایت تمام آنها در تدوین اسناد استانی</w:t>
      </w:r>
    </w:p>
    <w:p w:rsidR="00647058" w:rsidRPr="00EF4457" w:rsidRDefault="00616169" w:rsidP="00616169">
      <w:pPr>
        <w:spacing w:line="360" w:lineRule="auto"/>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3</w:t>
      </w:r>
      <w:r w:rsidR="00647058" w:rsidRPr="00EF4457">
        <w:rPr>
          <w:rFonts w:cs="B Nazanin" w:hint="cs"/>
          <w:b/>
          <w:bCs/>
          <w:color w:val="000000" w:themeColor="text1"/>
          <w:sz w:val="24"/>
          <w:szCs w:val="24"/>
          <w:rtl/>
          <w:lang w:bidi="fa-IR"/>
        </w:rPr>
        <w:t>-</w:t>
      </w:r>
      <w:r w:rsidRPr="00EF4457">
        <w:rPr>
          <w:rFonts w:cs="B Nazanin" w:hint="cs"/>
          <w:b/>
          <w:bCs/>
          <w:color w:val="000000" w:themeColor="text1"/>
          <w:sz w:val="24"/>
          <w:szCs w:val="24"/>
          <w:rtl/>
          <w:lang w:bidi="fa-IR"/>
        </w:rPr>
        <w:t>8</w:t>
      </w:r>
      <w:r w:rsidR="005548FA" w:rsidRPr="00EF4457">
        <w:rPr>
          <w:rFonts w:cs="B Nazanin" w:hint="cs"/>
          <w:b/>
          <w:bCs/>
          <w:color w:val="000000" w:themeColor="text1"/>
          <w:sz w:val="24"/>
          <w:szCs w:val="24"/>
          <w:rtl/>
          <w:lang w:bidi="fa-IR"/>
        </w:rPr>
        <w:t>)</w:t>
      </w:r>
      <w:r w:rsidR="00647058" w:rsidRPr="00EF4457">
        <w:rPr>
          <w:rFonts w:cs="B Nazanin" w:hint="cs"/>
          <w:b/>
          <w:bCs/>
          <w:color w:val="000000" w:themeColor="text1"/>
          <w:sz w:val="24"/>
          <w:szCs w:val="24"/>
          <w:rtl/>
          <w:lang w:bidi="fa-IR"/>
        </w:rPr>
        <w:t xml:space="preserve"> </w:t>
      </w:r>
      <w:r w:rsidR="00647058" w:rsidRPr="00EF4457">
        <w:rPr>
          <w:rFonts w:cs="B Nazanin"/>
          <w:b/>
          <w:bCs/>
          <w:color w:val="000000" w:themeColor="text1"/>
          <w:sz w:val="24"/>
          <w:szCs w:val="24"/>
          <w:rtl/>
          <w:lang w:bidi="fa-IR"/>
        </w:rPr>
        <w:t>پيش</w:t>
      </w:r>
      <w:r w:rsidR="00AB65BC" w:rsidRPr="00EF4457">
        <w:rPr>
          <w:rFonts w:cs="B Nazanin" w:hint="cs"/>
          <w:b/>
          <w:bCs/>
          <w:color w:val="000000" w:themeColor="text1"/>
          <w:sz w:val="24"/>
          <w:szCs w:val="24"/>
          <w:rtl/>
          <w:lang w:bidi="fa-IR"/>
        </w:rPr>
        <w:t>‌</w:t>
      </w:r>
      <w:r w:rsidR="00647058" w:rsidRPr="00EF4457">
        <w:rPr>
          <w:rFonts w:cs="B Nazanin"/>
          <w:b/>
          <w:bCs/>
          <w:color w:val="000000" w:themeColor="text1"/>
          <w:sz w:val="24"/>
          <w:szCs w:val="24"/>
          <w:rtl/>
          <w:lang w:bidi="fa-IR"/>
        </w:rPr>
        <w:t>بيني زمان لازم براي اجراي طرح:</w:t>
      </w:r>
    </w:p>
    <w:p w:rsidR="00647058" w:rsidRDefault="008F7D06" w:rsidP="008F7D06">
      <w:pPr>
        <w:ind w:right="709"/>
        <w:jc w:val="lowKashida"/>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 xml:space="preserve"> پنج</w:t>
      </w:r>
      <w:r w:rsidR="00FA60D2" w:rsidRPr="00EF4457">
        <w:rPr>
          <w:rFonts w:ascii="Tahoma" w:hAnsi="Tahoma" w:cs="B Nazanin" w:hint="cs"/>
          <w:b/>
          <w:bCs/>
          <w:color w:val="000000" w:themeColor="text1"/>
          <w:sz w:val="24"/>
          <w:szCs w:val="24"/>
          <w:rtl/>
          <w:lang w:bidi="fa-IR"/>
        </w:rPr>
        <w:t xml:space="preserve"> ماه</w:t>
      </w:r>
    </w:p>
    <w:p w:rsidR="00DF09C3" w:rsidRDefault="00DF09C3" w:rsidP="008F7D06">
      <w:pPr>
        <w:ind w:right="709"/>
        <w:jc w:val="lowKashida"/>
        <w:rPr>
          <w:rFonts w:ascii="Tahoma" w:hAnsi="Tahoma" w:cs="B Nazanin"/>
          <w:b/>
          <w:bCs/>
          <w:color w:val="000000" w:themeColor="text1"/>
          <w:sz w:val="24"/>
          <w:szCs w:val="24"/>
          <w:rtl/>
          <w:lang w:bidi="fa-IR"/>
        </w:rPr>
      </w:pPr>
    </w:p>
    <w:p w:rsidR="00DF09C3" w:rsidRDefault="00DF09C3" w:rsidP="008F7D06">
      <w:pPr>
        <w:ind w:right="709"/>
        <w:jc w:val="lowKashida"/>
        <w:rPr>
          <w:rFonts w:ascii="Tahoma" w:hAnsi="Tahoma" w:cs="B Nazanin"/>
          <w:b/>
          <w:bCs/>
          <w:color w:val="000000" w:themeColor="text1"/>
          <w:sz w:val="24"/>
          <w:szCs w:val="24"/>
          <w:rtl/>
          <w:lang w:bidi="fa-IR"/>
        </w:rPr>
      </w:pPr>
    </w:p>
    <w:p w:rsidR="00DF09C3" w:rsidRDefault="00DF09C3" w:rsidP="008F7D06">
      <w:pPr>
        <w:ind w:right="709"/>
        <w:jc w:val="lowKashida"/>
        <w:rPr>
          <w:rFonts w:ascii="Tahoma" w:hAnsi="Tahoma" w:cs="B Nazanin"/>
          <w:b/>
          <w:bCs/>
          <w:color w:val="000000" w:themeColor="text1"/>
          <w:sz w:val="24"/>
          <w:szCs w:val="24"/>
          <w:rtl/>
          <w:lang w:bidi="fa-IR"/>
        </w:rPr>
      </w:pPr>
    </w:p>
    <w:p w:rsidR="00DF09C3" w:rsidRDefault="00DF09C3" w:rsidP="008F7D06">
      <w:pPr>
        <w:ind w:right="709"/>
        <w:jc w:val="lowKashida"/>
        <w:rPr>
          <w:rFonts w:ascii="Tahoma" w:hAnsi="Tahoma" w:cs="B Nazanin"/>
          <w:b/>
          <w:bCs/>
          <w:color w:val="000000" w:themeColor="text1"/>
          <w:sz w:val="24"/>
          <w:szCs w:val="24"/>
          <w:rtl/>
          <w:lang w:bidi="fa-IR"/>
        </w:rPr>
      </w:pPr>
    </w:p>
    <w:p w:rsidR="00DF09C3" w:rsidRDefault="00DF09C3" w:rsidP="008F7D06">
      <w:pPr>
        <w:ind w:right="709"/>
        <w:jc w:val="lowKashida"/>
        <w:rPr>
          <w:rFonts w:ascii="Tahoma" w:hAnsi="Tahoma" w:cs="B Nazanin"/>
          <w:b/>
          <w:bCs/>
          <w:color w:val="000000" w:themeColor="text1"/>
          <w:sz w:val="24"/>
          <w:szCs w:val="24"/>
          <w:rtl/>
          <w:lang w:bidi="fa-IR"/>
        </w:rPr>
      </w:pPr>
    </w:p>
    <w:p w:rsidR="00DF09C3" w:rsidRDefault="00DF09C3" w:rsidP="008F7D06">
      <w:pPr>
        <w:ind w:right="709"/>
        <w:jc w:val="lowKashida"/>
        <w:rPr>
          <w:rFonts w:ascii="Tahoma" w:hAnsi="Tahoma" w:cs="B Nazanin"/>
          <w:b/>
          <w:bCs/>
          <w:color w:val="000000" w:themeColor="text1"/>
          <w:sz w:val="24"/>
          <w:szCs w:val="24"/>
          <w:rtl/>
          <w:lang w:bidi="fa-IR"/>
        </w:rPr>
      </w:pPr>
    </w:p>
    <w:p w:rsidR="00DF09C3" w:rsidRDefault="00DF09C3" w:rsidP="008F7D06">
      <w:pPr>
        <w:ind w:right="709"/>
        <w:jc w:val="lowKashida"/>
        <w:rPr>
          <w:rFonts w:ascii="Tahoma" w:hAnsi="Tahoma" w:cs="B Nazanin"/>
          <w:b/>
          <w:bCs/>
          <w:color w:val="000000" w:themeColor="text1"/>
          <w:sz w:val="24"/>
          <w:szCs w:val="24"/>
          <w:rtl/>
          <w:lang w:bidi="fa-IR"/>
        </w:rPr>
      </w:pPr>
    </w:p>
    <w:p w:rsidR="00DF09C3" w:rsidRDefault="00DF09C3" w:rsidP="008F7D06">
      <w:pPr>
        <w:ind w:right="709"/>
        <w:jc w:val="lowKashida"/>
        <w:rPr>
          <w:rFonts w:ascii="Tahoma" w:hAnsi="Tahoma" w:cs="B Nazanin"/>
          <w:b/>
          <w:bCs/>
          <w:color w:val="000000" w:themeColor="text1"/>
          <w:sz w:val="24"/>
          <w:szCs w:val="24"/>
          <w:rtl/>
          <w:lang w:bidi="fa-IR"/>
        </w:rPr>
      </w:pPr>
    </w:p>
    <w:p w:rsidR="00DF09C3" w:rsidRPr="00EF4457" w:rsidRDefault="00DF09C3" w:rsidP="008F7D06">
      <w:pPr>
        <w:ind w:right="709"/>
        <w:jc w:val="lowKashida"/>
        <w:rPr>
          <w:rFonts w:ascii="Tahoma" w:hAnsi="Tahoma" w:cs="B Nazanin"/>
          <w:b/>
          <w:bCs/>
          <w:color w:val="000000" w:themeColor="text1"/>
          <w:sz w:val="24"/>
          <w:szCs w:val="24"/>
          <w:rtl/>
          <w:lang w:bidi="fa-IR"/>
        </w:rPr>
      </w:pPr>
      <w:bookmarkStart w:id="12" w:name="_GoBack"/>
      <w:bookmarkEnd w:id="12"/>
    </w:p>
    <w:p w:rsidR="00647058" w:rsidRPr="00EF4457" w:rsidRDefault="00647058" w:rsidP="0086735C">
      <w:pPr>
        <w:jc w:val="lowKashida"/>
        <w:rPr>
          <w:rFonts w:cs="B Nazanin"/>
          <w:b/>
          <w:bCs/>
          <w:color w:val="000000" w:themeColor="text1"/>
          <w:sz w:val="24"/>
          <w:szCs w:val="24"/>
          <w:rtl/>
          <w:lang w:bidi="fa-IR"/>
        </w:rPr>
      </w:pPr>
      <w:r w:rsidRPr="00EF4457">
        <w:rPr>
          <w:rFonts w:cs="B Nazanin"/>
          <w:b/>
          <w:bCs/>
          <w:color w:val="000000" w:themeColor="text1"/>
          <w:sz w:val="24"/>
          <w:szCs w:val="24"/>
          <w:lang w:bidi="fa-IR"/>
        </w:rPr>
        <w:t xml:space="preserve"> </w:t>
      </w:r>
    </w:p>
    <w:p w:rsidR="00647058" w:rsidRPr="00EF4457" w:rsidRDefault="00616169" w:rsidP="00616169">
      <w:pPr>
        <w:spacing w:line="360" w:lineRule="auto"/>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lastRenderedPageBreak/>
        <w:t>3</w:t>
      </w:r>
      <w:r w:rsidR="00AB65BC" w:rsidRPr="00EF4457">
        <w:rPr>
          <w:rFonts w:cs="B Nazanin" w:hint="cs"/>
          <w:b/>
          <w:bCs/>
          <w:color w:val="000000" w:themeColor="text1"/>
          <w:sz w:val="24"/>
          <w:szCs w:val="24"/>
          <w:rtl/>
          <w:lang w:bidi="fa-IR"/>
        </w:rPr>
        <w:t>-</w:t>
      </w:r>
      <w:r w:rsidRPr="00EF4457">
        <w:rPr>
          <w:rFonts w:cs="B Nazanin" w:hint="cs"/>
          <w:b/>
          <w:bCs/>
          <w:color w:val="000000" w:themeColor="text1"/>
          <w:sz w:val="24"/>
          <w:szCs w:val="24"/>
          <w:rtl/>
          <w:lang w:bidi="fa-IR"/>
        </w:rPr>
        <w:t>9</w:t>
      </w:r>
      <w:r w:rsidR="005548FA" w:rsidRPr="00EF4457">
        <w:rPr>
          <w:rFonts w:cs="B Nazanin" w:hint="cs"/>
          <w:b/>
          <w:bCs/>
          <w:color w:val="000000" w:themeColor="text1"/>
          <w:sz w:val="24"/>
          <w:szCs w:val="24"/>
          <w:rtl/>
          <w:lang w:bidi="fa-IR"/>
        </w:rPr>
        <w:t>)</w:t>
      </w:r>
      <w:r w:rsidR="00AB65BC" w:rsidRPr="00EF4457">
        <w:rPr>
          <w:rFonts w:cs="B Nazanin" w:hint="cs"/>
          <w:b/>
          <w:bCs/>
          <w:color w:val="000000" w:themeColor="text1"/>
          <w:sz w:val="24"/>
          <w:szCs w:val="24"/>
          <w:rtl/>
          <w:lang w:bidi="fa-IR"/>
        </w:rPr>
        <w:t xml:space="preserve"> </w:t>
      </w:r>
      <w:r w:rsidR="00647058" w:rsidRPr="00EF4457">
        <w:rPr>
          <w:rFonts w:cs="B Nazanin"/>
          <w:b/>
          <w:bCs/>
          <w:color w:val="000000" w:themeColor="text1"/>
          <w:sz w:val="24"/>
          <w:szCs w:val="24"/>
          <w:rtl/>
          <w:lang w:bidi="fa-IR"/>
        </w:rPr>
        <w:t>جدول زماني مراحل اجراي طرح</w:t>
      </w:r>
      <w:r w:rsidR="00AB65BC" w:rsidRPr="00EF4457">
        <w:rPr>
          <w:rFonts w:cs="B Nazanin" w:hint="cs"/>
          <w:b/>
          <w:bCs/>
          <w:color w:val="000000" w:themeColor="text1"/>
          <w:sz w:val="24"/>
          <w:szCs w:val="24"/>
          <w:rtl/>
          <w:lang w:bidi="fa-IR"/>
        </w:rPr>
        <w:t xml:space="preserve"> </w:t>
      </w:r>
      <w:r w:rsidR="00647058" w:rsidRPr="00EF4457">
        <w:rPr>
          <w:rFonts w:cs="B Nazanin"/>
          <w:b/>
          <w:bCs/>
          <w:color w:val="000000" w:themeColor="text1"/>
          <w:sz w:val="24"/>
          <w:szCs w:val="24"/>
          <w:rtl/>
          <w:lang w:bidi="fa-IR"/>
        </w:rPr>
        <w:t>(</w:t>
      </w:r>
      <w:r w:rsidR="00647058" w:rsidRPr="00EF4457">
        <w:rPr>
          <w:rFonts w:cs="B Nazanin"/>
          <w:b/>
          <w:bCs/>
          <w:color w:val="000000" w:themeColor="text1"/>
          <w:sz w:val="24"/>
          <w:szCs w:val="24"/>
          <w:lang w:bidi="fa-IR"/>
        </w:rPr>
        <w:t>CANTT CHART</w:t>
      </w:r>
      <w:r w:rsidR="00647058" w:rsidRPr="00EF4457">
        <w:rPr>
          <w:rFonts w:cs="B Nazanin"/>
          <w:b/>
          <w:bCs/>
          <w:color w:val="000000" w:themeColor="text1"/>
          <w:sz w:val="24"/>
          <w:szCs w:val="24"/>
          <w:rtl/>
          <w:lang w:bidi="fa-IR"/>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80"/>
        <w:gridCol w:w="10"/>
        <w:gridCol w:w="390"/>
        <w:gridCol w:w="6"/>
        <w:gridCol w:w="384"/>
        <w:gridCol w:w="8"/>
        <w:gridCol w:w="450"/>
        <w:gridCol w:w="425"/>
        <w:gridCol w:w="425"/>
        <w:gridCol w:w="426"/>
        <w:gridCol w:w="425"/>
        <w:gridCol w:w="425"/>
        <w:gridCol w:w="425"/>
        <w:gridCol w:w="426"/>
        <w:gridCol w:w="425"/>
        <w:gridCol w:w="425"/>
        <w:gridCol w:w="442"/>
        <w:gridCol w:w="264"/>
        <w:gridCol w:w="1195"/>
        <w:gridCol w:w="2700"/>
        <w:gridCol w:w="335"/>
      </w:tblGrid>
      <w:tr w:rsidR="00647058" w:rsidRPr="00EF4457" w:rsidTr="00DF09C3">
        <w:trPr>
          <w:cantSplit/>
          <w:trHeight w:val="435"/>
          <w:jc w:val="center"/>
        </w:trPr>
        <w:tc>
          <w:tcPr>
            <w:tcW w:w="6161" w:type="dxa"/>
            <w:gridSpan w:val="18"/>
            <w:vAlign w:val="center"/>
          </w:tcPr>
          <w:p w:rsidR="00647058" w:rsidRPr="00EF4457" w:rsidRDefault="00647058" w:rsidP="00EF6508">
            <w:pPr>
              <w:pStyle w:val="Heading4"/>
              <w:bidi/>
              <w:rPr>
                <w:rFonts w:cs="B Nazanin"/>
                <w:color w:val="000000" w:themeColor="text1"/>
                <w:szCs w:val="24"/>
                <w:lang w:bidi="fa-IR"/>
              </w:rPr>
            </w:pPr>
            <w:r w:rsidRPr="00EF4457">
              <w:rPr>
                <w:rFonts w:cs="B Nazanin"/>
                <w:color w:val="000000" w:themeColor="text1"/>
                <w:szCs w:val="24"/>
                <w:rtl/>
              </w:rPr>
              <w:t>زمان طرح</w:t>
            </w:r>
            <w:r w:rsidRPr="00EF4457">
              <w:rPr>
                <w:rFonts w:cs="B Nazanin" w:hint="cs"/>
                <w:color w:val="000000" w:themeColor="text1"/>
                <w:szCs w:val="24"/>
                <w:rtl/>
                <w:lang w:bidi="fa-IR"/>
              </w:rPr>
              <w:t xml:space="preserve"> (به ماه)</w:t>
            </w:r>
          </w:p>
        </w:tc>
        <w:tc>
          <w:tcPr>
            <w:tcW w:w="1195" w:type="dxa"/>
            <w:vMerge w:val="restart"/>
            <w:vAlign w:val="center"/>
          </w:tcPr>
          <w:p w:rsidR="00647058" w:rsidRPr="00EF4457" w:rsidRDefault="00647058" w:rsidP="00EF6508">
            <w:pPr>
              <w:jc w:val="center"/>
              <w:rPr>
                <w:rFonts w:cs="B Nazanin"/>
                <w:b/>
                <w:bCs/>
                <w:color w:val="000000" w:themeColor="text1"/>
                <w:sz w:val="24"/>
                <w:szCs w:val="24"/>
              </w:rPr>
            </w:pPr>
            <w:r w:rsidRPr="00EF4457">
              <w:rPr>
                <w:rFonts w:cs="B Nazanin"/>
                <w:b/>
                <w:bCs/>
                <w:color w:val="000000" w:themeColor="text1"/>
                <w:sz w:val="24"/>
                <w:szCs w:val="24"/>
                <w:rtl/>
              </w:rPr>
              <w:t>طول مدت</w:t>
            </w:r>
          </w:p>
        </w:tc>
        <w:tc>
          <w:tcPr>
            <w:tcW w:w="2700" w:type="dxa"/>
            <w:vMerge w:val="restart"/>
            <w:vAlign w:val="center"/>
          </w:tcPr>
          <w:p w:rsidR="00647058" w:rsidRPr="00EF4457" w:rsidRDefault="00647058" w:rsidP="00EF6508">
            <w:pPr>
              <w:jc w:val="center"/>
              <w:rPr>
                <w:rFonts w:cs="B Nazanin"/>
                <w:b/>
                <w:bCs/>
                <w:color w:val="000000" w:themeColor="text1"/>
                <w:sz w:val="24"/>
                <w:szCs w:val="24"/>
              </w:rPr>
            </w:pPr>
            <w:r w:rsidRPr="00EF4457">
              <w:rPr>
                <w:rFonts w:cs="B Nazanin"/>
                <w:b/>
                <w:bCs/>
                <w:color w:val="000000" w:themeColor="text1"/>
                <w:sz w:val="24"/>
                <w:szCs w:val="24"/>
                <w:rtl/>
              </w:rPr>
              <w:t>شرح هر يك از فعاليتهاي اجرائي طرح به تفكيك</w:t>
            </w:r>
          </w:p>
        </w:tc>
        <w:tc>
          <w:tcPr>
            <w:tcW w:w="335" w:type="dxa"/>
            <w:vMerge w:val="restart"/>
            <w:vAlign w:val="center"/>
          </w:tcPr>
          <w:p w:rsidR="00647058" w:rsidRPr="00DF09C3" w:rsidRDefault="00647058" w:rsidP="00EF6508">
            <w:pPr>
              <w:pStyle w:val="Heading9"/>
              <w:jc w:val="center"/>
              <w:rPr>
                <w:rFonts w:cs="B Nazanin"/>
                <w:b w:val="0"/>
                <w:bCs w:val="0"/>
                <w:color w:val="000000" w:themeColor="text1"/>
                <w:sz w:val="22"/>
                <w:szCs w:val="22"/>
              </w:rPr>
            </w:pPr>
            <w:r w:rsidRPr="00DF09C3">
              <w:rPr>
                <w:rFonts w:cs="B Nazanin"/>
                <w:b w:val="0"/>
                <w:bCs w:val="0"/>
                <w:color w:val="000000" w:themeColor="text1"/>
                <w:sz w:val="22"/>
                <w:szCs w:val="22"/>
                <w:rtl/>
              </w:rPr>
              <w:t>رديف</w:t>
            </w:r>
          </w:p>
        </w:tc>
      </w:tr>
      <w:tr w:rsidR="00647058" w:rsidRPr="00EF4457" w:rsidTr="00DF09C3">
        <w:trPr>
          <w:cantSplit/>
          <w:trHeight w:val="414"/>
          <w:jc w:val="center"/>
        </w:trPr>
        <w:tc>
          <w:tcPr>
            <w:tcW w:w="380" w:type="dxa"/>
            <w:vAlign w:val="center"/>
          </w:tcPr>
          <w:p w:rsidR="00647058" w:rsidRPr="00EF4457" w:rsidRDefault="00647058" w:rsidP="00C50B49">
            <w:pPr>
              <w:jc w:val="center"/>
              <w:rPr>
                <w:rFonts w:cs="B Nazanin"/>
                <w:b/>
                <w:bCs/>
                <w:color w:val="000000" w:themeColor="text1"/>
                <w:sz w:val="24"/>
                <w:szCs w:val="24"/>
              </w:rPr>
            </w:pPr>
            <w:r w:rsidRPr="00EF4457">
              <w:rPr>
                <w:rFonts w:cs="B Nazanin" w:hint="cs"/>
                <w:b/>
                <w:bCs/>
                <w:color w:val="000000" w:themeColor="text1"/>
                <w:sz w:val="24"/>
                <w:szCs w:val="24"/>
                <w:rtl/>
              </w:rPr>
              <w:t>15</w:t>
            </w:r>
          </w:p>
        </w:tc>
        <w:tc>
          <w:tcPr>
            <w:tcW w:w="406" w:type="dxa"/>
            <w:gridSpan w:val="3"/>
            <w:vAlign w:val="center"/>
          </w:tcPr>
          <w:p w:rsidR="00647058" w:rsidRPr="00EF4457" w:rsidRDefault="00647058" w:rsidP="00C50B49">
            <w:pPr>
              <w:jc w:val="center"/>
              <w:rPr>
                <w:rFonts w:cs="B Nazanin"/>
                <w:b/>
                <w:bCs/>
                <w:color w:val="000000" w:themeColor="text1"/>
                <w:sz w:val="24"/>
                <w:szCs w:val="24"/>
              </w:rPr>
            </w:pPr>
            <w:r w:rsidRPr="00EF4457">
              <w:rPr>
                <w:rFonts w:cs="B Nazanin" w:hint="cs"/>
                <w:b/>
                <w:bCs/>
                <w:color w:val="000000" w:themeColor="text1"/>
                <w:sz w:val="24"/>
                <w:szCs w:val="24"/>
                <w:rtl/>
              </w:rPr>
              <w:t>14</w:t>
            </w:r>
          </w:p>
        </w:tc>
        <w:tc>
          <w:tcPr>
            <w:tcW w:w="392" w:type="dxa"/>
            <w:gridSpan w:val="2"/>
            <w:vAlign w:val="center"/>
          </w:tcPr>
          <w:p w:rsidR="00647058" w:rsidRPr="00EF4457" w:rsidRDefault="00647058" w:rsidP="00C50B49">
            <w:pPr>
              <w:jc w:val="center"/>
              <w:rPr>
                <w:rFonts w:cs="B Nazanin"/>
                <w:b/>
                <w:bCs/>
                <w:color w:val="000000" w:themeColor="text1"/>
                <w:sz w:val="24"/>
                <w:szCs w:val="24"/>
              </w:rPr>
            </w:pPr>
            <w:r w:rsidRPr="00EF4457">
              <w:rPr>
                <w:rFonts w:cs="B Nazanin" w:hint="cs"/>
                <w:b/>
                <w:bCs/>
                <w:color w:val="000000" w:themeColor="text1"/>
                <w:sz w:val="24"/>
                <w:szCs w:val="24"/>
                <w:rtl/>
              </w:rPr>
              <w:t>13</w:t>
            </w:r>
          </w:p>
        </w:tc>
        <w:tc>
          <w:tcPr>
            <w:tcW w:w="450" w:type="dxa"/>
            <w:vAlign w:val="center"/>
          </w:tcPr>
          <w:p w:rsidR="00647058" w:rsidRPr="00EF4457" w:rsidRDefault="00647058" w:rsidP="00C50B49">
            <w:pPr>
              <w:jc w:val="center"/>
              <w:rPr>
                <w:rFonts w:cs="B Nazanin"/>
                <w:b/>
                <w:bCs/>
                <w:color w:val="000000" w:themeColor="text1"/>
                <w:sz w:val="24"/>
                <w:szCs w:val="24"/>
              </w:rPr>
            </w:pPr>
            <w:r w:rsidRPr="00EF4457">
              <w:rPr>
                <w:rFonts w:cs="B Nazanin" w:hint="cs"/>
                <w:b/>
                <w:bCs/>
                <w:color w:val="000000" w:themeColor="text1"/>
                <w:sz w:val="24"/>
                <w:szCs w:val="24"/>
                <w:rtl/>
              </w:rPr>
              <w:t>12</w:t>
            </w:r>
          </w:p>
        </w:tc>
        <w:tc>
          <w:tcPr>
            <w:tcW w:w="425"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11</w:t>
            </w:r>
          </w:p>
        </w:tc>
        <w:tc>
          <w:tcPr>
            <w:tcW w:w="425"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10</w:t>
            </w:r>
          </w:p>
        </w:tc>
        <w:tc>
          <w:tcPr>
            <w:tcW w:w="426"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9</w:t>
            </w:r>
          </w:p>
        </w:tc>
        <w:tc>
          <w:tcPr>
            <w:tcW w:w="425"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8</w:t>
            </w:r>
          </w:p>
        </w:tc>
        <w:tc>
          <w:tcPr>
            <w:tcW w:w="425"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7</w:t>
            </w:r>
          </w:p>
        </w:tc>
        <w:tc>
          <w:tcPr>
            <w:tcW w:w="425"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6</w:t>
            </w:r>
          </w:p>
        </w:tc>
        <w:tc>
          <w:tcPr>
            <w:tcW w:w="426"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5</w:t>
            </w:r>
          </w:p>
        </w:tc>
        <w:tc>
          <w:tcPr>
            <w:tcW w:w="425"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4</w:t>
            </w:r>
          </w:p>
        </w:tc>
        <w:tc>
          <w:tcPr>
            <w:tcW w:w="425"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3</w:t>
            </w:r>
          </w:p>
        </w:tc>
        <w:tc>
          <w:tcPr>
            <w:tcW w:w="442"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2</w:t>
            </w:r>
          </w:p>
        </w:tc>
        <w:tc>
          <w:tcPr>
            <w:tcW w:w="264" w:type="dxa"/>
            <w:vAlign w:val="center"/>
          </w:tcPr>
          <w:p w:rsidR="00647058" w:rsidRPr="00EF4457" w:rsidRDefault="00647058" w:rsidP="00C50B49">
            <w:pPr>
              <w:jc w:val="center"/>
              <w:rPr>
                <w:rFonts w:cs="B Nazanin"/>
                <w:b/>
                <w:bCs/>
                <w:color w:val="000000" w:themeColor="text1"/>
                <w:sz w:val="24"/>
                <w:szCs w:val="24"/>
              </w:rPr>
            </w:pPr>
            <w:r w:rsidRPr="00EF4457">
              <w:rPr>
                <w:rFonts w:cs="B Nazanin"/>
                <w:b/>
                <w:bCs/>
                <w:color w:val="000000" w:themeColor="text1"/>
                <w:sz w:val="24"/>
                <w:szCs w:val="24"/>
                <w:rtl/>
              </w:rPr>
              <w:t>1</w:t>
            </w:r>
          </w:p>
        </w:tc>
        <w:tc>
          <w:tcPr>
            <w:tcW w:w="1195" w:type="dxa"/>
            <w:vMerge/>
            <w:vAlign w:val="center"/>
          </w:tcPr>
          <w:p w:rsidR="00647058" w:rsidRPr="00EF4457" w:rsidRDefault="00647058" w:rsidP="00EF6508">
            <w:pPr>
              <w:jc w:val="center"/>
              <w:rPr>
                <w:rFonts w:cs="B Nazanin"/>
                <w:b/>
                <w:bCs/>
                <w:color w:val="000000" w:themeColor="text1"/>
                <w:sz w:val="24"/>
                <w:szCs w:val="24"/>
              </w:rPr>
            </w:pPr>
          </w:p>
        </w:tc>
        <w:tc>
          <w:tcPr>
            <w:tcW w:w="2700" w:type="dxa"/>
            <w:vMerge/>
            <w:vAlign w:val="center"/>
          </w:tcPr>
          <w:p w:rsidR="00647058" w:rsidRPr="00EF4457" w:rsidRDefault="00647058" w:rsidP="00EF6508">
            <w:pPr>
              <w:jc w:val="center"/>
              <w:rPr>
                <w:rFonts w:cs="B Nazanin"/>
                <w:b/>
                <w:bCs/>
                <w:color w:val="000000" w:themeColor="text1"/>
                <w:sz w:val="24"/>
                <w:szCs w:val="24"/>
              </w:rPr>
            </w:pPr>
          </w:p>
        </w:tc>
        <w:tc>
          <w:tcPr>
            <w:tcW w:w="335" w:type="dxa"/>
            <w:vMerge/>
            <w:vAlign w:val="center"/>
          </w:tcPr>
          <w:p w:rsidR="00647058" w:rsidRPr="00EF4457" w:rsidRDefault="00647058" w:rsidP="00EF6508">
            <w:pPr>
              <w:pStyle w:val="Heading9"/>
              <w:jc w:val="center"/>
              <w:rPr>
                <w:rFonts w:cs="B Nazanin"/>
                <w:color w:val="000000" w:themeColor="text1"/>
                <w:sz w:val="24"/>
                <w:szCs w:val="24"/>
              </w:rPr>
            </w:pPr>
          </w:p>
        </w:tc>
      </w:tr>
      <w:tr w:rsidR="00647058" w:rsidRPr="00EF4457" w:rsidTr="00DF09C3">
        <w:trPr>
          <w:trHeight w:val="934"/>
          <w:jc w:val="center"/>
        </w:trPr>
        <w:tc>
          <w:tcPr>
            <w:tcW w:w="390" w:type="dxa"/>
            <w:gridSpan w:val="2"/>
            <w:vAlign w:val="center"/>
          </w:tcPr>
          <w:p w:rsidR="00647058" w:rsidRPr="00EF4457" w:rsidRDefault="00647058" w:rsidP="00EF6508">
            <w:pPr>
              <w:jc w:val="center"/>
              <w:rPr>
                <w:rFonts w:cs="B Nazanin"/>
                <w:b/>
                <w:bCs/>
                <w:color w:val="000000" w:themeColor="text1"/>
                <w:sz w:val="24"/>
                <w:szCs w:val="24"/>
              </w:rPr>
            </w:pPr>
          </w:p>
        </w:tc>
        <w:tc>
          <w:tcPr>
            <w:tcW w:w="390" w:type="dxa"/>
            <w:vAlign w:val="center"/>
          </w:tcPr>
          <w:p w:rsidR="00647058" w:rsidRPr="00EF4457" w:rsidRDefault="00647058" w:rsidP="00EF6508">
            <w:pPr>
              <w:jc w:val="center"/>
              <w:rPr>
                <w:rFonts w:cs="B Nazanin"/>
                <w:b/>
                <w:bCs/>
                <w:color w:val="000000" w:themeColor="text1"/>
                <w:sz w:val="24"/>
                <w:szCs w:val="24"/>
              </w:rPr>
            </w:pPr>
          </w:p>
        </w:tc>
        <w:tc>
          <w:tcPr>
            <w:tcW w:w="390" w:type="dxa"/>
            <w:gridSpan w:val="2"/>
            <w:vAlign w:val="center"/>
          </w:tcPr>
          <w:p w:rsidR="00647058" w:rsidRPr="00EF4457" w:rsidRDefault="00647058" w:rsidP="00EF6508">
            <w:pPr>
              <w:jc w:val="center"/>
              <w:rPr>
                <w:rFonts w:cs="B Nazanin"/>
                <w:b/>
                <w:bCs/>
                <w:color w:val="000000" w:themeColor="text1"/>
                <w:sz w:val="24"/>
                <w:szCs w:val="24"/>
              </w:rPr>
            </w:pPr>
          </w:p>
        </w:tc>
        <w:tc>
          <w:tcPr>
            <w:tcW w:w="458" w:type="dxa"/>
            <w:gridSpan w:val="2"/>
            <w:vAlign w:val="center"/>
          </w:tcPr>
          <w:p w:rsidR="00647058" w:rsidRPr="00EF4457" w:rsidRDefault="00647058" w:rsidP="00EF6508">
            <w:pPr>
              <w:jc w:val="center"/>
              <w:rPr>
                <w:rFonts w:cs="B Nazanin"/>
                <w:b/>
                <w:bCs/>
                <w:color w:val="000000" w:themeColor="text1"/>
                <w:sz w:val="24"/>
                <w:szCs w:val="24"/>
              </w:rPr>
            </w:pPr>
          </w:p>
        </w:tc>
        <w:tc>
          <w:tcPr>
            <w:tcW w:w="425" w:type="dxa"/>
            <w:vAlign w:val="center"/>
          </w:tcPr>
          <w:p w:rsidR="00647058" w:rsidRPr="00EF4457" w:rsidRDefault="00647058" w:rsidP="00EF6508">
            <w:pPr>
              <w:jc w:val="center"/>
              <w:rPr>
                <w:rFonts w:cs="B Nazanin"/>
                <w:b/>
                <w:bCs/>
                <w:color w:val="000000" w:themeColor="text1"/>
                <w:sz w:val="24"/>
                <w:szCs w:val="24"/>
              </w:rPr>
            </w:pPr>
          </w:p>
        </w:tc>
        <w:tc>
          <w:tcPr>
            <w:tcW w:w="425" w:type="dxa"/>
            <w:vAlign w:val="center"/>
          </w:tcPr>
          <w:p w:rsidR="00647058" w:rsidRPr="00EF4457" w:rsidRDefault="00647058" w:rsidP="00EF6508">
            <w:pPr>
              <w:jc w:val="center"/>
              <w:rPr>
                <w:rFonts w:cs="B Nazanin"/>
                <w:b/>
                <w:bCs/>
                <w:color w:val="000000" w:themeColor="text1"/>
                <w:sz w:val="24"/>
                <w:szCs w:val="24"/>
              </w:rPr>
            </w:pPr>
          </w:p>
        </w:tc>
        <w:tc>
          <w:tcPr>
            <w:tcW w:w="426" w:type="dxa"/>
            <w:vAlign w:val="center"/>
          </w:tcPr>
          <w:p w:rsidR="00647058" w:rsidRPr="00EF4457" w:rsidRDefault="00647058" w:rsidP="00EF6508">
            <w:pPr>
              <w:jc w:val="center"/>
              <w:rPr>
                <w:rFonts w:cs="B Nazanin"/>
                <w:b/>
                <w:bCs/>
                <w:color w:val="000000" w:themeColor="text1"/>
                <w:sz w:val="24"/>
                <w:szCs w:val="24"/>
              </w:rPr>
            </w:pPr>
          </w:p>
        </w:tc>
        <w:tc>
          <w:tcPr>
            <w:tcW w:w="425" w:type="dxa"/>
            <w:vAlign w:val="center"/>
          </w:tcPr>
          <w:p w:rsidR="00647058" w:rsidRPr="00EF4457" w:rsidRDefault="00647058" w:rsidP="00EF6508">
            <w:pPr>
              <w:jc w:val="center"/>
              <w:rPr>
                <w:rFonts w:cs="B Nazanin"/>
                <w:b/>
                <w:bCs/>
                <w:color w:val="000000" w:themeColor="text1"/>
                <w:sz w:val="24"/>
                <w:szCs w:val="24"/>
              </w:rPr>
            </w:pPr>
          </w:p>
        </w:tc>
        <w:tc>
          <w:tcPr>
            <w:tcW w:w="425" w:type="dxa"/>
            <w:vAlign w:val="center"/>
          </w:tcPr>
          <w:p w:rsidR="00647058" w:rsidRPr="00EF4457" w:rsidRDefault="00647058" w:rsidP="00EF6508">
            <w:pPr>
              <w:jc w:val="center"/>
              <w:rPr>
                <w:rFonts w:cs="B Nazanin"/>
                <w:b/>
                <w:bCs/>
                <w:color w:val="000000" w:themeColor="text1"/>
                <w:sz w:val="24"/>
                <w:szCs w:val="24"/>
              </w:rPr>
            </w:pPr>
          </w:p>
        </w:tc>
        <w:tc>
          <w:tcPr>
            <w:tcW w:w="425" w:type="dxa"/>
            <w:shd w:val="clear" w:color="auto" w:fill="FFFFFF" w:themeFill="background1"/>
            <w:vAlign w:val="center"/>
          </w:tcPr>
          <w:p w:rsidR="00647058" w:rsidRPr="00EF4457" w:rsidRDefault="00647058" w:rsidP="00EF6508">
            <w:pPr>
              <w:jc w:val="center"/>
              <w:rPr>
                <w:rFonts w:cs="B Nazanin"/>
                <w:b/>
                <w:bCs/>
                <w:color w:val="000000" w:themeColor="text1"/>
                <w:sz w:val="24"/>
                <w:szCs w:val="24"/>
              </w:rPr>
            </w:pPr>
          </w:p>
        </w:tc>
        <w:tc>
          <w:tcPr>
            <w:tcW w:w="426"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Pr>
            </w:pPr>
          </w:p>
        </w:tc>
        <w:tc>
          <w:tcPr>
            <w:tcW w:w="425"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Pr>
            </w:pPr>
          </w:p>
        </w:tc>
        <w:tc>
          <w:tcPr>
            <w:tcW w:w="425"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Pr>
            </w:pPr>
          </w:p>
        </w:tc>
        <w:tc>
          <w:tcPr>
            <w:tcW w:w="442"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Pr>
            </w:pPr>
          </w:p>
        </w:tc>
        <w:tc>
          <w:tcPr>
            <w:tcW w:w="264"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Pr>
            </w:pPr>
          </w:p>
        </w:tc>
        <w:tc>
          <w:tcPr>
            <w:tcW w:w="1195" w:type="dxa"/>
            <w:vAlign w:val="center"/>
          </w:tcPr>
          <w:p w:rsidR="00647058" w:rsidRPr="00EF4457" w:rsidRDefault="0025192B" w:rsidP="0025192B">
            <w:pPr>
              <w:jc w:val="center"/>
              <w:rPr>
                <w:rFonts w:cs="B Nazanin"/>
                <w:b/>
                <w:bCs/>
                <w:color w:val="000000" w:themeColor="text1"/>
                <w:sz w:val="24"/>
                <w:szCs w:val="24"/>
              </w:rPr>
            </w:pPr>
            <w:r w:rsidRPr="00EF4457">
              <w:rPr>
                <w:rFonts w:cs="B Nazanin" w:hint="cs"/>
                <w:b/>
                <w:bCs/>
                <w:color w:val="000000" w:themeColor="text1"/>
                <w:sz w:val="24"/>
                <w:szCs w:val="24"/>
                <w:rtl/>
              </w:rPr>
              <w:t>2 ساعت</w:t>
            </w:r>
          </w:p>
        </w:tc>
        <w:tc>
          <w:tcPr>
            <w:tcW w:w="2700" w:type="dxa"/>
            <w:vAlign w:val="center"/>
          </w:tcPr>
          <w:p w:rsidR="00647058" w:rsidRPr="00EF4457" w:rsidRDefault="0025192B" w:rsidP="00EF6508">
            <w:pPr>
              <w:jc w:val="center"/>
              <w:rPr>
                <w:rFonts w:cs="B Nazanin"/>
                <w:b/>
                <w:bCs/>
                <w:color w:val="000000" w:themeColor="text1"/>
                <w:sz w:val="24"/>
                <w:szCs w:val="24"/>
              </w:rPr>
            </w:pPr>
            <w:r w:rsidRPr="00EF4457">
              <w:rPr>
                <w:rFonts w:cs="B Nazanin" w:hint="cs"/>
                <w:b/>
                <w:bCs/>
                <w:color w:val="000000" w:themeColor="text1"/>
                <w:sz w:val="24"/>
                <w:szCs w:val="24"/>
                <w:rtl/>
              </w:rPr>
              <w:t>تشکیل جلسات کارگروه سلامت و امنیت غذایی</w:t>
            </w:r>
          </w:p>
        </w:tc>
        <w:tc>
          <w:tcPr>
            <w:tcW w:w="335" w:type="dxa"/>
            <w:vAlign w:val="center"/>
          </w:tcPr>
          <w:p w:rsidR="00647058" w:rsidRPr="00EF4457" w:rsidRDefault="00647058" w:rsidP="00EF6508">
            <w:pPr>
              <w:pStyle w:val="Heading9"/>
              <w:jc w:val="center"/>
              <w:rPr>
                <w:rFonts w:cs="B Nazanin"/>
                <w:color w:val="000000" w:themeColor="text1"/>
                <w:sz w:val="24"/>
                <w:szCs w:val="24"/>
              </w:rPr>
            </w:pPr>
            <w:r w:rsidRPr="00EF4457">
              <w:rPr>
                <w:rFonts w:cs="B Nazanin"/>
                <w:color w:val="000000" w:themeColor="text1"/>
                <w:sz w:val="24"/>
                <w:szCs w:val="24"/>
                <w:rtl/>
              </w:rPr>
              <w:t>1</w:t>
            </w:r>
          </w:p>
        </w:tc>
      </w:tr>
      <w:tr w:rsidR="00647058" w:rsidRPr="00EF4457" w:rsidTr="00DF09C3">
        <w:trPr>
          <w:trHeight w:val="523"/>
          <w:jc w:val="center"/>
        </w:trPr>
        <w:tc>
          <w:tcPr>
            <w:tcW w:w="390" w:type="dxa"/>
            <w:gridSpan w:val="2"/>
            <w:vAlign w:val="center"/>
          </w:tcPr>
          <w:p w:rsidR="00647058" w:rsidRPr="00EF4457" w:rsidRDefault="00647058" w:rsidP="00EF6508">
            <w:pPr>
              <w:jc w:val="center"/>
              <w:rPr>
                <w:rFonts w:cs="B Nazanin"/>
                <w:b/>
                <w:bCs/>
                <w:color w:val="000000" w:themeColor="text1"/>
                <w:sz w:val="24"/>
                <w:szCs w:val="24"/>
              </w:rPr>
            </w:pPr>
          </w:p>
        </w:tc>
        <w:tc>
          <w:tcPr>
            <w:tcW w:w="390" w:type="dxa"/>
            <w:vAlign w:val="center"/>
          </w:tcPr>
          <w:p w:rsidR="00647058" w:rsidRPr="00EF4457" w:rsidRDefault="00647058" w:rsidP="00EF6508">
            <w:pPr>
              <w:jc w:val="center"/>
              <w:rPr>
                <w:rFonts w:cs="B Nazanin"/>
                <w:b/>
                <w:bCs/>
                <w:color w:val="000000" w:themeColor="text1"/>
                <w:sz w:val="24"/>
                <w:szCs w:val="24"/>
              </w:rPr>
            </w:pPr>
          </w:p>
        </w:tc>
        <w:tc>
          <w:tcPr>
            <w:tcW w:w="390" w:type="dxa"/>
            <w:gridSpan w:val="2"/>
            <w:vAlign w:val="center"/>
          </w:tcPr>
          <w:p w:rsidR="00647058" w:rsidRPr="00EF4457" w:rsidRDefault="00647058" w:rsidP="00EF6508">
            <w:pPr>
              <w:jc w:val="center"/>
              <w:rPr>
                <w:rFonts w:cs="B Nazanin"/>
                <w:b/>
                <w:bCs/>
                <w:color w:val="000000" w:themeColor="text1"/>
                <w:sz w:val="24"/>
                <w:szCs w:val="24"/>
              </w:rPr>
            </w:pPr>
          </w:p>
        </w:tc>
        <w:tc>
          <w:tcPr>
            <w:tcW w:w="458" w:type="dxa"/>
            <w:gridSpan w:val="2"/>
            <w:vAlign w:val="center"/>
          </w:tcPr>
          <w:p w:rsidR="00647058" w:rsidRPr="00EF4457" w:rsidRDefault="00647058" w:rsidP="00EF6508">
            <w:pPr>
              <w:jc w:val="center"/>
              <w:rPr>
                <w:rFonts w:cs="B Nazanin"/>
                <w:b/>
                <w:bCs/>
                <w:color w:val="000000" w:themeColor="text1"/>
                <w:sz w:val="24"/>
                <w:szCs w:val="24"/>
              </w:rPr>
            </w:pPr>
          </w:p>
        </w:tc>
        <w:tc>
          <w:tcPr>
            <w:tcW w:w="425" w:type="dxa"/>
            <w:vAlign w:val="center"/>
          </w:tcPr>
          <w:p w:rsidR="00647058" w:rsidRPr="00EF4457" w:rsidRDefault="00647058" w:rsidP="00EF6508">
            <w:pPr>
              <w:jc w:val="center"/>
              <w:rPr>
                <w:rFonts w:cs="B Nazanin"/>
                <w:b/>
                <w:bCs/>
                <w:color w:val="000000" w:themeColor="text1"/>
                <w:sz w:val="24"/>
                <w:szCs w:val="24"/>
              </w:rPr>
            </w:pPr>
          </w:p>
        </w:tc>
        <w:tc>
          <w:tcPr>
            <w:tcW w:w="425" w:type="dxa"/>
            <w:vAlign w:val="center"/>
          </w:tcPr>
          <w:p w:rsidR="00647058" w:rsidRPr="00EF4457" w:rsidRDefault="00647058" w:rsidP="00EF6508">
            <w:pPr>
              <w:jc w:val="center"/>
              <w:rPr>
                <w:rFonts w:cs="B Nazanin"/>
                <w:b/>
                <w:bCs/>
                <w:color w:val="000000" w:themeColor="text1"/>
                <w:sz w:val="24"/>
                <w:szCs w:val="24"/>
              </w:rPr>
            </w:pPr>
          </w:p>
        </w:tc>
        <w:tc>
          <w:tcPr>
            <w:tcW w:w="426" w:type="dxa"/>
            <w:vAlign w:val="center"/>
          </w:tcPr>
          <w:p w:rsidR="00647058" w:rsidRPr="00EF4457" w:rsidRDefault="00647058" w:rsidP="00EF6508">
            <w:pPr>
              <w:jc w:val="center"/>
              <w:rPr>
                <w:rFonts w:cs="B Nazanin"/>
                <w:b/>
                <w:bCs/>
                <w:color w:val="000000" w:themeColor="text1"/>
                <w:sz w:val="24"/>
                <w:szCs w:val="24"/>
              </w:rPr>
            </w:pPr>
          </w:p>
        </w:tc>
        <w:tc>
          <w:tcPr>
            <w:tcW w:w="425" w:type="dxa"/>
            <w:vAlign w:val="center"/>
          </w:tcPr>
          <w:p w:rsidR="00647058" w:rsidRPr="00EF4457" w:rsidRDefault="00647058" w:rsidP="00EF6508">
            <w:pPr>
              <w:jc w:val="center"/>
              <w:rPr>
                <w:rFonts w:cs="B Nazanin"/>
                <w:b/>
                <w:bCs/>
                <w:color w:val="000000" w:themeColor="text1"/>
                <w:sz w:val="24"/>
                <w:szCs w:val="24"/>
              </w:rPr>
            </w:pPr>
          </w:p>
        </w:tc>
        <w:tc>
          <w:tcPr>
            <w:tcW w:w="425" w:type="dxa"/>
            <w:vAlign w:val="center"/>
          </w:tcPr>
          <w:p w:rsidR="00647058" w:rsidRPr="00EF4457" w:rsidRDefault="00647058" w:rsidP="00EF6508">
            <w:pPr>
              <w:jc w:val="center"/>
              <w:rPr>
                <w:rFonts w:cs="B Nazanin"/>
                <w:b/>
                <w:bCs/>
                <w:color w:val="000000" w:themeColor="text1"/>
                <w:sz w:val="24"/>
                <w:szCs w:val="24"/>
              </w:rPr>
            </w:pPr>
          </w:p>
        </w:tc>
        <w:tc>
          <w:tcPr>
            <w:tcW w:w="425" w:type="dxa"/>
            <w:vAlign w:val="center"/>
          </w:tcPr>
          <w:p w:rsidR="00647058" w:rsidRPr="00EF4457" w:rsidRDefault="00647058" w:rsidP="00EF6508">
            <w:pPr>
              <w:jc w:val="center"/>
              <w:rPr>
                <w:rFonts w:cs="B Nazanin"/>
                <w:b/>
                <w:bCs/>
                <w:color w:val="000000" w:themeColor="text1"/>
                <w:sz w:val="24"/>
                <w:szCs w:val="24"/>
              </w:rPr>
            </w:pPr>
          </w:p>
        </w:tc>
        <w:tc>
          <w:tcPr>
            <w:tcW w:w="426" w:type="dxa"/>
            <w:shd w:val="clear" w:color="auto" w:fill="FFFFFF" w:themeFill="background1"/>
            <w:vAlign w:val="center"/>
          </w:tcPr>
          <w:p w:rsidR="00647058" w:rsidRPr="00EF4457" w:rsidRDefault="00647058" w:rsidP="00EF6508">
            <w:pPr>
              <w:jc w:val="center"/>
              <w:rPr>
                <w:rFonts w:cs="B Nazanin"/>
                <w:b/>
                <w:bCs/>
                <w:color w:val="000000" w:themeColor="text1"/>
                <w:sz w:val="24"/>
                <w:szCs w:val="24"/>
              </w:rPr>
            </w:pPr>
          </w:p>
        </w:tc>
        <w:tc>
          <w:tcPr>
            <w:tcW w:w="425"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Pr>
            </w:pPr>
          </w:p>
        </w:tc>
        <w:tc>
          <w:tcPr>
            <w:tcW w:w="425"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Pr>
            </w:pPr>
          </w:p>
        </w:tc>
        <w:tc>
          <w:tcPr>
            <w:tcW w:w="442"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tl/>
              </w:rPr>
            </w:pPr>
          </w:p>
        </w:tc>
        <w:tc>
          <w:tcPr>
            <w:tcW w:w="264" w:type="dxa"/>
            <w:vAlign w:val="center"/>
          </w:tcPr>
          <w:p w:rsidR="00647058" w:rsidRPr="00EF4457" w:rsidRDefault="00647058" w:rsidP="00EF6508">
            <w:pPr>
              <w:jc w:val="center"/>
              <w:rPr>
                <w:rFonts w:cs="B Nazanin"/>
                <w:b/>
                <w:bCs/>
                <w:color w:val="000000" w:themeColor="text1"/>
                <w:sz w:val="24"/>
                <w:szCs w:val="24"/>
                <w:rtl/>
              </w:rPr>
            </w:pPr>
          </w:p>
        </w:tc>
        <w:tc>
          <w:tcPr>
            <w:tcW w:w="1195" w:type="dxa"/>
            <w:vAlign w:val="center"/>
          </w:tcPr>
          <w:p w:rsidR="00647058" w:rsidRPr="00EF4457" w:rsidRDefault="0025192B" w:rsidP="0025192B">
            <w:pPr>
              <w:jc w:val="center"/>
              <w:rPr>
                <w:rFonts w:cs="B Nazanin"/>
                <w:b/>
                <w:bCs/>
                <w:color w:val="000000" w:themeColor="text1"/>
                <w:sz w:val="24"/>
                <w:szCs w:val="24"/>
                <w:rtl/>
              </w:rPr>
            </w:pPr>
            <w:r w:rsidRPr="00EF4457">
              <w:rPr>
                <w:rFonts w:cs="B Nazanin" w:hint="cs"/>
                <w:b/>
                <w:bCs/>
                <w:color w:val="000000" w:themeColor="text1"/>
                <w:sz w:val="24"/>
                <w:szCs w:val="24"/>
                <w:rtl/>
              </w:rPr>
              <w:t>320 ساعت</w:t>
            </w:r>
          </w:p>
        </w:tc>
        <w:tc>
          <w:tcPr>
            <w:tcW w:w="2700" w:type="dxa"/>
            <w:vAlign w:val="center"/>
          </w:tcPr>
          <w:p w:rsidR="00647058" w:rsidRPr="00EF4457" w:rsidRDefault="0025192B" w:rsidP="0025192B">
            <w:pPr>
              <w:jc w:val="center"/>
              <w:rPr>
                <w:rFonts w:cs="B Nazanin"/>
                <w:b/>
                <w:bCs/>
                <w:color w:val="000000" w:themeColor="text1"/>
                <w:sz w:val="24"/>
                <w:szCs w:val="24"/>
                <w:rtl/>
              </w:rPr>
            </w:pPr>
            <w:r w:rsidRPr="00EF4457">
              <w:rPr>
                <w:rFonts w:cs="B Nazanin" w:hint="cs"/>
                <w:b/>
                <w:bCs/>
                <w:color w:val="000000" w:themeColor="text1"/>
                <w:sz w:val="24"/>
                <w:szCs w:val="24"/>
                <w:rtl/>
              </w:rPr>
              <w:t>برگزاری کارگاههای توجیهی برای جمع آوری داده ها</w:t>
            </w:r>
          </w:p>
        </w:tc>
        <w:tc>
          <w:tcPr>
            <w:tcW w:w="335" w:type="dxa"/>
            <w:vAlign w:val="center"/>
          </w:tcPr>
          <w:p w:rsidR="00647058" w:rsidRPr="00EF4457" w:rsidRDefault="00647058" w:rsidP="00EF6508">
            <w:pPr>
              <w:pStyle w:val="Heading9"/>
              <w:jc w:val="center"/>
              <w:rPr>
                <w:rFonts w:cs="B Nazanin"/>
                <w:color w:val="000000" w:themeColor="text1"/>
                <w:sz w:val="24"/>
                <w:szCs w:val="24"/>
                <w:rtl/>
              </w:rPr>
            </w:pPr>
            <w:r w:rsidRPr="00EF4457">
              <w:rPr>
                <w:rFonts w:cs="B Nazanin"/>
                <w:color w:val="000000" w:themeColor="text1"/>
                <w:sz w:val="24"/>
                <w:szCs w:val="24"/>
                <w:rtl/>
              </w:rPr>
              <w:t>2</w:t>
            </w:r>
          </w:p>
        </w:tc>
      </w:tr>
      <w:tr w:rsidR="00647058" w:rsidRPr="00EF4457" w:rsidTr="00DF09C3">
        <w:trPr>
          <w:trHeight w:val="934"/>
          <w:jc w:val="center"/>
        </w:trPr>
        <w:tc>
          <w:tcPr>
            <w:tcW w:w="390" w:type="dxa"/>
            <w:gridSpan w:val="2"/>
            <w:vAlign w:val="center"/>
          </w:tcPr>
          <w:p w:rsidR="00647058" w:rsidRPr="00EF4457" w:rsidRDefault="00647058" w:rsidP="00EF6508">
            <w:pPr>
              <w:jc w:val="center"/>
              <w:rPr>
                <w:rFonts w:cs="B Nazanin"/>
                <w:b/>
                <w:bCs/>
                <w:color w:val="000000" w:themeColor="text1"/>
                <w:sz w:val="24"/>
                <w:szCs w:val="24"/>
                <w:rtl/>
              </w:rPr>
            </w:pPr>
          </w:p>
        </w:tc>
        <w:tc>
          <w:tcPr>
            <w:tcW w:w="390" w:type="dxa"/>
            <w:vAlign w:val="center"/>
          </w:tcPr>
          <w:p w:rsidR="00647058" w:rsidRPr="00EF4457" w:rsidRDefault="00647058" w:rsidP="00EF6508">
            <w:pPr>
              <w:jc w:val="center"/>
              <w:rPr>
                <w:rFonts w:cs="B Nazanin"/>
                <w:b/>
                <w:bCs/>
                <w:color w:val="000000" w:themeColor="text1"/>
                <w:sz w:val="24"/>
                <w:szCs w:val="24"/>
                <w:rtl/>
                <w:lang w:bidi="fa-IR"/>
              </w:rPr>
            </w:pPr>
          </w:p>
        </w:tc>
        <w:tc>
          <w:tcPr>
            <w:tcW w:w="390" w:type="dxa"/>
            <w:gridSpan w:val="2"/>
            <w:vAlign w:val="center"/>
          </w:tcPr>
          <w:p w:rsidR="00647058" w:rsidRPr="00EF4457" w:rsidRDefault="00647058" w:rsidP="00EF6508">
            <w:pPr>
              <w:jc w:val="center"/>
              <w:rPr>
                <w:rFonts w:cs="B Nazanin"/>
                <w:b/>
                <w:bCs/>
                <w:color w:val="000000" w:themeColor="text1"/>
                <w:sz w:val="24"/>
                <w:szCs w:val="24"/>
                <w:rtl/>
              </w:rPr>
            </w:pPr>
          </w:p>
        </w:tc>
        <w:tc>
          <w:tcPr>
            <w:tcW w:w="458" w:type="dxa"/>
            <w:gridSpan w:val="2"/>
            <w:vAlign w:val="center"/>
          </w:tcPr>
          <w:p w:rsidR="00647058" w:rsidRPr="00EF4457" w:rsidRDefault="00647058" w:rsidP="00EF6508">
            <w:pPr>
              <w:jc w:val="center"/>
              <w:rPr>
                <w:rFonts w:cs="B Nazanin"/>
                <w:b/>
                <w:bCs/>
                <w:color w:val="000000" w:themeColor="text1"/>
                <w:sz w:val="24"/>
                <w:szCs w:val="24"/>
                <w:rtl/>
              </w:rPr>
            </w:pPr>
          </w:p>
        </w:tc>
        <w:tc>
          <w:tcPr>
            <w:tcW w:w="425" w:type="dxa"/>
            <w:vAlign w:val="center"/>
          </w:tcPr>
          <w:p w:rsidR="00647058" w:rsidRPr="00EF4457" w:rsidRDefault="00647058" w:rsidP="00EF6508">
            <w:pPr>
              <w:jc w:val="center"/>
              <w:rPr>
                <w:rFonts w:cs="B Nazanin"/>
                <w:b/>
                <w:bCs/>
                <w:color w:val="000000" w:themeColor="text1"/>
                <w:sz w:val="24"/>
                <w:szCs w:val="24"/>
                <w:rtl/>
              </w:rPr>
            </w:pPr>
          </w:p>
        </w:tc>
        <w:tc>
          <w:tcPr>
            <w:tcW w:w="425" w:type="dxa"/>
            <w:vAlign w:val="center"/>
          </w:tcPr>
          <w:p w:rsidR="00647058" w:rsidRPr="00EF4457" w:rsidRDefault="00647058" w:rsidP="00EF6508">
            <w:pPr>
              <w:jc w:val="center"/>
              <w:rPr>
                <w:rFonts w:cs="B Nazanin"/>
                <w:b/>
                <w:bCs/>
                <w:color w:val="000000" w:themeColor="text1"/>
                <w:sz w:val="24"/>
                <w:szCs w:val="24"/>
                <w:rtl/>
              </w:rPr>
            </w:pPr>
          </w:p>
        </w:tc>
        <w:tc>
          <w:tcPr>
            <w:tcW w:w="426" w:type="dxa"/>
            <w:vAlign w:val="center"/>
          </w:tcPr>
          <w:p w:rsidR="00647058" w:rsidRPr="00EF4457" w:rsidRDefault="00647058" w:rsidP="00EF6508">
            <w:pPr>
              <w:jc w:val="center"/>
              <w:rPr>
                <w:rFonts w:cs="B Nazanin"/>
                <w:b/>
                <w:bCs/>
                <w:color w:val="000000" w:themeColor="text1"/>
                <w:sz w:val="24"/>
                <w:szCs w:val="24"/>
                <w:rtl/>
              </w:rPr>
            </w:pPr>
          </w:p>
        </w:tc>
        <w:tc>
          <w:tcPr>
            <w:tcW w:w="425" w:type="dxa"/>
            <w:vAlign w:val="center"/>
          </w:tcPr>
          <w:p w:rsidR="00647058" w:rsidRPr="00EF4457" w:rsidRDefault="00647058" w:rsidP="00EF6508">
            <w:pPr>
              <w:jc w:val="center"/>
              <w:rPr>
                <w:rFonts w:cs="B Nazanin"/>
                <w:b/>
                <w:bCs/>
                <w:color w:val="000000" w:themeColor="text1"/>
                <w:sz w:val="24"/>
                <w:szCs w:val="24"/>
                <w:rtl/>
              </w:rPr>
            </w:pPr>
          </w:p>
        </w:tc>
        <w:tc>
          <w:tcPr>
            <w:tcW w:w="425" w:type="dxa"/>
            <w:vAlign w:val="center"/>
          </w:tcPr>
          <w:p w:rsidR="00647058" w:rsidRPr="00EF4457" w:rsidRDefault="00647058" w:rsidP="00EF6508">
            <w:pPr>
              <w:jc w:val="center"/>
              <w:rPr>
                <w:rFonts w:cs="B Nazanin"/>
                <w:b/>
                <w:bCs/>
                <w:color w:val="000000" w:themeColor="text1"/>
                <w:sz w:val="24"/>
                <w:szCs w:val="24"/>
                <w:rtl/>
              </w:rPr>
            </w:pPr>
          </w:p>
        </w:tc>
        <w:tc>
          <w:tcPr>
            <w:tcW w:w="425" w:type="dxa"/>
            <w:vAlign w:val="center"/>
          </w:tcPr>
          <w:p w:rsidR="00647058" w:rsidRPr="00EF4457" w:rsidRDefault="00647058" w:rsidP="00EF6508">
            <w:pPr>
              <w:jc w:val="center"/>
              <w:rPr>
                <w:rFonts w:cs="B Nazanin"/>
                <w:b/>
                <w:bCs/>
                <w:color w:val="000000" w:themeColor="text1"/>
                <w:sz w:val="24"/>
                <w:szCs w:val="24"/>
                <w:rtl/>
              </w:rPr>
            </w:pPr>
          </w:p>
        </w:tc>
        <w:tc>
          <w:tcPr>
            <w:tcW w:w="426" w:type="dxa"/>
            <w:shd w:val="clear" w:color="auto" w:fill="FFFFFF" w:themeFill="background1"/>
            <w:vAlign w:val="center"/>
          </w:tcPr>
          <w:p w:rsidR="00647058" w:rsidRPr="00EF4457" w:rsidRDefault="00647058" w:rsidP="00EF6508">
            <w:pPr>
              <w:jc w:val="center"/>
              <w:rPr>
                <w:rFonts w:cs="B Nazanin"/>
                <w:b/>
                <w:bCs/>
                <w:color w:val="000000" w:themeColor="text1"/>
                <w:sz w:val="24"/>
                <w:szCs w:val="24"/>
                <w:rtl/>
              </w:rPr>
            </w:pPr>
          </w:p>
        </w:tc>
        <w:tc>
          <w:tcPr>
            <w:tcW w:w="425"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tl/>
              </w:rPr>
            </w:pPr>
          </w:p>
        </w:tc>
        <w:tc>
          <w:tcPr>
            <w:tcW w:w="425"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tl/>
              </w:rPr>
            </w:pPr>
          </w:p>
        </w:tc>
        <w:tc>
          <w:tcPr>
            <w:tcW w:w="442" w:type="dxa"/>
            <w:shd w:val="clear" w:color="auto" w:fill="808080" w:themeFill="background1" w:themeFillShade="80"/>
            <w:vAlign w:val="center"/>
          </w:tcPr>
          <w:p w:rsidR="00647058" w:rsidRPr="00EF4457" w:rsidRDefault="00647058" w:rsidP="00EF6508">
            <w:pPr>
              <w:jc w:val="center"/>
              <w:rPr>
                <w:rFonts w:cs="B Nazanin"/>
                <w:b/>
                <w:bCs/>
                <w:color w:val="000000" w:themeColor="text1"/>
                <w:sz w:val="24"/>
                <w:szCs w:val="24"/>
                <w:rtl/>
              </w:rPr>
            </w:pPr>
          </w:p>
        </w:tc>
        <w:tc>
          <w:tcPr>
            <w:tcW w:w="264" w:type="dxa"/>
            <w:vAlign w:val="center"/>
          </w:tcPr>
          <w:p w:rsidR="00647058" w:rsidRPr="00EF4457" w:rsidRDefault="00647058" w:rsidP="00EF6508">
            <w:pPr>
              <w:jc w:val="center"/>
              <w:rPr>
                <w:rFonts w:cs="B Nazanin"/>
                <w:b/>
                <w:bCs/>
                <w:color w:val="000000" w:themeColor="text1"/>
                <w:sz w:val="24"/>
                <w:szCs w:val="24"/>
                <w:rtl/>
              </w:rPr>
            </w:pPr>
          </w:p>
        </w:tc>
        <w:tc>
          <w:tcPr>
            <w:tcW w:w="1195" w:type="dxa"/>
            <w:vAlign w:val="center"/>
          </w:tcPr>
          <w:p w:rsidR="00647058" w:rsidRPr="00EF4457" w:rsidRDefault="009B0CF5" w:rsidP="00EF6508">
            <w:pPr>
              <w:pStyle w:val="Heading5"/>
              <w:jc w:val="center"/>
              <w:rPr>
                <w:rFonts w:cs="B Nazanin"/>
                <w:color w:val="000000" w:themeColor="text1"/>
                <w:szCs w:val="24"/>
                <w:rtl/>
                <w:lang w:bidi="fa-IR"/>
              </w:rPr>
            </w:pPr>
            <w:r w:rsidRPr="00EF4457">
              <w:rPr>
                <w:rFonts w:cs="B Nazanin" w:hint="cs"/>
                <w:color w:val="000000" w:themeColor="text1"/>
                <w:szCs w:val="24"/>
                <w:rtl/>
                <w:lang w:bidi="fa-IR"/>
              </w:rPr>
              <w:t>200ساعت</w:t>
            </w:r>
          </w:p>
        </w:tc>
        <w:tc>
          <w:tcPr>
            <w:tcW w:w="2700" w:type="dxa"/>
            <w:vAlign w:val="center"/>
          </w:tcPr>
          <w:p w:rsidR="00647058" w:rsidRPr="00EF4457" w:rsidRDefault="0025192B" w:rsidP="00EF6508">
            <w:pPr>
              <w:jc w:val="center"/>
              <w:rPr>
                <w:rFonts w:cs="B Nazanin"/>
                <w:b/>
                <w:bCs/>
                <w:color w:val="000000" w:themeColor="text1"/>
                <w:sz w:val="24"/>
                <w:szCs w:val="24"/>
                <w:rtl/>
                <w:lang w:bidi="fa-IR"/>
              </w:rPr>
            </w:pPr>
            <w:r w:rsidRPr="00EF4457">
              <w:rPr>
                <w:rFonts w:cs="B Nazanin" w:hint="cs"/>
                <w:b/>
                <w:bCs/>
                <w:color w:val="000000" w:themeColor="text1"/>
                <w:sz w:val="24"/>
                <w:szCs w:val="24"/>
                <w:rtl/>
              </w:rPr>
              <w:t>برکزاری جلسات بارش افکار</w:t>
            </w:r>
            <w:r w:rsidRPr="00EF4457">
              <w:rPr>
                <w:rFonts w:cs="B Nazanin" w:hint="cs"/>
                <w:b/>
                <w:bCs/>
                <w:color w:val="000000" w:themeColor="text1"/>
                <w:sz w:val="24"/>
                <w:szCs w:val="24"/>
                <w:rtl/>
                <w:lang w:bidi="fa-IR"/>
              </w:rPr>
              <w:t xml:space="preserve"> </w:t>
            </w:r>
          </w:p>
        </w:tc>
        <w:tc>
          <w:tcPr>
            <w:tcW w:w="335" w:type="dxa"/>
            <w:vAlign w:val="center"/>
          </w:tcPr>
          <w:p w:rsidR="00647058" w:rsidRPr="00EF4457" w:rsidRDefault="00647058" w:rsidP="00EF6508">
            <w:pPr>
              <w:pStyle w:val="Heading9"/>
              <w:jc w:val="center"/>
              <w:rPr>
                <w:rFonts w:cs="B Nazanin"/>
                <w:color w:val="000000" w:themeColor="text1"/>
                <w:sz w:val="24"/>
                <w:szCs w:val="24"/>
                <w:rtl/>
              </w:rPr>
            </w:pPr>
            <w:r w:rsidRPr="00EF4457">
              <w:rPr>
                <w:rFonts w:cs="B Nazanin"/>
                <w:color w:val="000000" w:themeColor="text1"/>
                <w:sz w:val="24"/>
                <w:szCs w:val="24"/>
                <w:rtl/>
              </w:rPr>
              <w:t>3</w:t>
            </w:r>
          </w:p>
        </w:tc>
      </w:tr>
      <w:tr w:rsidR="009B0CF5" w:rsidRPr="00EF4457" w:rsidTr="00DF09C3">
        <w:trPr>
          <w:trHeight w:val="934"/>
          <w:jc w:val="center"/>
        </w:trPr>
        <w:tc>
          <w:tcPr>
            <w:tcW w:w="390" w:type="dxa"/>
            <w:gridSpan w:val="2"/>
            <w:vAlign w:val="center"/>
          </w:tcPr>
          <w:p w:rsidR="009B0CF5" w:rsidRPr="00EF4457" w:rsidRDefault="009B0CF5" w:rsidP="00EF6508">
            <w:pPr>
              <w:jc w:val="center"/>
              <w:rPr>
                <w:rFonts w:cs="B Nazanin"/>
                <w:b/>
                <w:bCs/>
                <w:color w:val="000000" w:themeColor="text1"/>
                <w:sz w:val="24"/>
                <w:szCs w:val="24"/>
                <w:rtl/>
              </w:rPr>
            </w:pPr>
          </w:p>
        </w:tc>
        <w:tc>
          <w:tcPr>
            <w:tcW w:w="390" w:type="dxa"/>
            <w:vAlign w:val="center"/>
          </w:tcPr>
          <w:p w:rsidR="009B0CF5" w:rsidRPr="00EF4457" w:rsidRDefault="009B0CF5" w:rsidP="00EF6508">
            <w:pPr>
              <w:jc w:val="center"/>
              <w:rPr>
                <w:rFonts w:cs="B Nazanin"/>
                <w:b/>
                <w:bCs/>
                <w:color w:val="000000" w:themeColor="text1"/>
                <w:sz w:val="24"/>
                <w:szCs w:val="24"/>
                <w:rtl/>
                <w:lang w:bidi="fa-IR"/>
              </w:rPr>
            </w:pPr>
          </w:p>
        </w:tc>
        <w:tc>
          <w:tcPr>
            <w:tcW w:w="390" w:type="dxa"/>
            <w:gridSpan w:val="2"/>
            <w:vAlign w:val="center"/>
          </w:tcPr>
          <w:p w:rsidR="009B0CF5" w:rsidRPr="00EF4457" w:rsidRDefault="009B0CF5" w:rsidP="00EF6508">
            <w:pPr>
              <w:jc w:val="center"/>
              <w:rPr>
                <w:rFonts w:cs="B Nazanin"/>
                <w:b/>
                <w:bCs/>
                <w:color w:val="000000" w:themeColor="text1"/>
                <w:sz w:val="24"/>
                <w:szCs w:val="24"/>
                <w:rtl/>
              </w:rPr>
            </w:pPr>
          </w:p>
        </w:tc>
        <w:tc>
          <w:tcPr>
            <w:tcW w:w="458" w:type="dxa"/>
            <w:gridSpan w:val="2"/>
            <w:vAlign w:val="center"/>
          </w:tcPr>
          <w:p w:rsidR="009B0CF5" w:rsidRPr="00EF4457" w:rsidRDefault="009B0CF5" w:rsidP="00EF6508">
            <w:pPr>
              <w:jc w:val="center"/>
              <w:rPr>
                <w:rFonts w:cs="B Nazanin"/>
                <w:b/>
                <w:bCs/>
                <w:color w:val="000000" w:themeColor="text1"/>
                <w:sz w:val="24"/>
                <w:szCs w:val="24"/>
                <w:rtl/>
              </w:rPr>
            </w:pPr>
          </w:p>
        </w:tc>
        <w:tc>
          <w:tcPr>
            <w:tcW w:w="425" w:type="dxa"/>
            <w:vAlign w:val="center"/>
          </w:tcPr>
          <w:p w:rsidR="009B0CF5" w:rsidRPr="00EF4457" w:rsidRDefault="009B0CF5" w:rsidP="00EF6508">
            <w:pPr>
              <w:jc w:val="center"/>
              <w:rPr>
                <w:rFonts w:cs="B Nazanin"/>
                <w:b/>
                <w:bCs/>
                <w:color w:val="000000" w:themeColor="text1"/>
                <w:sz w:val="24"/>
                <w:szCs w:val="24"/>
                <w:rtl/>
              </w:rPr>
            </w:pPr>
          </w:p>
        </w:tc>
        <w:tc>
          <w:tcPr>
            <w:tcW w:w="425" w:type="dxa"/>
            <w:vAlign w:val="center"/>
          </w:tcPr>
          <w:p w:rsidR="009B0CF5" w:rsidRPr="00EF4457" w:rsidRDefault="009B0CF5" w:rsidP="00EF6508">
            <w:pPr>
              <w:jc w:val="center"/>
              <w:rPr>
                <w:rFonts w:cs="B Nazanin"/>
                <w:b/>
                <w:bCs/>
                <w:color w:val="000000" w:themeColor="text1"/>
                <w:sz w:val="24"/>
                <w:szCs w:val="24"/>
                <w:rtl/>
              </w:rPr>
            </w:pPr>
          </w:p>
        </w:tc>
        <w:tc>
          <w:tcPr>
            <w:tcW w:w="426" w:type="dxa"/>
            <w:vAlign w:val="center"/>
          </w:tcPr>
          <w:p w:rsidR="009B0CF5" w:rsidRPr="00EF4457" w:rsidRDefault="009B0CF5" w:rsidP="00EF6508">
            <w:pPr>
              <w:jc w:val="center"/>
              <w:rPr>
                <w:rFonts w:cs="B Nazanin"/>
                <w:b/>
                <w:bCs/>
                <w:color w:val="000000" w:themeColor="text1"/>
                <w:sz w:val="24"/>
                <w:szCs w:val="24"/>
                <w:rtl/>
              </w:rPr>
            </w:pPr>
          </w:p>
        </w:tc>
        <w:tc>
          <w:tcPr>
            <w:tcW w:w="425" w:type="dxa"/>
            <w:vAlign w:val="center"/>
          </w:tcPr>
          <w:p w:rsidR="009B0CF5" w:rsidRPr="00EF4457" w:rsidRDefault="009B0CF5" w:rsidP="00EF6508">
            <w:pPr>
              <w:jc w:val="center"/>
              <w:rPr>
                <w:rFonts w:cs="B Nazanin"/>
                <w:b/>
                <w:bCs/>
                <w:color w:val="000000" w:themeColor="text1"/>
                <w:sz w:val="24"/>
                <w:szCs w:val="24"/>
                <w:rtl/>
              </w:rPr>
            </w:pPr>
          </w:p>
        </w:tc>
        <w:tc>
          <w:tcPr>
            <w:tcW w:w="425" w:type="dxa"/>
            <w:vAlign w:val="center"/>
          </w:tcPr>
          <w:p w:rsidR="009B0CF5" w:rsidRPr="00EF4457" w:rsidRDefault="009B0CF5" w:rsidP="00EF6508">
            <w:pPr>
              <w:jc w:val="center"/>
              <w:rPr>
                <w:rFonts w:cs="B Nazanin"/>
                <w:b/>
                <w:bCs/>
                <w:color w:val="000000" w:themeColor="text1"/>
                <w:sz w:val="24"/>
                <w:szCs w:val="24"/>
                <w:rtl/>
              </w:rPr>
            </w:pPr>
          </w:p>
        </w:tc>
        <w:tc>
          <w:tcPr>
            <w:tcW w:w="425" w:type="dxa"/>
            <w:vAlign w:val="center"/>
          </w:tcPr>
          <w:p w:rsidR="009B0CF5" w:rsidRPr="00EF4457" w:rsidRDefault="009B0CF5" w:rsidP="00EF6508">
            <w:pPr>
              <w:jc w:val="center"/>
              <w:rPr>
                <w:rFonts w:cs="B Nazanin"/>
                <w:b/>
                <w:bCs/>
                <w:color w:val="000000" w:themeColor="text1"/>
                <w:sz w:val="24"/>
                <w:szCs w:val="24"/>
                <w:rtl/>
              </w:rPr>
            </w:pPr>
          </w:p>
        </w:tc>
        <w:tc>
          <w:tcPr>
            <w:tcW w:w="426" w:type="dxa"/>
            <w:shd w:val="clear" w:color="auto" w:fill="FFFFFF" w:themeFill="background1"/>
            <w:vAlign w:val="center"/>
          </w:tcPr>
          <w:p w:rsidR="009B0CF5" w:rsidRPr="00EF4457" w:rsidRDefault="009B0CF5" w:rsidP="00EF6508">
            <w:pPr>
              <w:jc w:val="center"/>
              <w:rPr>
                <w:rFonts w:cs="B Nazanin"/>
                <w:b/>
                <w:bCs/>
                <w:color w:val="000000" w:themeColor="text1"/>
                <w:sz w:val="24"/>
                <w:szCs w:val="24"/>
                <w:rtl/>
              </w:rPr>
            </w:pPr>
          </w:p>
        </w:tc>
        <w:tc>
          <w:tcPr>
            <w:tcW w:w="425" w:type="dxa"/>
            <w:shd w:val="clear" w:color="auto" w:fill="808080" w:themeFill="background1" w:themeFillShade="80"/>
            <w:vAlign w:val="center"/>
          </w:tcPr>
          <w:p w:rsidR="009B0CF5" w:rsidRPr="00EF4457" w:rsidRDefault="009B0CF5" w:rsidP="00EF6508">
            <w:pPr>
              <w:jc w:val="center"/>
              <w:rPr>
                <w:rFonts w:cs="B Nazanin"/>
                <w:b/>
                <w:bCs/>
                <w:color w:val="000000" w:themeColor="text1"/>
                <w:sz w:val="24"/>
                <w:szCs w:val="24"/>
                <w:rtl/>
              </w:rPr>
            </w:pPr>
          </w:p>
        </w:tc>
        <w:tc>
          <w:tcPr>
            <w:tcW w:w="425" w:type="dxa"/>
            <w:shd w:val="clear" w:color="auto" w:fill="808080" w:themeFill="background1" w:themeFillShade="80"/>
            <w:vAlign w:val="center"/>
          </w:tcPr>
          <w:p w:rsidR="009B0CF5" w:rsidRPr="00EF4457" w:rsidRDefault="009B0CF5" w:rsidP="00EF6508">
            <w:pPr>
              <w:jc w:val="center"/>
              <w:rPr>
                <w:rFonts w:cs="B Nazanin"/>
                <w:b/>
                <w:bCs/>
                <w:color w:val="000000" w:themeColor="text1"/>
                <w:sz w:val="24"/>
                <w:szCs w:val="24"/>
                <w:rtl/>
              </w:rPr>
            </w:pPr>
          </w:p>
        </w:tc>
        <w:tc>
          <w:tcPr>
            <w:tcW w:w="442" w:type="dxa"/>
            <w:shd w:val="clear" w:color="auto" w:fill="808080" w:themeFill="background1" w:themeFillShade="80"/>
            <w:vAlign w:val="center"/>
          </w:tcPr>
          <w:p w:rsidR="009B0CF5" w:rsidRPr="00EF4457" w:rsidRDefault="009B0CF5" w:rsidP="00EF6508">
            <w:pPr>
              <w:jc w:val="center"/>
              <w:rPr>
                <w:rFonts w:cs="B Nazanin"/>
                <w:b/>
                <w:bCs/>
                <w:color w:val="000000" w:themeColor="text1"/>
                <w:sz w:val="24"/>
                <w:szCs w:val="24"/>
                <w:rtl/>
              </w:rPr>
            </w:pPr>
          </w:p>
        </w:tc>
        <w:tc>
          <w:tcPr>
            <w:tcW w:w="264" w:type="dxa"/>
            <w:vAlign w:val="center"/>
          </w:tcPr>
          <w:p w:rsidR="009B0CF5" w:rsidRPr="00EF4457" w:rsidRDefault="009B0CF5" w:rsidP="00EF6508">
            <w:pPr>
              <w:jc w:val="center"/>
              <w:rPr>
                <w:rFonts w:cs="B Nazanin"/>
                <w:b/>
                <w:bCs/>
                <w:color w:val="000000" w:themeColor="text1"/>
                <w:sz w:val="24"/>
                <w:szCs w:val="24"/>
                <w:rtl/>
              </w:rPr>
            </w:pPr>
          </w:p>
        </w:tc>
        <w:tc>
          <w:tcPr>
            <w:tcW w:w="1195" w:type="dxa"/>
            <w:vAlign w:val="center"/>
          </w:tcPr>
          <w:p w:rsidR="009B0CF5" w:rsidRPr="00EF4457" w:rsidRDefault="009B0CF5" w:rsidP="00EF6508">
            <w:pPr>
              <w:pStyle w:val="Heading5"/>
              <w:jc w:val="center"/>
              <w:rPr>
                <w:rFonts w:cs="B Nazanin"/>
                <w:color w:val="000000" w:themeColor="text1"/>
                <w:szCs w:val="24"/>
                <w:rtl/>
                <w:lang w:bidi="fa-IR"/>
              </w:rPr>
            </w:pPr>
            <w:r w:rsidRPr="00EF4457">
              <w:rPr>
                <w:rFonts w:cs="B Nazanin" w:hint="cs"/>
                <w:color w:val="000000" w:themeColor="text1"/>
                <w:szCs w:val="24"/>
                <w:rtl/>
                <w:lang w:bidi="fa-IR"/>
              </w:rPr>
              <w:t>150ساعت</w:t>
            </w:r>
          </w:p>
        </w:tc>
        <w:tc>
          <w:tcPr>
            <w:tcW w:w="2700" w:type="dxa"/>
            <w:vAlign w:val="center"/>
          </w:tcPr>
          <w:p w:rsidR="009B0CF5" w:rsidRPr="00EF4457" w:rsidRDefault="009B0CF5" w:rsidP="00EF6508">
            <w:pPr>
              <w:jc w:val="center"/>
              <w:rPr>
                <w:rFonts w:cs="B Nazanin"/>
                <w:b/>
                <w:bCs/>
                <w:color w:val="000000" w:themeColor="text1"/>
                <w:sz w:val="24"/>
                <w:szCs w:val="24"/>
                <w:rtl/>
              </w:rPr>
            </w:pPr>
            <w:r w:rsidRPr="00EF4457">
              <w:rPr>
                <w:rFonts w:cs="B Nazanin" w:hint="cs"/>
                <w:b/>
                <w:bCs/>
                <w:color w:val="000000" w:themeColor="text1"/>
                <w:sz w:val="24"/>
                <w:szCs w:val="24"/>
                <w:rtl/>
              </w:rPr>
              <w:t>جمع آوری اطلاعات</w:t>
            </w:r>
          </w:p>
        </w:tc>
        <w:tc>
          <w:tcPr>
            <w:tcW w:w="335" w:type="dxa"/>
            <w:vAlign w:val="center"/>
          </w:tcPr>
          <w:p w:rsidR="009B0CF5" w:rsidRPr="00EF4457" w:rsidRDefault="009B0CF5" w:rsidP="00EF6508">
            <w:pPr>
              <w:pStyle w:val="Heading9"/>
              <w:jc w:val="center"/>
              <w:rPr>
                <w:rFonts w:cs="B Nazanin"/>
                <w:color w:val="000000" w:themeColor="text1"/>
                <w:sz w:val="24"/>
                <w:szCs w:val="24"/>
                <w:rtl/>
              </w:rPr>
            </w:pPr>
            <w:r w:rsidRPr="00EF4457">
              <w:rPr>
                <w:rFonts w:cs="B Nazanin" w:hint="cs"/>
                <w:color w:val="000000" w:themeColor="text1"/>
                <w:sz w:val="24"/>
                <w:szCs w:val="24"/>
                <w:rtl/>
              </w:rPr>
              <w:t>4</w:t>
            </w:r>
          </w:p>
        </w:tc>
      </w:tr>
      <w:tr w:rsidR="009B0CF5" w:rsidRPr="00EF4457" w:rsidTr="00DF09C3">
        <w:trPr>
          <w:trHeight w:val="934"/>
          <w:jc w:val="center"/>
        </w:trPr>
        <w:tc>
          <w:tcPr>
            <w:tcW w:w="390" w:type="dxa"/>
            <w:gridSpan w:val="2"/>
            <w:vAlign w:val="center"/>
          </w:tcPr>
          <w:p w:rsidR="009B0CF5" w:rsidRPr="00EF4457" w:rsidRDefault="009B0CF5" w:rsidP="00EF6508">
            <w:pPr>
              <w:jc w:val="center"/>
              <w:rPr>
                <w:rFonts w:cs="B Nazanin"/>
                <w:b/>
                <w:bCs/>
                <w:color w:val="000000" w:themeColor="text1"/>
                <w:sz w:val="24"/>
                <w:szCs w:val="24"/>
                <w:rtl/>
              </w:rPr>
            </w:pPr>
          </w:p>
        </w:tc>
        <w:tc>
          <w:tcPr>
            <w:tcW w:w="390" w:type="dxa"/>
            <w:vAlign w:val="center"/>
          </w:tcPr>
          <w:p w:rsidR="009B0CF5" w:rsidRPr="00EF4457" w:rsidRDefault="009B0CF5" w:rsidP="00EF6508">
            <w:pPr>
              <w:jc w:val="center"/>
              <w:rPr>
                <w:rFonts w:cs="B Nazanin"/>
                <w:b/>
                <w:bCs/>
                <w:color w:val="000000" w:themeColor="text1"/>
                <w:sz w:val="24"/>
                <w:szCs w:val="24"/>
                <w:rtl/>
                <w:lang w:bidi="fa-IR"/>
              </w:rPr>
            </w:pPr>
          </w:p>
        </w:tc>
        <w:tc>
          <w:tcPr>
            <w:tcW w:w="390" w:type="dxa"/>
            <w:gridSpan w:val="2"/>
            <w:vAlign w:val="center"/>
          </w:tcPr>
          <w:p w:rsidR="009B0CF5" w:rsidRPr="00EF4457" w:rsidRDefault="009B0CF5" w:rsidP="00EF6508">
            <w:pPr>
              <w:jc w:val="center"/>
              <w:rPr>
                <w:rFonts w:cs="B Nazanin"/>
                <w:b/>
                <w:bCs/>
                <w:color w:val="000000" w:themeColor="text1"/>
                <w:sz w:val="24"/>
                <w:szCs w:val="24"/>
                <w:rtl/>
              </w:rPr>
            </w:pPr>
          </w:p>
        </w:tc>
        <w:tc>
          <w:tcPr>
            <w:tcW w:w="458" w:type="dxa"/>
            <w:gridSpan w:val="2"/>
            <w:vAlign w:val="center"/>
          </w:tcPr>
          <w:p w:rsidR="009B0CF5" w:rsidRPr="00EF4457" w:rsidRDefault="009B0CF5" w:rsidP="00EF6508">
            <w:pPr>
              <w:jc w:val="center"/>
              <w:rPr>
                <w:rFonts w:cs="B Nazanin"/>
                <w:b/>
                <w:bCs/>
                <w:color w:val="000000" w:themeColor="text1"/>
                <w:sz w:val="24"/>
                <w:szCs w:val="24"/>
                <w:rtl/>
              </w:rPr>
            </w:pPr>
          </w:p>
        </w:tc>
        <w:tc>
          <w:tcPr>
            <w:tcW w:w="425" w:type="dxa"/>
            <w:vAlign w:val="center"/>
          </w:tcPr>
          <w:p w:rsidR="009B0CF5" w:rsidRPr="00EF4457" w:rsidRDefault="009B0CF5" w:rsidP="00EF6508">
            <w:pPr>
              <w:jc w:val="center"/>
              <w:rPr>
                <w:rFonts w:cs="B Nazanin"/>
                <w:b/>
                <w:bCs/>
                <w:color w:val="000000" w:themeColor="text1"/>
                <w:sz w:val="24"/>
                <w:szCs w:val="24"/>
                <w:rtl/>
              </w:rPr>
            </w:pPr>
          </w:p>
        </w:tc>
        <w:tc>
          <w:tcPr>
            <w:tcW w:w="425" w:type="dxa"/>
            <w:vAlign w:val="center"/>
          </w:tcPr>
          <w:p w:rsidR="009B0CF5" w:rsidRPr="00EF4457" w:rsidRDefault="009B0CF5" w:rsidP="00EF6508">
            <w:pPr>
              <w:jc w:val="center"/>
              <w:rPr>
                <w:rFonts w:cs="B Nazanin"/>
                <w:b/>
                <w:bCs/>
                <w:color w:val="000000" w:themeColor="text1"/>
                <w:sz w:val="24"/>
                <w:szCs w:val="24"/>
                <w:rtl/>
              </w:rPr>
            </w:pPr>
          </w:p>
        </w:tc>
        <w:tc>
          <w:tcPr>
            <w:tcW w:w="426" w:type="dxa"/>
            <w:vAlign w:val="center"/>
          </w:tcPr>
          <w:p w:rsidR="009B0CF5" w:rsidRPr="00EF4457" w:rsidRDefault="009B0CF5" w:rsidP="00EF6508">
            <w:pPr>
              <w:jc w:val="center"/>
              <w:rPr>
                <w:rFonts w:cs="B Nazanin"/>
                <w:b/>
                <w:bCs/>
                <w:color w:val="000000" w:themeColor="text1"/>
                <w:sz w:val="24"/>
                <w:szCs w:val="24"/>
                <w:rtl/>
              </w:rPr>
            </w:pPr>
          </w:p>
        </w:tc>
        <w:tc>
          <w:tcPr>
            <w:tcW w:w="425" w:type="dxa"/>
            <w:vAlign w:val="center"/>
          </w:tcPr>
          <w:p w:rsidR="009B0CF5" w:rsidRPr="00EF4457" w:rsidRDefault="009B0CF5" w:rsidP="00EF6508">
            <w:pPr>
              <w:jc w:val="center"/>
              <w:rPr>
                <w:rFonts w:cs="B Nazanin"/>
                <w:b/>
                <w:bCs/>
                <w:color w:val="000000" w:themeColor="text1"/>
                <w:sz w:val="24"/>
                <w:szCs w:val="24"/>
                <w:rtl/>
              </w:rPr>
            </w:pPr>
          </w:p>
        </w:tc>
        <w:tc>
          <w:tcPr>
            <w:tcW w:w="425" w:type="dxa"/>
            <w:vAlign w:val="center"/>
          </w:tcPr>
          <w:p w:rsidR="009B0CF5" w:rsidRPr="00EF4457" w:rsidRDefault="009B0CF5" w:rsidP="00EF6508">
            <w:pPr>
              <w:jc w:val="center"/>
              <w:rPr>
                <w:rFonts w:cs="B Nazanin"/>
                <w:b/>
                <w:bCs/>
                <w:color w:val="000000" w:themeColor="text1"/>
                <w:sz w:val="24"/>
                <w:szCs w:val="24"/>
                <w:rtl/>
              </w:rPr>
            </w:pPr>
          </w:p>
        </w:tc>
        <w:tc>
          <w:tcPr>
            <w:tcW w:w="425" w:type="dxa"/>
            <w:shd w:val="clear" w:color="auto" w:fill="FFFFFF" w:themeFill="background1"/>
            <w:vAlign w:val="center"/>
          </w:tcPr>
          <w:p w:rsidR="009B0CF5" w:rsidRPr="00EF4457" w:rsidRDefault="009B0CF5" w:rsidP="00EF6508">
            <w:pPr>
              <w:jc w:val="center"/>
              <w:rPr>
                <w:rFonts w:cs="B Nazanin"/>
                <w:b/>
                <w:bCs/>
                <w:color w:val="000000" w:themeColor="text1"/>
                <w:sz w:val="24"/>
                <w:szCs w:val="24"/>
                <w:rtl/>
              </w:rPr>
            </w:pPr>
          </w:p>
        </w:tc>
        <w:tc>
          <w:tcPr>
            <w:tcW w:w="426" w:type="dxa"/>
            <w:shd w:val="clear" w:color="auto" w:fill="808080" w:themeFill="background1" w:themeFillShade="80"/>
            <w:vAlign w:val="center"/>
          </w:tcPr>
          <w:p w:rsidR="009B0CF5" w:rsidRPr="00EF4457" w:rsidRDefault="009B0CF5" w:rsidP="00EF6508">
            <w:pPr>
              <w:jc w:val="center"/>
              <w:rPr>
                <w:rFonts w:cs="B Nazanin"/>
                <w:b/>
                <w:bCs/>
                <w:color w:val="000000" w:themeColor="text1"/>
                <w:sz w:val="24"/>
                <w:szCs w:val="24"/>
                <w:rtl/>
              </w:rPr>
            </w:pPr>
          </w:p>
        </w:tc>
        <w:tc>
          <w:tcPr>
            <w:tcW w:w="425" w:type="dxa"/>
            <w:shd w:val="clear" w:color="auto" w:fill="7F7F7F" w:themeFill="text1" w:themeFillTint="80"/>
            <w:vAlign w:val="center"/>
          </w:tcPr>
          <w:p w:rsidR="009B0CF5" w:rsidRPr="00EF4457" w:rsidRDefault="009B0CF5" w:rsidP="00EF6508">
            <w:pPr>
              <w:jc w:val="center"/>
              <w:rPr>
                <w:rFonts w:cs="B Nazanin"/>
                <w:b/>
                <w:bCs/>
                <w:color w:val="000000" w:themeColor="text1"/>
                <w:sz w:val="24"/>
                <w:szCs w:val="24"/>
                <w:rtl/>
              </w:rPr>
            </w:pPr>
          </w:p>
        </w:tc>
        <w:tc>
          <w:tcPr>
            <w:tcW w:w="425" w:type="dxa"/>
            <w:shd w:val="clear" w:color="auto" w:fill="FFFFFF" w:themeFill="background1"/>
            <w:vAlign w:val="center"/>
          </w:tcPr>
          <w:p w:rsidR="009B0CF5" w:rsidRPr="00EF4457" w:rsidRDefault="009B0CF5" w:rsidP="00EF6508">
            <w:pPr>
              <w:jc w:val="center"/>
              <w:rPr>
                <w:rFonts w:cs="B Nazanin"/>
                <w:b/>
                <w:bCs/>
                <w:color w:val="000000" w:themeColor="text1"/>
                <w:sz w:val="24"/>
                <w:szCs w:val="24"/>
                <w:rtl/>
              </w:rPr>
            </w:pPr>
          </w:p>
        </w:tc>
        <w:tc>
          <w:tcPr>
            <w:tcW w:w="442" w:type="dxa"/>
            <w:shd w:val="clear" w:color="auto" w:fill="FFFFFF" w:themeFill="background1"/>
            <w:vAlign w:val="center"/>
          </w:tcPr>
          <w:p w:rsidR="009B0CF5" w:rsidRPr="00EF4457" w:rsidRDefault="009B0CF5" w:rsidP="00EF6508">
            <w:pPr>
              <w:jc w:val="center"/>
              <w:rPr>
                <w:rFonts w:cs="B Nazanin"/>
                <w:b/>
                <w:bCs/>
                <w:color w:val="000000" w:themeColor="text1"/>
                <w:sz w:val="24"/>
                <w:szCs w:val="24"/>
                <w:rtl/>
              </w:rPr>
            </w:pPr>
          </w:p>
        </w:tc>
        <w:tc>
          <w:tcPr>
            <w:tcW w:w="264" w:type="dxa"/>
            <w:vAlign w:val="center"/>
          </w:tcPr>
          <w:p w:rsidR="009B0CF5" w:rsidRPr="00EF4457" w:rsidRDefault="009B0CF5" w:rsidP="00EF6508">
            <w:pPr>
              <w:jc w:val="center"/>
              <w:rPr>
                <w:rFonts w:cs="B Nazanin"/>
                <w:b/>
                <w:bCs/>
                <w:color w:val="000000" w:themeColor="text1"/>
                <w:sz w:val="24"/>
                <w:szCs w:val="24"/>
                <w:rtl/>
              </w:rPr>
            </w:pPr>
          </w:p>
        </w:tc>
        <w:tc>
          <w:tcPr>
            <w:tcW w:w="1195" w:type="dxa"/>
            <w:vAlign w:val="center"/>
          </w:tcPr>
          <w:p w:rsidR="009B0CF5" w:rsidRPr="00EF4457" w:rsidRDefault="00D124E7" w:rsidP="00EF6508">
            <w:pPr>
              <w:pStyle w:val="Heading5"/>
              <w:jc w:val="center"/>
              <w:rPr>
                <w:rFonts w:cs="B Nazanin"/>
                <w:color w:val="000000" w:themeColor="text1"/>
                <w:szCs w:val="24"/>
                <w:rtl/>
                <w:lang w:bidi="fa-IR"/>
              </w:rPr>
            </w:pPr>
            <w:r w:rsidRPr="00EF4457">
              <w:rPr>
                <w:rFonts w:cs="B Nazanin" w:hint="cs"/>
                <w:color w:val="000000" w:themeColor="text1"/>
                <w:szCs w:val="24"/>
                <w:rtl/>
                <w:lang w:bidi="fa-IR"/>
              </w:rPr>
              <w:t>150</w:t>
            </w:r>
            <w:r w:rsidR="0015498D" w:rsidRPr="00EF4457">
              <w:rPr>
                <w:rFonts w:cs="B Nazanin" w:hint="cs"/>
                <w:color w:val="000000" w:themeColor="text1"/>
                <w:szCs w:val="24"/>
                <w:rtl/>
                <w:lang w:bidi="fa-IR"/>
              </w:rPr>
              <w:t>0</w:t>
            </w:r>
            <w:r w:rsidRPr="00EF4457">
              <w:rPr>
                <w:rFonts w:cs="B Nazanin" w:hint="cs"/>
                <w:color w:val="000000" w:themeColor="text1"/>
                <w:szCs w:val="24"/>
                <w:rtl/>
                <w:lang w:bidi="fa-IR"/>
              </w:rPr>
              <w:t xml:space="preserve"> ساعت</w:t>
            </w:r>
          </w:p>
        </w:tc>
        <w:tc>
          <w:tcPr>
            <w:tcW w:w="2700" w:type="dxa"/>
            <w:vAlign w:val="center"/>
          </w:tcPr>
          <w:p w:rsidR="009B0CF5" w:rsidRPr="00EF4457" w:rsidRDefault="00D124E7" w:rsidP="00EF6508">
            <w:pPr>
              <w:jc w:val="center"/>
              <w:rPr>
                <w:rFonts w:cs="B Nazanin"/>
                <w:b/>
                <w:bCs/>
                <w:color w:val="000000" w:themeColor="text1"/>
                <w:sz w:val="24"/>
                <w:szCs w:val="24"/>
                <w:rtl/>
              </w:rPr>
            </w:pPr>
            <w:r w:rsidRPr="00EF4457">
              <w:rPr>
                <w:rFonts w:cs="B Nazanin" w:hint="cs"/>
                <w:b/>
                <w:bCs/>
                <w:color w:val="000000" w:themeColor="text1"/>
                <w:sz w:val="24"/>
                <w:szCs w:val="24"/>
                <w:rtl/>
              </w:rPr>
              <w:t>تحلیل داده</w:t>
            </w:r>
          </w:p>
        </w:tc>
        <w:tc>
          <w:tcPr>
            <w:tcW w:w="335" w:type="dxa"/>
            <w:vAlign w:val="center"/>
          </w:tcPr>
          <w:p w:rsidR="009B0CF5" w:rsidRPr="00EF4457" w:rsidRDefault="009B0CF5" w:rsidP="00EF6508">
            <w:pPr>
              <w:pStyle w:val="Heading9"/>
              <w:jc w:val="center"/>
              <w:rPr>
                <w:rFonts w:cs="B Nazanin"/>
                <w:color w:val="000000" w:themeColor="text1"/>
                <w:sz w:val="24"/>
                <w:szCs w:val="24"/>
                <w:rtl/>
              </w:rPr>
            </w:pPr>
            <w:r w:rsidRPr="00EF4457">
              <w:rPr>
                <w:rFonts w:cs="B Nazanin" w:hint="cs"/>
                <w:color w:val="000000" w:themeColor="text1"/>
                <w:sz w:val="24"/>
                <w:szCs w:val="24"/>
                <w:rtl/>
              </w:rPr>
              <w:t>5</w:t>
            </w:r>
          </w:p>
        </w:tc>
      </w:tr>
      <w:tr w:rsidR="00D124E7" w:rsidRPr="00EF4457" w:rsidTr="00DF09C3">
        <w:trPr>
          <w:trHeight w:val="934"/>
          <w:jc w:val="center"/>
        </w:trPr>
        <w:tc>
          <w:tcPr>
            <w:tcW w:w="390" w:type="dxa"/>
            <w:gridSpan w:val="2"/>
            <w:vAlign w:val="center"/>
          </w:tcPr>
          <w:p w:rsidR="00D124E7" w:rsidRPr="00EF4457" w:rsidRDefault="00D124E7" w:rsidP="00EF6508">
            <w:pPr>
              <w:jc w:val="center"/>
              <w:rPr>
                <w:rFonts w:cs="B Nazanin"/>
                <w:b/>
                <w:bCs/>
                <w:color w:val="000000" w:themeColor="text1"/>
                <w:sz w:val="24"/>
                <w:szCs w:val="24"/>
                <w:rtl/>
              </w:rPr>
            </w:pPr>
          </w:p>
        </w:tc>
        <w:tc>
          <w:tcPr>
            <w:tcW w:w="390" w:type="dxa"/>
            <w:vAlign w:val="center"/>
          </w:tcPr>
          <w:p w:rsidR="00D124E7" w:rsidRPr="00EF4457" w:rsidRDefault="00D124E7" w:rsidP="00EF6508">
            <w:pPr>
              <w:jc w:val="center"/>
              <w:rPr>
                <w:rFonts w:cs="B Nazanin"/>
                <w:b/>
                <w:bCs/>
                <w:color w:val="000000" w:themeColor="text1"/>
                <w:sz w:val="24"/>
                <w:szCs w:val="24"/>
                <w:rtl/>
                <w:lang w:bidi="fa-IR"/>
              </w:rPr>
            </w:pPr>
          </w:p>
        </w:tc>
        <w:tc>
          <w:tcPr>
            <w:tcW w:w="390" w:type="dxa"/>
            <w:gridSpan w:val="2"/>
            <w:vAlign w:val="center"/>
          </w:tcPr>
          <w:p w:rsidR="00D124E7" w:rsidRPr="00EF4457" w:rsidRDefault="00D124E7" w:rsidP="00EF6508">
            <w:pPr>
              <w:jc w:val="center"/>
              <w:rPr>
                <w:rFonts w:cs="B Nazanin"/>
                <w:b/>
                <w:bCs/>
                <w:color w:val="000000" w:themeColor="text1"/>
                <w:sz w:val="24"/>
                <w:szCs w:val="24"/>
                <w:rtl/>
              </w:rPr>
            </w:pPr>
          </w:p>
        </w:tc>
        <w:tc>
          <w:tcPr>
            <w:tcW w:w="458" w:type="dxa"/>
            <w:gridSpan w:val="2"/>
            <w:vAlign w:val="center"/>
          </w:tcPr>
          <w:p w:rsidR="00D124E7" w:rsidRPr="00EF4457" w:rsidRDefault="00D124E7" w:rsidP="00EF6508">
            <w:pPr>
              <w:jc w:val="center"/>
              <w:rPr>
                <w:rFonts w:cs="B Nazanin"/>
                <w:b/>
                <w:bCs/>
                <w:color w:val="000000" w:themeColor="text1"/>
                <w:sz w:val="24"/>
                <w:szCs w:val="24"/>
                <w:rtl/>
              </w:rPr>
            </w:pPr>
          </w:p>
        </w:tc>
        <w:tc>
          <w:tcPr>
            <w:tcW w:w="425" w:type="dxa"/>
            <w:vAlign w:val="center"/>
          </w:tcPr>
          <w:p w:rsidR="00D124E7" w:rsidRPr="00EF4457" w:rsidRDefault="00D124E7" w:rsidP="00EF6508">
            <w:pPr>
              <w:jc w:val="center"/>
              <w:rPr>
                <w:rFonts w:cs="B Nazanin"/>
                <w:b/>
                <w:bCs/>
                <w:color w:val="000000" w:themeColor="text1"/>
                <w:sz w:val="24"/>
                <w:szCs w:val="24"/>
                <w:rtl/>
              </w:rPr>
            </w:pPr>
          </w:p>
        </w:tc>
        <w:tc>
          <w:tcPr>
            <w:tcW w:w="425" w:type="dxa"/>
            <w:vAlign w:val="center"/>
          </w:tcPr>
          <w:p w:rsidR="00D124E7" w:rsidRPr="00EF4457" w:rsidRDefault="00D124E7" w:rsidP="00EF6508">
            <w:pPr>
              <w:jc w:val="center"/>
              <w:rPr>
                <w:rFonts w:cs="B Nazanin"/>
                <w:b/>
                <w:bCs/>
                <w:color w:val="000000" w:themeColor="text1"/>
                <w:sz w:val="24"/>
                <w:szCs w:val="24"/>
                <w:rtl/>
              </w:rPr>
            </w:pPr>
          </w:p>
        </w:tc>
        <w:tc>
          <w:tcPr>
            <w:tcW w:w="426" w:type="dxa"/>
            <w:vAlign w:val="center"/>
          </w:tcPr>
          <w:p w:rsidR="00D124E7" w:rsidRPr="00EF4457" w:rsidRDefault="00D124E7" w:rsidP="00EF6508">
            <w:pPr>
              <w:jc w:val="center"/>
              <w:rPr>
                <w:rFonts w:cs="B Nazanin"/>
                <w:b/>
                <w:bCs/>
                <w:color w:val="000000" w:themeColor="text1"/>
                <w:sz w:val="24"/>
                <w:szCs w:val="24"/>
                <w:rtl/>
              </w:rPr>
            </w:pPr>
          </w:p>
        </w:tc>
        <w:tc>
          <w:tcPr>
            <w:tcW w:w="425" w:type="dxa"/>
            <w:vAlign w:val="center"/>
          </w:tcPr>
          <w:p w:rsidR="00D124E7" w:rsidRPr="00EF4457" w:rsidRDefault="00D124E7" w:rsidP="00EF6508">
            <w:pPr>
              <w:jc w:val="center"/>
              <w:rPr>
                <w:rFonts w:cs="B Nazanin"/>
                <w:b/>
                <w:bCs/>
                <w:color w:val="000000" w:themeColor="text1"/>
                <w:sz w:val="24"/>
                <w:szCs w:val="24"/>
                <w:rtl/>
              </w:rPr>
            </w:pPr>
          </w:p>
        </w:tc>
        <w:tc>
          <w:tcPr>
            <w:tcW w:w="425" w:type="dxa"/>
            <w:vAlign w:val="center"/>
          </w:tcPr>
          <w:p w:rsidR="00D124E7" w:rsidRPr="00EF4457" w:rsidRDefault="00D124E7" w:rsidP="00EF6508">
            <w:pPr>
              <w:jc w:val="center"/>
              <w:rPr>
                <w:rFonts w:cs="B Nazanin"/>
                <w:b/>
                <w:bCs/>
                <w:color w:val="000000" w:themeColor="text1"/>
                <w:sz w:val="24"/>
                <w:szCs w:val="24"/>
                <w:rtl/>
              </w:rPr>
            </w:pPr>
          </w:p>
        </w:tc>
        <w:tc>
          <w:tcPr>
            <w:tcW w:w="425" w:type="dxa"/>
            <w:shd w:val="clear" w:color="auto" w:fill="FFFFFF" w:themeFill="background1"/>
            <w:vAlign w:val="center"/>
          </w:tcPr>
          <w:p w:rsidR="00D124E7" w:rsidRPr="00EF4457" w:rsidRDefault="00D124E7" w:rsidP="00EF6508">
            <w:pPr>
              <w:jc w:val="center"/>
              <w:rPr>
                <w:rFonts w:cs="B Nazanin"/>
                <w:b/>
                <w:bCs/>
                <w:color w:val="000000" w:themeColor="text1"/>
                <w:sz w:val="24"/>
                <w:szCs w:val="24"/>
                <w:rtl/>
              </w:rPr>
            </w:pPr>
          </w:p>
        </w:tc>
        <w:tc>
          <w:tcPr>
            <w:tcW w:w="426" w:type="dxa"/>
            <w:shd w:val="clear" w:color="auto" w:fill="808080" w:themeFill="background1" w:themeFillShade="80"/>
            <w:vAlign w:val="center"/>
          </w:tcPr>
          <w:p w:rsidR="00D124E7" w:rsidRPr="00EF4457" w:rsidRDefault="00D124E7" w:rsidP="00EF6508">
            <w:pPr>
              <w:jc w:val="center"/>
              <w:rPr>
                <w:rFonts w:cs="B Nazanin"/>
                <w:b/>
                <w:bCs/>
                <w:color w:val="000000" w:themeColor="text1"/>
                <w:sz w:val="24"/>
                <w:szCs w:val="24"/>
                <w:rtl/>
              </w:rPr>
            </w:pPr>
          </w:p>
        </w:tc>
        <w:tc>
          <w:tcPr>
            <w:tcW w:w="425" w:type="dxa"/>
            <w:shd w:val="clear" w:color="auto" w:fill="7F7F7F" w:themeFill="text1" w:themeFillTint="80"/>
            <w:vAlign w:val="center"/>
          </w:tcPr>
          <w:p w:rsidR="00D124E7" w:rsidRPr="00EF4457" w:rsidRDefault="00D124E7" w:rsidP="00EF6508">
            <w:pPr>
              <w:jc w:val="center"/>
              <w:rPr>
                <w:rFonts w:cs="B Nazanin"/>
                <w:b/>
                <w:bCs/>
                <w:color w:val="000000" w:themeColor="text1"/>
                <w:sz w:val="24"/>
                <w:szCs w:val="24"/>
                <w:rtl/>
              </w:rPr>
            </w:pPr>
          </w:p>
        </w:tc>
        <w:tc>
          <w:tcPr>
            <w:tcW w:w="425" w:type="dxa"/>
            <w:shd w:val="clear" w:color="auto" w:fill="FFFFFF" w:themeFill="background1"/>
            <w:vAlign w:val="center"/>
          </w:tcPr>
          <w:p w:rsidR="00D124E7" w:rsidRPr="00EF4457" w:rsidRDefault="00D124E7" w:rsidP="00EF6508">
            <w:pPr>
              <w:jc w:val="center"/>
              <w:rPr>
                <w:rFonts w:cs="B Nazanin"/>
                <w:b/>
                <w:bCs/>
                <w:color w:val="000000" w:themeColor="text1"/>
                <w:sz w:val="24"/>
                <w:szCs w:val="24"/>
                <w:rtl/>
              </w:rPr>
            </w:pPr>
          </w:p>
        </w:tc>
        <w:tc>
          <w:tcPr>
            <w:tcW w:w="442" w:type="dxa"/>
            <w:shd w:val="clear" w:color="auto" w:fill="FFFFFF" w:themeFill="background1"/>
            <w:vAlign w:val="center"/>
          </w:tcPr>
          <w:p w:rsidR="00D124E7" w:rsidRPr="00EF4457" w:rsidRDefault="00D124E7" w:rsidP="00EF6508">
            <w:pPr>
              <w:jc w:val="center"/>
              <w:rPr>
                <w:rFonts w:cs="B Nazanin"/>
                <w:b/>
                <w:bCs/>
                <w:color w:val="000000" w:themeColor="text1"/>
                <w:sz w:val="24"/>
                <w:szCs w:val="24"/>
                <w:rtl/>
              </w:rPr>
            </w:pPr>
          </w:p>
        </w:tc>
        <w:tc>
          <w:tcPr>
            <w:tcW w:w="264" w:type="dxa"/>
            <w:vAlign w:val="center"/>
          </w:tcPr>
          <w:p w:rsidR="00D124E7" w:rsidRPr="00EF4457" w:rsidRDefault="00D124E7" w:rsidP="00EF6508">
            <w:pPr>
              <w:jc w:val="center"/>
              <w:rPr>
                <w:rFonts w:cs="B Nazanin"/>
                <w:b/>
                <w:bCs/>
                <w:color w:val="000000" w:themeColor="text1"/>
                <w:sz w:val="24"/>
                <w:szCs w:val="24"/>
                <w:rtl/>
              </w:rPr>
            </w:pPr>
          </w:p>
        </w:tc>
        <w:tc>
          <w:tcPr>
            <w:tcW w:w="1195" w:type="dxa"/>
            <w:vAlign w:val="center"/>
          </w:tcPr>
          <w:p w:rsidR="00D124E7" w:rsidRPr="00EF4457" w:rsidRDefault="00D124E7" w:rsidP="0015498D">
            <w:pPr>
              <w:pStyle w:val="Heading5"/>
              <w:jc w:val="center"/>
              <w:rPr>
                <w:rFonts w:cs="B Nazanin"/>
                <w:color w:val="000000" w:themeColor="text1"/>
                <w:szCs w:val="24"/>
                <w:rtl/>
                <w:lang w:bidi="fa-IR"/>
              </w:rPr>
            </w:pPr>
            <w:r w:rsidRPr="00EF4457">
              <w:rPr>
                <w:rFonts w:cs="B Nazanin" w:hint="cs"/>
                <w:color w:val="000000" w:themeColor="text1"/>
                <w:szCs w:val="24"/>
                <w:rtl/>
                <w:lang w:bidi="fa-IR"/>
              </w:rPr>
              <w:t>15</w:t>
            </w:r>
            <w:r w:rsidR="0015498D" w:rsidRPr="00EF4457">
              <w:rPr>
                <w:rFonts w:cs="B Nazanin" w:hint="cs"/>
                <w:color w:val="000000" w:themeColor="text1"/>
                <w:szCs w:val="24"/>
                <w:rtl/>
                <w:lang w:bidi="fa-IR"/>
              </w:rPr>
              <w:t>0</w:t>
            </w:r>
            <w:r w:rsidRPr="00EF4457">
              <w:rPr>
                <w:rFonts w:cs="B Nazanin" w:hint="cs"/>
                <w:color w:val="000000" w:themeColor="text1"/>
                <w:szCs w:val="24"/>
                <w:rtl/>
                <w:lang w:bidi="fa-IR"/>
              </w:rPr>
              <w:t xml:space="preserve"> ساعت</w:t>
            </w:r>
          </w:p>
        </w:tc>
        <w:tc>
          <w:tcPr>
            <w:tcW w:w="2700" w:type="dxa"/>
            <w:vAlign w:val="center"/>
          </w:tcPr>
          <w:p w:rsidR="00D124E7" w:rsidRPr="00EF4457" w:rsidRDefault="00D124E7" w:rsidP="00EF6508">
            <w:pPr>
              <w:jc w:val="center"/>
              <w:rPr>
                <w:rFonts w:cs="B Nazanin"/>
                <w:b/>
                <w:bCs/>
                <w:color w:val="000000" w:themeColor="text1"/>
                <w:sz w:val="24"/>
                <w:szCs w:val="24"/>
                <w:rtl/>
              </w:rPr>
            </w:pPr>
            <w:r w:rsidRPr="00EF4457">
              <w:rPr>
                <w:rFonts w:cs="B Nazanin" w:hint="cs"/>
                <w:b/>
                <w:bCs/>
                <w:color w:val="000000" w:themeColor="text1"/>
                <w:sz w:val="24"/>
                <w:szCs w:val="24"/>
                <w:rtl/>
              </w:rPr>
              <w:t>تهیه گزارش نهایی</w:t>
            </w:r>
          </w:p>
        </w:tc>
        <w:tc>
          <w:tcPr>
            <w:tcW w:w="335" w:type="dxa"/>
            <w:vAlign w:val="center"/>
          </w:tcPr>
          <w:p w:rsidR="00D124E7" w:rsidRPr="00EF4457" w:rsidRDefault="00D124E7" w:rsidP="00EF6508">
            <w:pPr>
              <w:pStyle w:val="Heading9"/>
              <w:jc w:val="center"/>
              <w:rPr>
                <w:rFonts w:cs="B Nazanin"/>
                <w:color w:val="000000" w:themeColor="text1"/>
                <w:sz w:val="24"/>
                <w:szCs w:val="24"/>
                <w:rtl/>
              </w:rPr>
            </w:pPr>
            <w:r w:rsidRPr="00EF4457">
              <w:rPr>
                <w:rFonts w:cs="B Nazanin" w:hint="cs"/>
                <w:color w:val="000000" w:themeColor="text1"/>
                <w:sz w:val="24"/>
                <w:szCs w:val="24"/>
                <w:rtl/>
              </w:rPr>
              <w:t>6</w:t>
            </w:r>
          </w:p>
        </w:tc>
      </w:tr>
    </w:tbl>
    <w:p w:rsidR="00647058" w:rsidRPr="00EF4457" w:rsidRDefault="00647058">
      <w:pPr>
        <w:jc w:val="lowKashida"/>
        <w:rPr>
          <w:rFonts w:cs="B Nazanin"/>
          <w:b/>
          <w:bCs/>
          <w:color w:val="000000" w:themeColor="text1"/>
          <w:sz w:val="24"/>
          <w:szCs w:val="24"/>
          <w:rtl/>
        </w:rPr>
      </w:pPr>
    </w:p>
    <w:p w:rsidR="00647058" w:rsidRPr="00EF4457" w:rsidRDefault="00647058" w:rsidP="007D79FC">
      <w:pPr>
        <w:rPr>
          <w:rFonts w:cs="B Nazanin"/>
          <w:b/>
          <w:bCs/>
          <w:color w:val="000000" w:themeColor="text1"/>
          <w:sz w:val="24"/>
          <w:szCs w:val="24"/>
          <w:u w:val="single"/>
          <w:rtl/>
        </w:rPr>
      </w:pPr>
      <w:r w:rsidRPr="00EF4457">
        <w:rPr>
          <w:rFonts w:cs="B Nazanin"/>
          <w:b/>
          <w:bCs/>
          <w:color w:val="000000" w:themeColor="text1"/>
          <w:sz w:val="24"/>
          <w:szCs w:val="24"/>
          <w:u w:val="single"/>
          <w:rtl/>
        </w:rPr>
        <w:t>قسمت چهارم</w:t>
      </w:r>
      <w:r w:rsidR="00C92645" w:rsidRPr="00EF4457">
        <w:rPr>
          <w:rFonts w:cs="B Nazanin" w:hint="cs"/>
          <w:b/>
          <w:bCs/>
          <w:color w:val="000000" w:themeColor="text1"/>
          <w:sz w:val="24"/>
          <w:szCs w:val="24"/>
          <w:u w:val="single"/>
          <w:rtl/>
        </w:rPr>
        <w:t>:</w:t>
      </w:r>
      <w:r w:rsidRPr="00EF4457">
        <w:rPr>
          <w:rFonts w:cs="B Nazanin"/>
          <w:b/>
          <w:bCs/>
          <w:color w:val="000000" w:themeColor="text1"/>
          <w:sz w:val="24"/>
          <w:szCs w:val="24"/>
          <w:u w:val="single"/>
          <w:rtl/>
        </w:rPr>
        <w:t xml:space="preserve"> اطلاعات مربوط به هزينه</w:t>
      </w:r>
      <w:r w:rsidR="00AB65BC" w:rsidRPr="00EF4457">
        <w:rPr>
          <w:rFonts w:cs="B Nazanin" w:hint="cs"/>
          <w:b/>
          <w:bCs/>
          <w:color w:val="000000" w:themeColor="text1"/>
          <w:sz w:val="24"/>
          <w:szCs w:val="24"/>
          <w:u w:val="single"/>
          <w:rtl/>
        </w:rPr>
        <w:t>‌</w:t>
      </w:r>
      <w:r w:rsidRPr="00EF4457">
        <w:rPr>
          <w:rFonts w:cs="B Nazanin"/>
          <w:b/>
          <w:bCs/>
          <w:color w:val="000000" w:themeColor="text1"/>
          <w:sz w:val="24"/>
          <w:szCs w:val="24"/>
          <w:u w:val="single"/>
          <w:rtl/>
        </w:rPr>
        <w:t>ها</w:t>
      </w:r>
    </w:p>
    <w:p w:rsidR="00647058" w:rsidRPr="00EF4457" w:rsidRDefault="00616169" w:rsidP="00616169">
      <w:pPr>
        <w:jc w:val="lowKashida"/>
        <w:rPr>
          <w:rFonts w:cs="B Nazanin"/>
          <w:b/>
          <w:bCs/>
          <w:color w:val="000000" w:themeColor="text1"/>
          <w:sz w:val="24"/>
          <w:szCs w:val="24"/>
          <w:rtl/>
        </w:rPr>
      </w:pPr>
      <w:r w:rsidRPr="00EF4457">
        <w:rPr>
          <w:rFonts w:cs="B Nazanin" w:hint="cs"/>
          <w:b/>
          <w:bCs/>
          <w:color w:val="000000" w:themeColor="text1"/>
          <w:sz w:val="24"/>
          <w:szCs w:val="24"/>
          <w:rtl/>
          <w:lang w:bidi="fa-IR"/>
        </w:rPr>
        <w:t>4</w:t>
      </w:r>
      <w:r w:rsidR="00647058" w:rsidRPr="00EF4457">
        <w:rPr>
          <w:rFonts w:cs="B Nazanin" w:hint="cs"/>
          <w:b/>
          <w:bCs/>
          <w:color w:val="000000" w:themeColor="text1"/>
          <w:sz w:val="24"/>
          <w:szCs w:val="24"/>
          <w:rtl/>
          <w:lang w:bidi="fa-IR"/>
        </w:rPr>
        <w:t>-</w:t>
      </w:r>
      <w:r w:rsidRPr="00EF4457">
        <w:rPr>
          <w:rFonts w:cs="B Nazanin" w:hint="cs"/>
          <w:b/>
          <w:bCs/>
          <w:color w:val="000000" w:themeColor="text1"/>
          <w:sz w:val="24"/>
          <w:szCs w:val="24"/>
          <w:rtl/>
          <w:lang w:bidi="fa-IR"/>
        </w:rPr>
        <w:t>1</w:t>
      </w:r>
      <w:r w:rsidR="005548FA" w:rsidRPr="00EF4457">
        <w:rPr>
          <w:rFonts w:cs="B Nazanin" w:hint="cs"/>
          <w:b/>
          <w:bCs/>
          <w:color w:val="000000" w:themeColor="text1"/>
          <w:sz w:val="24"/>
          <w:szCs w:val="24"/>
          <w:rtl/>
          <w:lang w:bidi="fa-IR"/>
        </w:rPr>
        <w:t>)</w:t>
      </w:r>
      <w:r w:rsidR="00647058" w:rsidRPr="00EF4457">
        <w:rPr>
          <w:rFonts w:cs="B Nazanin" w:hint="cs"/>
          <w:b/>
          <w:bCs/>
          <w:color w:val="000000" w:themeColor="text1"/>
          <w:sz w:val="24"/>
          <w:szCs w:val="24"/>
          <w:rtl/>
          <w:lang w:bidi="fa-IR"/>
        </w:rPr>
        <w:t xml:space="preserve"> </w:t>
      </w:r>
      <w:r w:rsidR="00647058" w:rsidRPr="00EF4457">
        <w:rPr>
          <w:rFonts w:cs="B Nazanin"/>
          <w:b/>
          <w:bCs/>
          <w:color w:val="000000" w:themeColor="text1"/>
          <w:sz w:val="24"/>
          <w:szCs w:val="24"/>
          <w:rtl/>
        </w:rPr>
        <w:t>آيا براي اين طرح از سازمان</w:t>
      </w:r>
      <w:r w:rsidR="00AB65BC" w:rsidRPr="00EF4457">
        <w:rPr>
          <w:rFonts w:cs="B Nazanin" w:hint="cs"/>
          <w:b/>
          <w:bCs/>
          <w:color w:val="000000" w:themeColor="text1"/>
          <w:sz w:val="24"/>
          <w:szCs w:val="24"/>
          <w:rtl/>
        </w:rPr>
        <w:t>‌</w:t>
      </w:r>
      <w:r w:rsidR="00647058" w:rsidRPr="00EF4457">
        <w:rPr>
          <w:rFonts w:cs="B Nazanin"/>
          <w:b/>
          <w:bCs/>
          <w:color w:val="000000" w:themeColor="text1"/>
          <w:sz w:val="24"/>
          <w:szCs w:val="24"/>
          <w:rtl/>
        </w:rPr>
        <w:t>هاي ديگر نيز درخواست اعتبار شده است؟</w:t>
      </w:r>
      <w:r w:rsidR="00647058" w:rsidRPr="00EF4457">
        <w:rPr>
          <w:rFonts w:cs="B Nazanin" w:hint="cs"/>
          <w:b/>
          <w:bCs/>
          <w:color w:val="000000" w:themeColor="text1"/>
          <w:sz w:val="24"/>
          <w:szCs w:val="24"/>
          <w:rtl/>
          <w:lang w:bidi="fa-IR"/>
        </w:rPr>
        <w:t xml:space="preserve">    </w:t>
      </w:r>
      <w:r w:rsidR="00647058" w:rsidRPr="00EF4457">
        <w:rPr>
          <w:rFonts w:cs="B Nazanin"/>
          <w:b/>
          <w:bCs/>
          <w:color w:val="000000" w:themeColor="text1"/>
          <w:sz w:val="24"/>
          <w:szCs w:val="24"/>
          <w:rtl/>
        </w:rPr>
        <w:t xml:space="preserve"> بلي</w:t>
      </w:r>
      <w:r w:rsidR="00C50B49" w:rsidRPr="00EF4457">
        <w:rPr>
          <w:rFonts w:cs="B Nazanin" w:hint="cs"/>
          <w:b/>
          <w:bCs/>
          <w:color w:val="000000" w:themeColor="text1"/>
          <w:sz w:val="24"/>
          <w:szCs w:val="24"/>
          <w:rtl/>
        </w:rPr>
        <w:t xml:space="preserve"> </w:t>
      </w:r>
      <w:r w:rsidR="00C50B49" w:rsidRPr="00EF4457">
        <w:rPr>
          <w:rFonts w:cs="Times New Roman" w:hint="cs"/>
          <w:b/>
          <w:bCs/>
          <w:color w:val="000000" w:themeColor="text1"/>
          <w:sz w:val="24"/>
          <w:szCs w:val="24"/>
          <w:rtl/>
        </w:rPr>
        <w:t>□</w:t>
      </w:r>
      <w:r w:rsidR="00647058" w:rsidRPr="00EF4457">
        <w:rPr>
          <w:rFonts w:cs="B Nazanin"/>
          <w:b/>
          <w:bCs/>
          <w:color w:val="000000" w:themeColor="text1"/>
          <w:sz w:val="24"/>
          <w:szCs w:val="24"/>
          <w:rtl/>
        </w:rPr>
        <w:t xml:space="preserve">         خير</w:t>
      </w:r>
      <w:r w:rsidR="00C50B49" w:rsidRPr="00EF4457">
        <w:rPr>
          <w:rFonts w:cs="B Nazanin" w:hint="cs"/>
          <w:b/>
          <w:bCs/>
          <w:color w:val="000000" w:themeColor="text1"/>
          <w:sz w:val="24"/>
          <w:szCs w:val="24"/>
          <w:rtl/>
        </w:rPr>
        <w:t xml:space="preserve"> </w:t>
      </w:r>
      <w:r w:rsidR="00C50B49" w:rsidRPr="00EF4457">
        <w:rPr>
          <w:rFonts w:cs="Times New Roman" w:hint="cs"/>
          <w:b/>
          <w:bCs/>
          <w:color w:val="000000" w:themeColor="text1"/>
          <w:sz w:val="24"/>
          <w:szCs w:val="24"/>
          <w:shd w:val="clear" w:color="auto" w:fill="0000FF"/>
          <w:rtl/>
        </w:rPr>
        <w:t>□</w:t>
      </w:r>
    </w:p>
    <w:p w:rsidR="009C36D7" w:rsidRPr="00EF4457" w:rsidRDefault="009C36D7" w:rsidP="009C36D7">
      <w:pPr>
        <w:jc w:val="lowKashida"/>
        <w:rPr>
          <w:rFonts w:cs="B Nazanin"/>
          <w:b/>
          <w:bCs/>
          <w:color w:val="000000" w:themeColor="text1"/>
          <w:sz w:val="24"/>
          <w:szCs w:val="24"/>
          <w:rtl/>
        </w:rPr>
      </w:pPr>
    </w:p>
    <w:p w:rsidR="009C36D7" w:rsidRPr="00EF4457" w:rsidRDefault="009C36D7" w:rsidP="009C36D7">
      <w:pPr>
        <w:jc w:val="lowKashida"/>
        <w:rPr>
          <w:rFonts w:cs="B Nazanin"/>
          <w:b/>
          <w:bCs/>
          <w:color w:val="000000" w:themeColor="text1"/>
          <w:sz w:val="24"/>
          <w:szCs w:val="24"/>
          <w:rtl/>
        </w:rPr>
      </w:pPr>
      <w:r w:rsidRPr="00EF4457">
        <w:rPr>
          <w:rFonts w:cs="B Nazanin" w:hint="cs"/>
          <w:b/>
          <w:bCs/>
          <w:color w:val="000000" w:themeColor="text1"/>
          <w:sz w:val="24"/>
          <w:szCs w:val="24"/>
          <w:rtl/>
        </w:rPr>
        <w:t xml:space="preserve">4-2) </w:t>
      </w:r>
      <w:r w:rsidRPr="00EF4457">
        <w:rPr>
          <w:rFonts w:cs="B Nazanin"/>
          <w:b/>
          <w:bCs/>
          <w:color w:val="000000" w:themeColor="text1"/>
          <w:sz w:val="24"/>
          <w:szCs w:val="24"/>
          <w:rtl/>
        </w:rPr>
        <w:t>هزينه پرسنلي با ذكر مشخصات كامل و ميزان اشتغال هريك و حق</w:t>
      </w:r>
      <w:r w:rsidRPr="00EF4457">
        <w:rPr>
          <w:rFonts w:cs="B Nazanin" w:hint="cs"/>
          <w:b/>
          <w:bCs/>
          <w:color w:val="000000" w:themeColor="text1"/>
          <w:sz w:val="24"/>
          <w:szCs w:val="24"/>
          <w:rtl/>
        </w:rPr>
        <w:t>‌</w:t>
      </w:r>
      <w:r w:rsidRPr="00EF4457">
        <w:rPr>
          <w:rFonts w:cs="B Nazanin"/>
          <w:b/>
          <w:bCs/>
          <w:color w:val="000000" w:themeColor="text1"/>
          <w:sz w:val="24"/>
          <w:szCs w:val="24"/>
          <w:rtl/>
        </w:rPr>
        <w:t>الزحمه آنها:</w:t>
      </w:r>
    </w:p>
    <w:p w:rsidR="009C36D7" w:rsidRPr="00EF4457" w:rsidRDefault="009C36D7" w:rsidP="00A67572">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 xml:space="preserve"> </w:t>
      </w:r>
    </w:p>
    <w:tbl>
      <w:tblPr>
        <w:bidiVisual/>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052"/>
        <w:gridCol w:w="1414"/>
        <w:gridCol w:w="1293"/>
        <w:gridCol w:w="1947"/>
        <w:gridCol w:w="1620"/>
      </w:tblGrid>
      <w:tr w:rsidR="009C36D7" w:rsidRPr="00EF4457" w:rsidTr="00DF09C3">
        <w:trPr>
          <w:cantSplit/>
          <w:trHeight w:val="567"/>
          <w:jc w:val="center"/>
        </w:trPr>
        <w:tc>
          <w:tcPr>
            <w:tcW w:w="687" w:type="dxa"/>
            <w:textDirection w:val="tbRl"/>
            <w:vAlign w:val="center"/>
          </w:tcPr>
          <w:p w:rsidR="009C36D7" w:rsidRPr="00EF4457" w:rsidRDefault="009C36D7" w:rsidP="00AF5AF4">
            <w:pPr>
              <w:tabs>
                <w:tab w:val="left" w:pos="651"/>
              </w:tabs>
              <w:spacing w:line="360" w:lineRule="auto"/>
              <w:ind w:left="113" w:right="113"/>
              <w:jc w:val="center"/>
              <w:rPr>
                <w:rFonts w:ascii="Tahoma" w:hAnsi="Tahoma" w:cs="B Nazanin"/>
                <w:b/>
                <w:bCs/>
                <w:color w:val="000000" w:themeColor="text1"/>
                <w:sz w:val="24"/>
                <w:szCs w:val="24"/>
                <w:rtl/>
                <w:lang w:bidi="fa-IR"/>
              </w:rPr>
            </w:pPr>
            <w:r w:rsidRPr="00EF4457">
              <w:rPr>
                <w:rFonts w:ascii="Tahoma" w:hAnsi="Tahoma" w:cs="B Nazanin"/>
                <w:b/>
                <w:bCs/>
                <w:color w:val="000000" w:themeColor="text1"/>
                <w:sz w:val="24"/>
                <w:szCs w:val="24"/>
                <w:rtl/>
              </w:rPr>
              <w:t>رديف</w:t>
            </w:r>
          </w:p>
        </w:tc>
        <w:tc>
          <w:tcPr>
            <w:tcW w:w="3052" w:type="dxa"/>
            <w:vAlign w:val="center"/>
          </w:tcPr>
          <w:p w:rsidR="009C36D7" w:rsidRPr="00EF4457" w:rsidRDefault="009C36D7" w:rsidP="00AF5AF4">
            <w:pPr>
              <w:tabs>
                <w:tab w:val="left" w:pos="651"/>
              </w:tabs>
              <w:spacing w:line="360" w:lineRule="auto"/>
              <w:jc w:val="center"/>
              <w:rPr>
                <w:rFonts w:ascii="Tahoma" w:hAnsi="Tahoma" w:cs="B Nazanin"/>
                <w:b/>
                <w:bCs/>
                <w:color w:val="000000" w:themeColor="text1"/>
                <w:sz w:val="24"/>
                <w:szCs w:val="24"/>
                <w:rtl/>
              </w:rPr>
            </w:pPr>
            <w:r w:rsidRPr="00EF4457">
              <w:rPr>
                <w:rFonts w:ascii="Tahoma" w:hAnsi="Tahoma" w:cs="B Nazanin"/>
                <w:b/>
                <w:bCs/>
                <w:color w:val="000000" w:themeColor="text1"/>
                <w:sz w:val="24"/>
                <w:szCs w:val="24"/>
                <w:rtl/>
              </w:rPr>
              <w:t>نوع فعاليت</w:t>
            </w:r>
          </w:p>
        </w:tc>
        <w:tc>
          <w:tcPr>
            <w:tcW w:w="1414" w:type="dxa"/>
            <w:vAlign w:val="center"/>
          </w:tcPr>
          <w:p w:rsidR="009C36D7" w:rsidRPr="00EF4457" w:rsidRDefault="009C36D7" w:rsidP="00AF5AF4">
            <w:pPr>
              <w:tabs>
                <w:tab w:val="left" w:pos="651"/>
              </w:tabs>
              <w:spacing w:line="360" w:lineRule="auto"/>
              <w:jc w:val="center"/>
              <w:rPr>
                <w:rFonts w:ascii="Tahoma" w:hAnsi="Tahoma" w:cs="B Nazanin"/>
                <w:b/>
                <w:bCs/>
                <w:color w:val="000000" w:themeColor="text1"/>
                <w:sz w:val="24"/>
                <w:szCs w:val="24"/>
                <w:rtl/>
              </w:rPr>
            </w:pPr>
            <w:r w:rsidRPr="00EF4457">
              <w:rPr>
                <w:rFonts w:ascii="Tahoma" w:hAnsi="Tahoma" w:cs="B Nazanin"/>
                <w:b/>
                <w:bCs/>
                <w:color w:val="000000" w:themeColor="text1"/>
                <w:sz w:val="24"/>
                <w:szCs w:val="24"/>
                <w:rtl/>
              </w:rPr>
              <w:t>رتبه علمي</w:t>
            </w:r>
          </w:p>
        </w:tc>
        <w:tc>
          <w:tcPr>
            <w:tcW w:w="1293" w:type="dxa"/>
            <w:vAlign w:val="center"/>
          </w:tcPr>
          <w:p w:rsidR="009C36D7" w:rsidRPr="00EF4457" w:rsidRDefault="009C36D7" w:rsidP="00AF5AF4">
            <w:pPr>
              <w:tabs>
                <w:tab w:val="left" w:pos="651"/>
              </w:tabs>
              <w:spacing w:line="360" w:lineRule="auto"/>
              <w:jc w:val="center"/>
              <w:rPr>
                <w:rFonts w:ascii="Tahoma" w:hAnsi="Tahoma" w:cs="B Nazanin"/>
                <w:b/>
                <w:bCs/>
                <w:color w:val="000000" w:themeColor="text1"/>
                <w:sz w:val="24"/>
                <w:szCs w:val="24"/>
                <w:rtl/>
              </w:rPr>
            </w:pPr>
            <w:r w:rsidRPr="00EF4457">
              <w:rPr>
                <w:rFonts w:ascii="Tahoma" w:hAnsi="Tahoma" w:cs="B Nazanin"/>
                <w:b/>
                <w:bCs/>
                <w:color w:val="000000" w:themeColor="text1"/>
                <w:sz w:val="24"/>
                <w:szCs w:val="24"/>
                <w:rtl/>
              </w:rPr>
              <w:t>تعداد افراد</w:t>
            </w:r>
          </w:p>
        </w:tc>
        <w:tc>
          <w:tcPr>
            <w:tcW w:w="1947" w:type="dxa"/>
            <w:vAlign w:val="center"/>
          </w:tcPr>
          <w:p w:rsidR="009C36D7" w:rsidRPr="00EF4457" w:rsidRDefault="009C36D7" w:rsidP="00AF5AF4">
            <w:pPr>
              <w:tabs>
                <w:tab w:val="left" w:pos="651"/>
              </w:tabs>
              <w:spacing w:line="360" w:lineRule="auto"/>
              <w:jc w:val="center"/>
              <w:rPr>
                <w:rFonts w:ascii="Tahoma" w:hAnsi="Tahoma" w:cs="B Nazanin"/>
                <w:b/>
                <w:bCs/>
                <w:color w:val="000000" w:themeColor="text1"/>
                <w:sz w:val="24"/>
                <w:szCs w:val="24"/>
                <w:rtl/>
              </w:rPr>
            </w:pPr>
            <w:r w:rsidRPr="00EF4457">
              <w:rPr>
                <w:rFonts w:ascii="Tahoma" w:hAnsi="Tahoma" w:cs="B Nazanin" w:hint="cs"/>
                <w:b/>
                <w:bCs/>
                <w:color w:val="000000" w:themeColor="text1"/>
                <w:sz w:val="24"/>
                <w:szCs w:val="24"/>
                <w:rtl/>
              </w:rPr>
              <w:t xml:space="preserve">متوسط </w:t>
            </w:r>
            <w:r w:rsidRPr="00EF4457">
              <w:rPr>
                <w:rFonts w:ascii="Tahoma" w:hAnsi="Tahoma" w:cs="B Nazanin"/>
                <w:b/>
                <w:bCs/>
                <w:color w:val="000000" w:themeColor="text1"/>
                <w:sz w:val="24"/>
                <w:szCs w:val="24"/>
                <w:rtl/>
              </w:rPr>
              <w:t>حق الزحمه براي يك نفر</w:t>
            </w:r>
          </w:p>
        </w:tc>
        <w:tc>
          <w:tcPr>
            <w:tcW w:w="1620" w:type="dxa"/>
            <w:vAlign w:val="center"/>
          </w:tcPr>
          <w:p w:rsidR="009C36D7" w:rsidRPr="00EF4457" w:rsidRDefault="009C36D7" w:rsidP="00AF5AF4">
            <w:pPr>
              <w:tabs>
                <w:tab w:val="left" w:pos="651"/>
              </w:tabs>
              <w:spacing w:line="360" w:lineRule="auto"/>
              <w:jc w:val="center"/>
              <w:rPr>
                <w:rFonts w:ascii="Tahoma" w:hAnsi="Tahoma" w:cs="B Nazanin"/>
                <w:b/>
                <w:bCs/>
                <w:color w:val="000000" w:themeColor="text1"/>
                <w:sz w:val="24"/>
                <w:szCs w:val="24"/>
                <w:rtl/>
                <w:lang w:bidi="fa-IR"/>
              </w:rPr>
            </w:pPr>
            <w:r w:rsidRPr="00EF4457">
              <w:rPr>
                <w:rFonts w:ascii="Tahoma" w:hAnsi="Tahoma" w:cs="B Nazanin"/>
                <w:b/>
                <w:bCs/>
                <w:color w:val="000000" w:themeColor="text1"/>
                <w:sz w:val="24"/>
                <w:szCs w:val="24"/>
                <w:rtl/>
              </w:rPr>
              <w:t>جمع كل</w:t>
            </w:r>
            <w:r w:rsidRPr="00EF4457">
              <w:rPr>
                <w:rFonts w:ascii="Tahoma" w:hAnsi="Tahoma" w:cs="B Nazanin"/>
                <w:b/>
                <w:bCs/>
                <w:color w:val="000000" w:themeColor="text1"/>
                <w:sz w:val="24"/>
                <w:szCs w:val="24"/>
                <w:rtl/>
                <w:lang w:bidi="fa-IR"/>
              </w:rPr>
              <w:t xml:space="preserve"> (ريال)</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نوشتن پروپزال</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2نفر دکترا</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 نفر کارشناسی ارشد</w:t>
            </w:r>
          </w:p>
          <w:p w:rsidR="009C36D7" w:rsidRPr="00EF4457" w:rsidRDefault="009C36D7" w:rsidP="00AF5AF4">
            <w:pPr>
              <w:spacing w:line="360" w:lineRule="auto"/>
              <w:jc w:val="center"/>
              <w:rPr>
                <w:rFonts w:ascii="Tahoma" w:hAnsi="Tahoma" w:cs="B Nazanin"/>
                <w:color w:val="000000" w:themeColor="text1"/>
                <w:sz w:val="24"/>
                <w:szCs w:val="24"/>
                <w:rtl/>
                <w:lang w:bidi="fa-IR"/>
              </w:rPr>
            </w:pP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2500000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10.000.000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 xml:space="preserve">تحلیل ذی نفعان (شامل شناسایی، </w:t>
            </w:r>
            <w:r w:rsidRPr="00EF4457">
              <w:rPr>
                <w:rFonts w:ascii="Tahoma" w:hAnsi="Tahoma" w:cs="B Nazanin" w:hint="cs"/>
                <w:b/>
                <w:bCs/>
                <w:color w:val="000000" w:themeColor="text1"/>
                <w:sz w:val="24"/>
                <w:szCs w:val="24"/>
                <w:rtl/>
                <w:lang w:bidi="fa-IR"/>
              </w:rPr>
              <w:lastRenderedPageBreak/>
              <w:t>دسته بندی، تعیین دیدگاه و انتظارات انها، شناسایی نقش انها، موضع آنها، علاقه و قدرت انها، و...)</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lastRenderedPageBreak/>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lastRenderedPageBreak/>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lastRenderedPageBreak/>
              <w:t>4 نفر دکترا</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lastRenderedPageBreak/>
              <w:t>1 نفر کارشناسی ارشد</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5 نفر کارشناس</w:t>
            </w: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lastRenderedPageBreak/>
              <w:t>3000000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30.000.000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lastRenderedPageBreak/>
              <w:t>3</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 xml:space="preserve">مصاحبه با 50 نفر افراد کلیدی استان ، مدیران و روسا جهت شناخت دیدگاه آنها نسبت به مسایل سلامت استان و تحلیل آنها (شناسایی افراد کلیدی، گرفتن وقت، انجام مصاحبه، پیاده سازی مصاحبه، تحلیل و استخراج نظرات آنها) </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4نفر دکترا</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 نفر کارشناسی ارشد</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5 نفر</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کارشناس</w:t>
            </w:r>
          </w:p>
          <w:p w:rsidR="009C36D7" w:rsidRPr="00EF4457" w:rsidRDefault="009C36D7" w:rsidP="00AF5AF4">
            <w:pPr>
              <w:spacing w:line="360" w:lineRule="auto"/>
              <w:jc w:val="center"/>
              <w:rPr>
                <w:rFonts w:ascii="Tahoma" w:hAnsi="Tahoma" w:cs="B Nazanin"/>
                <w:color w:val="000000" w:themeColor="text1"/>
                <w:sz w:val="24"/>
                <w:szCs w:val="24"/>
                <w:lang w:bidi="fa-IR"/>
              </w:rPr>
            </w:pPr>
          </w:p>
        </w:tc>
        <w:tc>
          <w:tcPr>
            <w:tcW w:w="1947" w:type="dxa"/>
            <w:vAlign w:val="center"/>
          </w:tcPr>
          <w:p w:rsidR="009C36D7" w:rsidRPr="00EF4457" w:rsidRDefault="009C36D7" w:rsidP="00AF5AF4">
            <w:pPr>
              <w:tabs>
                <w:tab w:val="left" w:pos="651"/>
              </w:tabs>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 xml:space="preserve">2500000 </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25.000.000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4</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آینده پژوهشی</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4نفر دکترا</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 نفر کارشناسی ارشد</w:t>
            </w:r>
          </w:p>
          <w:p w:rsidR="009C36D7" w:rsidRPr="00EF4457" w:rsidRDefault="009C36D7" w:rsidP="00AF5AF4">
            <w:pPr>
              <w:spacing w:line="360" w:lineRule="auto"/>
              <w:jc w:val="center"/>
              <w:rPr>
                <w:rFonts w:ascii="Tahoma" w:hAnsi="Tahoma" w:cs="B Nazanin"/>
                <w:color w:val="000000" w:themeColor="text1"/>
                <w:sz w:val="24"/>
                <w:szCs w:val="24"/>
                <w:rtl/>
                <w:lang w:bidi="fa-IR"/>
              </w:rPr>
            </w:pP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7000000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35.000.000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5</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تحلیل اسناد بالادستی، قوانین  و سندهای سلامت سایر استانها (استخراج الزامات، جهت گیریها، تسهیل کننده ها، سیاستها، راهبردها، و مسائل کلان نظام سلامت که باید در تهیه سند استان مورد توجه قرار بگیرد)</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r w:rsidRPr="00EF4457">
              <w:rPr>
                <w:rFonts w:ascii="Tahoma" w:hAnsi="Tahoma" w:cs="B Nazanin"/>
                <w:color w:val="000000" w:themeColor="text1"/>
                <w:sz w:val="24"/>
                <w:szCs w:val="24"/>
                <w:rtl/>
                <w:lang w:bidi="fa-IR"/>
              </w:rPr>
              <w:t xml:space="preserve"> </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4نفر دکترا</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 نفر کارشناسی ارشد</w:t>
            </w:r>
          </w:p>
          <w:p w:rsidR="009C36D7" w:rsidRPr="00EF4457" w:rsidRDefault="009C36D7" w:rsidP="00AF5AF4">
            <w:pPr>
              <w:spacing w:line="360" w:lineRule="auto"/>
              <w:jc w:val="center"/>
              <w:rPr>
                <w:rFonts w:ascii="Tahoma" w:hAnsi="Tahoma" w:cs="B Nazanin"/>
                <w:color w:val="000000" w:themeColor="text1"/>
                <w:sz w:val="24"/>
                <w:szCs w:val="24"/>
                <w:rtl/>
                <w:lang w:bidi="fa-IR"/>
              </w:rPr>
            </w:pP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2500000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12.500.000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lastRenderedPageBreak/>
              <w:t>6</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تهیه پرسشنامه برای شناسایی مشکلات، انتظارات و خواسته های مردم</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 xml:space="preserve">کارمند </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4نفر دکترا</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 نفر کارشناسی ارشد</w:t>
            </w:r>
          </w:p>
          <w:p w:rsidR="009C36D7" w:rsidRPr="00EF4457" w:rsidRDefault="009C36D7" w:rsidP="00AF5AF4">
            <w:pPr>
              <w:spacing w:line="360" w:lineRule="auto"/>
              <w:jc w:val="center"/>
              <w:rPr>
                <w:rFonts w:ascii="Tahoma" w:hAnsi="Tahoma" w:cs="B Nazanin"/>
                <w:color w:val="000000" w:themeColor="text1"/>
                <w:sz w:val="24"/>
                <w:szCs w:val="24"/>
                <w:rtl/>
                <w:lang w:bidi="fa-IR"/>
              </w:rPr>
            </w:pP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2500000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12.500.000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7</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توزیع و جمع اوری پرسشنامه ها(1000 پرسشنامه)</w:t>
            </w:r>
          </w:p>
        </w:tc>
        <w:tc>
          <w:tcPr>
            <w:tcW w:w="1414" w:type="dxa"/>
            <w:vAlign w:val="center"/>
          </w:tcPr>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10 نفر</w:t>
            </w: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3000000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30.000.000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8</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ورود پرسشنامه ها به کامپیوتر و تحلیل آماری انها (1000 پرسشنامه)</w:t>
            </w:r>
          </w:p>
        </w:tc>
        <w:tc>
          <w:tcPr>
            <w:tcW w:w="1414" w:type="dxa"/>
            <w:vAlign w:val="center"/>
          </w:tcPr>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5 نفر</w:t>
            </w: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2000000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10.000.000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9</w:t>
            </w:r>
          </w:p>
        </w:tc>
        <w:tc>
          <w:tcPr>
            <w:tcW w:w="3052" w:type="dxa"/>
            <w:vAlign w:val="center"/>
          </w:tcPr>
          <w:p w:rsidR="009C36D7" w:rsidRPr="00EF4457" w:rsidRDefault="009C36D7" w:rsidP="00AF5AF4">
            <w:pPr>
              <w:tabs>
                <w:tab w:val="left" w:pos="651"/>
              </w:tabs>
              <w:spacing w:line="360" w:lineRule="auto"/>
              <w:jc w:val="center"/>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تعیین نیم رخ استان (وضعیت موجود شاخصهای بهداشتی و درمانی(کمیته تلفیق و 7 کمیته تخصصی و 13 کارگروه استانداری</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 xml:space="preserve">5 نفر دکترا، 3 نفر ارشد و 12 نفر کارشناس </w:t>
            </w: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1500000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30.000.000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10</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تعیین نیم رخ استان (وضعیت موجود منابع، فضای فیزیکی، منابع مالی، امکانات و نیروی انسانی</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5 نفر دکترا، 3 نفر ارشد و 12 نفر کارشناس</w:t>
            </w: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1500000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30.000.000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11</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 xml:space="preserve">تعیین نیم رخ استان (شناسایی مسائل و چالشهای موجود </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5 نفر دکترا، 5 نفر ارشد و 20نفر کارشناس</w:t>
            </w: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2000000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40.000.000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12</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 xml:space="preserve">اولویت بندی مسائل و بررسی علل ریشه ای مشکلات در هر حوزه(تشکیل 5 جلسه جداگانه دو ساعته بین کمیته تلفیق و هر کدام از کمیته های تخصصی و کارگروه </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 xml:space="preserve">5 نفر دکترا و 5 نفر ارشد و 20 نفر کارشناس </w:t>
            </w: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1500000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45.000.000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lastRenderedPageBreak/>
              <w:t>13</w:t>
            </w:r>
          </w:p>
        </w:tc>
        <w:tc>
          <w:tcPr>
            <w:tcW w:w="3052" w:type="dxa"/>
            <w:vAlign w:val="center"/>
          </w:tcPr>
          <w:p w:rsidR="009C36D7" w:rsidRPr="00EF4457" w:rsidRDefault="009C36D7" w:rsidP="00AF5AF4">
            <w:pPr>
              <w:tabs>
                <w:tab w:val="left" w:pos="651"/>
              </w:tabs>
              <w:spacing w:line="360" w:lineRule="auto"/>
              <w:jc w:val="center"/>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 xml:space="preserve">شورای راهبری و کمیته تلفیق </w:t>
            </w:r>
          </w:p>
          <w:p w:rsidR="009C36D7" w:rsidRPr="00EF4457" w:rsidRDefault="009C36D7" w:rsidP="00AF5AF4">
            <w:pPr>
              <w:tabs>
                <w:tab w:val="left" w:pos="651"/>
              </w:tabs>
              <w:spacing w:line="360" w:lineRule="auto"/>
              <w:jc w:val="center"/>
              <w:rPr>
                <w:rFonts w:ascii="Tahoma" w:hAnsi="Tahoma" w:cs="B Nazanin"/>
                <w:b/>
                <w:bCs/>
                <w:color w:val="000000" w:themeColor="text1"/>
                <w:sz w:val="24"/>
                <w:szCs w:val="24"/>
                <w:rtl/>
                <w:lang w:bidi="fa-IR"/>
              </w:rPr>
            </w:pP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4نفر دکترا</w:t>
            </w:r>
          </w:p>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 نفر کارشناسی ارشد</w:t>
            </w:r>
          </w:p>
          <w:p w:rsidR="009C36D7" w:rsidRPr="00EF4457" w:rsidRDefault="009C36D7" w:rsidP="00AF5AF4">
            <w:pPr>
              <w:spacing w:line="360" w:lineRule="auto"/>
              <w:jc w:val="center"/>
              <w:rPr>
                <w:rFonts w:ascii="Tahoma" w:hAnsi="Tahoma" w:cs="B Nazanin"/>
                <w:color w:val="000000" w:themeColor="text1"/>
                <w:sz w:val="24"/>
                <w:szCs w:val="24"/>
                <w:rtl/>
                <w:lang w:bidi="fa-IR"/>
              </w:rPr>
            </w:pP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1500000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9.000.000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14</w:t>
            </w:r>
          </w:p>
        </w:tc>
        <w:tc>
          <w:tcPr>
            <w:tcW w:w="3052" w:type="dxa"/>
            <w:vAlign w:val="center"/>
          </w:tcPr>
          <w:p w:rsidR="009C36D7" w:rsidRPr="00EF4457" w:rsidRDefault="009C36D7" w:rsidP="00AF5AF4">
            <w:pPr>
              <w:tabs>
                <w:tab w:val="left" w:pos="651"/>
              </w:tabs>
              <w:spacing w:line="360" w:lineRule="auto"/>
              <w:jc w:val="center"/>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تشکیل 20 ساعت جلسه عمومی  بین کمیته تلفیق و اعضای کمیته های تخصصی و اعضای کارگروه های استانداری</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 xml:space="preserve">5 نفر دکترا و 5 نفر کارشناسی ارشد و 20 نفر کارشناس </w:t>
            </w: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2000000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60.000.000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15</w:t>
            </w:r>
          </w:p>
        </w:tc>
        <w:tc>
          <w:tcPr>
            <w:tcW w:w="3052" w:type="dxa"/>
            <w:vAlign w:val="center"/>
          </w:tcPr>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تعیین راهبردها و مداخلات لازم جهت رسیدن به اهداف کلان</w:t>
            </w:r>
          </w:p>
          <w:p w:rsidR="009C36D7" w:rsidRPr="00EF4457" w:rsidRDefault="009C36D7" w:rsidP="00AF5AF4">
            <w:pPr>
              <w:spacing w:line="360" w:lineRule="auto"/>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(تشکیل دو جلسه جداگانه 3 ساعته بین کمیته تلفیق و اعضای کمیته های تخصصی و اعضای کارگروه های استانداری)</w:t>
            </w: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 xml:space="preserve">5 نفر دکترا و 5 نفر کارشناسی ارشد و 20 نفر کارشناس </w:t>
            </w: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1500000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45.000.000</w:t>
            </w:r>
          </w:p>
        </w:tc>
      </w:tr>
      <w:tr w:rsidR="009C36D7" w:rsidRPr="00EF4457" w:rsidTr="00DF09C3">
        <w:trPr>
          <w:trHeight w:val="567"/>
          <w:jc w:val="center"/>
        </w:trPr>
        <w:tc>
          <w:tcPr>
            <w:tcW w:w="687"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16</w:t>
            </w:r>
          </w:p>
        </w:tc>
        <w:tc>
          <w:tcPr>
            <w:tcW w:w="3052" w:type="dxa"/>
            <w:vAlign w:val="center"/>
          </w:tcPr>
          <w:p w:rsidR="009C36D7" w:rsidRPr="00EF4457" w:rsidRDefault="009C36D7" w:rsidP="00AF5AF4">
            <w:pPr>
              <w:tabs>
                <w:tab w:val="left" w:pos="651"/>
              </w:tabs>
              <w:spacing w:line="360" w:lineRule="auto"/>
              <w:jc w:val="center"/>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تعیین و پیش بینی شاخصهای لازم برای پیگیری هر کدام از اهداف کلان و برنامه های عملیاتی(کمیته تلفیق و 7 کمیته تخصصی و 13 کارگروه استانداری</w:t>
            </w:r>
          </w:p>
          <w:p w:rsidR="009C36D7" w:rsidRPr="00EF4457" w:rsidRDefault="009C36D7" w:rsidP="00AF5AF4">
            <w:pPr>
              <w:spacing w:line="360" w:lineRule="auto"/>
              <w:rPr>
                <w:rFonts w:ascii="Tahoma" w:hAnsi="Tahoma" w:cs="B Nazanin"/>
                <w:b/>
                <w:bCs/>
                <w:color w:val="000000" w:themeColor="text1"/>
                <w:sz w:val="24"/>
                <w:szCs w:val="24"/>
                <w:rtl/>
                <w:lang w:bidi="fa-IR"/>
              </w:rPr>
            </w:pPr>
          </w:p>
        </w:tc>
        <w:tc>
          <w:tcPr>
            <w:tcW w:w="1414" w:type="dxa"/>
            <w:vAlign w:val="center"/>
          </w:tcPr>
          <w:p w:rsidR="009C36D7" w:rsidRPr="00EF4457" w:rsidRDefault="009C36D7" w:rsidP="00AF5AF4">
            <w:pPr>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هیات علمی</w:t>
            </w:r>
          </w:p>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کارمند</w:t>
            </w:r>
          </w:p>
        </w:tc>
        <w:tc>
          <w:tcPr>
            <w:tcW w:w="1293" w:type="dxa"/>
            <w:vAlign w:val="center"/>
          </w:tcPr>
          <w:p w:rsidR="009C36D7" w:rsidRPr="00EF4457" w:rsidRDefault="009C36D7" w:rsidP="00AF5AF4">
            <w:pPr>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5 نفر دکترا و 5 نفر کارشناسی ارشد و 20 نفر کارشناس</w:t>
            </w:r>
          </w:p>
        </w:tc>
        <w:tc>
          <w:tcPr>
            <w:tcW w:w="1947" w:type="dxa"/>
            <w:vAlign w:val="center"/>
          </w:tcPr>
          <w:p w:rsidR="009C36D7" w:rsidRPr="00EF4457" w:rsidRDefault="009C36D7" w:rsidP="00AF5AF4">
            <w:pPr>
              <w:tabs>
                <w:tab w:val="left" w:pos="651"/>
              </w:tabs>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1000000</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30.000.000</w:t>
            </w:r>
          </w:p>
        </w:tc>
      </w:tr>
      <w:tr w:rsidR="009C36D7" w:rsidRPr="00EF4457" w:rsidTr="00DF09C3">
        <w:trPr>
          <w:cantSplit/>
          <w:trHeight w:val="567"/>
          <w:jc w:val="center"/>
        </w:trPr>
        <w:tc>
          <w:tcPr>
            <w:tcW w:w="8393" w:type="dxa"/>
            <w:gridSpan w:val="5"/>
            <w:vAlign w:val="center"/>
          </w:tcPr>
          <w:p w:rsidR="009C36D7" w:rsidRPr="00EF4457" w:rsidRDefault="009C36D7" w:rsidP="00AF5AF4">
            <w:pPr>
              <w:tabs>
                <w:tab w:val="left" w:pos="651"/>
              </w:tabs>
              <w:spacing w:line="360" w:lineRule="auto"/>
              <w:jc w:val="center"/>
              <w:rPr>
                <w:rFonts w:ascii="Tahoma" w:hAnsi="Tahoma" w:cs="B Nazanin"/>
                <w:color w:val="000000" w:themeColor="text1"/>
                <w:sz w:val="24"/>
                <w:szCs w:val="24"/>
                <w:rtl/>
                <w:lang w:bidi="fa-IR"/>
              </w:rPr>
            </w:pPr>
            <w:r w:rsidRPr="00EF4457">
              <w:rPr>
                <w:rFonts w:ascii="Tahoma" w:hAnsi="Tahoma" w:cs="B Nazanin"/>
                <w:b/>
                <w:bCs/>
                <w:color w:val="000000" w:themeColor="text1"/>
                <w:sz w:val="24"/>
                <w:szCs w:val="24"/>
                <w:rtl/>
              </w:rPr>
              <w:t>جمع</w:t>
            </w:r>
          </w:p>
        </w:tc>
        <w:tc>
          <w:tcPr>
            <w:tcW w:w="1620" w:type="dxa"/>
            <w:vAlign w:val="center"/>
          </w:tcPr>
          <w:p w:rsidR="009C36D7" w:rsidRPr="00EF4457" w:rsidRDefault="009C36D7" w:rsidP="00AF5AF4">
            <w:pPr>
              <w:bidi w:val="0"/>
              <w:spacing w:line="360" w:lineRule="auto"/>
              <w:jc w:val="center"/>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454.000.000</w:t>
            </w:r>
          </w:p>
        </w:tc>
      </w:tr>
    </w:tbl>
    <w:p w:rsidR="009C36D7" w:rsidRPr="00EF4457" w:rsidRDefault="009C36D7" w:rsidP="009C36D7">
      <w:pPr>
        <w:jc w:val="lowKashida"/>
        <w:rPr>
          <w:rFonts w:cs="B Nazanin"/>
          <w:b/>
          <w:bCs/>
          <w:color w:val="000000" w:themeColor="text1"/>
          <w:sz w:val="24"/>
          <w:szCs w:val="24"/>
          <w:rtl/>
          <w:lang w:bidi="fa-IR"/>
        </w:rPr>
      </w:pPr>
    </w:p>
    <w:p w:rsidR="009C36D7" w:rsidRPr="00EF4457" w:rsidRDefault="009C36D7" w:rsidP="009C36D7">
      <w:pPr>
        <w:jc w:val="lowKashida"/>
        <w:rPr>
          <w:rFonts w:cs="B Nazanin"/>
          <w:b/>
          <w:bCs/>
          <w:color w:val="000000" w:themeColor="text1"/>
          <w:sz w:val="24"/>
          <w:szCs w:val="24"/>
          <w:rtl/>
          <w:lang w:bidi="fa-IR"/>
        </w:rPr>
      </w:pPr>
    </w:p>
    <w:p w:rsidR="009C36D7" w:rsidRPr="00EF4457" w:rsidRDefault="009C36D7" w:rsidP="009C36D7">
      <w:pPr>
        <w:jc w:val="lowKashida"/>
        <w:rPr>
          <w:rFonts w:cs="B Nazanin"/>
          <w:b/>
          <w:bCs/>
          <w:color w:val="000000" w:themeColor="text1"/>
          <w:sz w:val="24"/>
          <w:szCs w:val="24"/>
          <w:rtl/>
          <w:lang w:bidi="fa-IR"/>
        </w:rPr>
      </w:pPr>
    </w:p>
    <w:p w:rsidR="009C36D7" w:rsidRPr="00EF4457" w:rsidRDefault="009C36D7" w:rsidP="009C36D7">
      <w:pPr>
        <w:jc w:val="lowKashida"/>
        <w:rPr>
          <w:rFonts w:cs="B Nazanin"/>
          <w:b/>
          <w:bCs/>
          <w:color w:val="000000" w:themeColor="text1"/>
          <w:sz w:val="24"/>
          <w:szCs w:val="24"/>
          <w:rtl/>
          <w:lang w:bidi="fa-IR"/>
        </w:rPr>
      </w:pPr>
    </w:p>
    <w:p w:rsidR="009C36D7" w:rsidRPr="00EF4457" w:rsidRDefault="009C36D7" w:rsidP="009C36D7">
      <w:pPr>
        <w:jc w:val="lowKashida"/>
        <w:rPr>
          <w:rFonts w:cs="B Nazanin"/>
          <w:b/>
          <w:bCs/>
          <w:color w:val="000000" w:themeColor="text1"/>
          <w:sz w:val="24"/>
          <w:szCs w:val="24"/>
          <w:rtl/>
          <w:lang w:bidi="fa-IR"/>
        </w:rPr>
      </w:pPr>
    </w:p>
    <w:p w:rsidR="009C36D7" w:rsidRPr="00EF4457" w:rsidRDefault="009C36D7" w:rsidP="009C36D7">
      <w:pPr>
        <w:jc w:val="lowKashida"/>
        <w:rPr>
          <w:rFonts w:cs="B Nazanin"/>
          <w:b/>
          <w:bCs/>
          <w:color w:val="000000" w:themeColor="text1"/>
          <w:sz w:val="24"/>
          <w:szCs w:val="24"/>
          <w:rtl/>
          <w:lang w:bidi="fa-IR"/>
        </w:rPr>
      </w:pPr>
    </w:p>
    <w:p w:rsidR="009C36D7" w:rsidRPr="00EF4457" w:rsidRDefault="009C36D7" w:rsidP="009C36D7">
      <w:pPr>
        <w:jc w:val="lowKashida"/>
        <w:rPr>
          <w:rFonts w:cs="B Nazanin"/>
          <w:b/>
          <w:bCs/>
          <w:color w:val="000000" w:themeColor="text1"/>
          <w:sz w:val="24"/>
          <w:szCs w:val="24"/>
          <w:rtl/>
          <w:lang w:bidi="fa-IR"/>
        </w:rPr>
      </w:pPr>
      <w:r w:rsidRPr="00EF4457">
        <w:rPr>
          <w:rFonts w:cs="B Nazanin" w:hint="cs"/>
          <w:b/>
          <w:bCs/>
          <w:color w:val="000000" w:themeColor="text1"/>
          <w:sz w:val="24"/>
          <w:szCs w:val="24"/>
          <w:rtl/>
        </w:rPr>
        <w:t>4-3)</w:t>
      </w:r>
      <w:r w:rsidRPr="00EF4457">
        <w:rPr>
          <w:rFonts w:cs="B Nazanin"/>
          <w:b/>
          <w:bCs/>
          <w:color w:val="000000" w:themeColor="text1"/>
          <w:sz w:val="24"/>
          <w:szCs w:val="24"/>
          <w:rtl/>
        </w:rPr>
        <w:t xml:space="preserve"> هزينه آزمايشات و خدمات تخصصي كه توسط ديگر موسسات صورت مي</w:t>
      </w:r>
      <w:r w:rsidRPr="00EF4457">
        <w:rPr>
          <w:rFonts w:cs="B Nazanin" w:hint="cs"/>
          <w:b/>
          <w:bCs/>
          <w:color w:val="000000" w:themeColor="text1"/>
          <w:sz w:val="24"/>
          <w:szCs w:val="24"/>
          <w:rtl/>
        </w:rPr>
        <w:t>‌</w:t>
      </w:r>
      <w:r w:rsidRPr="00EF4457">
        <w:rPr>
          <w:rFonts w:cs="B Nazanin"/>
          <w:b/>
          <w:bCs/>
          <w:color w:val="000000" w:themeColor="text1"/>
          <w:sz w:val="24"/>
          <w:szCs w:val="24"/>
          <w:rtl/>
        </w:rPr>
        <w:t>گيرد:</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47"/>
        <w:gridCol w:w="1260"/>
        <w:gridCol w:w="1440"/>
        <w:gridCol w:w="1800"/>
        <w:gridCol w:w="2834"/>
      </w:tblGrid>
      <w:tr w:rsidR="009C36D7" w:rsidRPr="00EF4457" w:rsidTr="00AF5AF4">
        <w:trPr>
          <w:jc w:val="center"/>
        </w:trPr>
        <w:tc>
          <w:tcPr>
            <w:tcW w:w="1647"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جمع ( ريال)</w:t>
            </w:r>
          </w:p>
        </w:tc>
        <w:tc>
          <w:tcPr>
            <w:tcW w:w="1260"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هزينه براي هر دفعه</w:t>
            </w:r>
          </w:p>
        </w:tc>
        <w:tc>
          <w:tcPr>
            <w:tcW w:w="1440"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تعداد  كل دفعات</w:t>
            </w:r>
          </w:p>
        </w:tc>
        <w:tc>
          <w:tcPr>
            <w:tcW w:w="1800"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مركز سرويس</w:t>
            </w:r>
            <w:r w:rsidRPr="00EF4457">
              <w:rPr>
                <w:rFonts w:cs="B Nazanin" w:hint="cs"/>
                <w:b/>
                <w:bCs/>
                <w:color w:val="000000" w:themeColor="text1"/>
                <w:sz w:val="24"/>
                <w:szCs w:val="24"/>
                <w:rtl/>
              </w:rPr>
              <w:t>‌</w:t>
            </w:r>
            <w:r w:rsidRPr="00EF4457">
              <w:rPr>
                <w:rFonts w:cs="B Nazanin"/>
                <w:b/>
                <w:bCs/>
                <w:color w:val="000000" w:themeColor="text1"/>
                <w:sz w:val="24"/>
                <w:szCs w:val="24"/>
                <w:rtl/>
              </w:rPr>
              <w:t>دهنده</w:t>
            </w:r>
          </w:p>
        </w:tc>
        <w:tc>
          <w:tcPr>
            <w:tcW w:w="2834"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موضوع آزمايش يا خدمات تخصصي</w:t>
            </w:r>
          </w:p>
        </w:tc>
      </w:tr>
      <w:tr w:rsidR="009C36D7" w:rsidRPr="00EF4457" w:rsidTr="00AF5AF4">
        <w:trPr>
          <w:trHeight w:val="388"/>
          <w:jc w:val="center"/>
        </w:trPr>
        <w:tc>
          <w:tcPr>
            <w:tcW w:w="1647"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lang w:bidi="fa-IR"/>
              </w:rPr>
              <w:t xml:space="preserve"> </w:t>
            </w:r>
          </w:p>
        </w:tc>
        <w:tc>
          <w:tcPr>
            <w:tcW w:w="1260"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Pr>
              <w:t xml:space="preserve"> </w:t>
            </w:r>
          </w:p>
        </w:tc>
        <w:tc>
          <w:tcPr>
            <w:tcW w:w="1440"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Pr>
              <w:t xml:space="preserve"> </w:t>
            </w:r>
          </w:p>
        </w:tc>
        <w:tc>
          <w:tcPr>
            <w:tcW w:w="1800" w:type="dxa"/>
          </w:tcPr>
          <w:p w:rsidR="009C36D7" w:rsidRPr="00EF4457" w:rsidRDefault="009C36D7" w:rsidP="00AF5AF4">
            <w:pPr>
              <w:jc w:val="lowKashida"/>
              <w:rPr>
                <w:rFonts w:cs="B Nazanin"/>
                <w:b/>
                <w:bCs/>
                <w:color w:val="000000" w:themeColor="text1"/>
                <w:sz w:val="24"/>
                <w:szCs w:val="24"/>
              </w:rPr>
            </w:pPr>
            <w:r w:rsidRPr="00EF4457">
              <w:rPr>
                <w:rFonts w:cs="B Nazanin"/>
                <w:b/>
                <w:bCs/>
                <w:color w:val="000000" w:themeColor="text1"/>
                <w:sz w:val="24"/>
                <w:szCs w:val="24"/>
              </w:rPr>
              <w:t xml:space="preserve"> </w:t>
            </w:r>
          </w:p>
        </w:tc>
        <w:tc>
          <w:tcPr>
            <w:tcW w:w="2834" w:type="dxa"/>
          </w:tcPr>
          <w:p w:rsidR="009C36D7" w:rsidRPr="00EF4457" w:rsidRDefault="009C36D7" w:rsidP="00AF5AF4">
            <w:pPr>
              <w:jc w:val="lowKashida"/>
              <w:rPr>
                <w:rFonts w:cs="B Nazanin"/>
                <w:b/>
                <w:bCs/>
                <w:color w:val="000000" w:themeColor="text1"/>
                <w:sz w:val="24"/>
                <w:szCs w:val="24"/>
                <w:lang w:bidi="fa-IR"/>
              </w:rPr>
            </w:pPr>
          </w:p>
        </w:tc>
      </w:tr>
      <w:tr w:rsidR="009C36D7" w:rsidRPr="00EF4457" w:rsidTr="00AF5AF4">
        <w:trPr>
          <w:trHeight w:val="407"/>
          <w:jc w:val="center"/>
        </w:trPr>
        <w:tc>
          <w:tcPr>
            <w:tcW w:w="1647" w:type="dxa"/>
          </w:tcPr>
          <w:p w:rsidR="009C36D7" w:rsidRPr="00EF4457" w:rsidRDefault="009C36D7" w:rsidP="00AF5AF4">
            <w:pPr>
              <w:jc w:val="center"/>
              <w:rPr>
                <w:rFonts w:cs="B Nazanin"/>
                <w:b/>
                <w:bCs/>
                <w:color w:val="000000" w:themeColor="text1"/>
                <w:sz w:val="24"/>
                <w:szCs w:val="24"/>
                <w:lang w:bidi="fa-IR"/>
              </w:rPr>
            </w:pPr>
          </w:p>
        </w:tc>
        <w:tc>
          <w:tcPr>
            <w:tcW w:w="1260" w:type="dxa"/>
          </w:tcPr>
          <w:p w:rsidR="009C36D7" w:rsidRPr="00EF4457" w:rsidRDefault="009C36D7" w:rsidP="00AF5AF4">
            <w:pPr>
              <w:jc w:val="center"/>
              <w:rPr>
                <w:rFonts w:cs="B Nazanin"/>
                <w:b/>
                <w:bCs/>
                <w:color w:val="000000" w:themeColor="text1"/>
                <w:sz w:val="24"/>
                <w:szCs w:val="24"/>
              </w:rPr>
            </w:pPr>
          </w:p>
        </w:tc>
        <w:tc>
          <w:tcPr>
            <w:tcW w:w="1440" w:type="dxa"/>
          </w:tcPr>
          <w:p w:rsidR="009C36D7" w:rsidRPr="00EF4457" w:rsidRDefault="009C36D7" w:rsidP="00AF5AF4">
            <w:pPr>
              <w:jc w:val="center"/>
              <w:rPr>
                <w:rFonts w:cs="B Nazanin"/>
                <w:b/>
                <w:bCs/>
                <w:color w:val="000000" w:themeColor="text1"/>
                <w:sz w:val="24"/>
                <w:szCs w:val="24"/>
              </w:rPr>
            </w:pPr>
          </w:p>
        </w:tc>
        <w:tc>
          <w:tcPr>
            <w:tcW w:w="1800" w:type="dxa"/>
          </w:tcPr>
          <w:p w:rsidR="009C36D7" w:rsidRPr="00EF4457" w:rsidRDefault="009C36D7" w:rsidP="00AF5AF4">
            <w:pPr>
              <w:jc w:val="lowKashida"/>
              <w:rPr>
                <w:rFonts w:cs="B Nazanin"/>
                <w:b/>
                <w:bCs/>
                <w:color w:val="000000" w:themeColor="text1"/>
                <w:sz w:val="24"/>
                <w:szCs w:val="24"/>
              </w:rPr>
            </w:pPr>
          </w:p>
        </w:tc>
        <w:tc>
          <w:tcPr>
            <w:tcW w:w="2834" w:type="dxa"/>
          </w:tcPr>
          <w:p w:rsidR="009C36D7" w:rsidRPr="00EF4457" w:rsidRDefault="009C36D7" w:rsidP="00AF5AF4">
            <w:pPr>
              <w:jc w:val="lowKashida"/>
              <w:rPr>
                <w:rFonts w:cs="B Nazanin"/>
                <w:b/>
                <w:bCs/>
                <w:color w:val="000000" w:themeColor="text1"/>
                <w:sz w:val="24"/>
                <w:szCs w:val="24"/>
                <w:lang w:bidi="fa-IR"/>
              </w:rPr>
            </w:pPr>
          </w:p>
        </w:tc>
      </w:tr>
      <w:tr w:rsidR="009C36D7" w:rsidRPr="00EF4457" w:rsidTr="00AF5AF4">
        <w:trPr>
          <w:cantSplit/>
          <w:trHeight w:val="423"/>
          <w:jc w:val="center"/>
        </w:trPr>
        <w:tc>
          <w:tcPr>
            <w:tcW w:w="1647"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lang w:bidi="fa-IR"/>
              </w:rPr>
              <w:t xml:space="preserve"> </w:t>
            </w:r>
          </w:p>
        </w:tc>
        <w:tc>
          <w:tcPr>
            <w:tcW w:w="7334" w:type="dxa"/>
            <w:gridSpan w:val="4"/>
          </w:tcPr>
          <w:p w:rsidR="009C36D7" w:rsidRPr="00EF4457" w:rsidRDefault="009C36D7" w:rsidP="00AF5AF4">
            <w:pPr>
              <w:jc w:val="lowKashida"/>
              <w:rPr>
                <w:rFonts w:cs="B Nazanin"/>
                <w:b/>
                <w:bCs/>
                <w:color w:val="000000" w:themeColor="text1"/>
                <w:sz w:val="24"/>
                <w:szCs w:val="24"/>
              </w:rPr>
            </w:pPr>
            <w:r w:rsidRPr="00EF4457">
              <w:rPr>
                <w:rFonts w:cs="B Nazanin"/>
                <w:b/>
                <w:bCs/>
                <w:color w:val="000000" w:themeColor="text1"/>
                <w:sz w:val="24"/>
                <w:szCs w:val="24"/>
                <w:rtl/>
              </w:rPr>
              <w:t>جمع هزينه</w:t>
            </w:r>
            <w:r w:rsidRPr="00EF4457">
              <w:rPr>
                <w:rFonts w:cs="B Nazanin" w:hint="cs"/>
                <w:b/>
                <w:bCs/>
                <w:color w:val="000000" w:themeColor="text1"/>
                <w:sz w:val="24"/>
                <w:szCs w:val="24"/>
                <w:rtl/>
              </w:rPr>
              <w:t>‌</w:t>
            </w:r>
            <w:r w:rsidRPr="00EF4457">
              <w:rPr>
                <w:rFonts w:cs="B Nazanin"/>
                <w:b/>
                <w:bCs/>
                <w:color w:val="000000" w:themeColor="text1"/>
                <w:sz w:val="24"/>
                <w:szCs w:val="24"/>
                <w:rtl/>
              </w:rPr>
              <w:t xml:space="preserve">هاي آزمايشات و خدمات تخصصي </w:t>
            </w:r>
          </w:p>
        </w:tc>
      </w:tr>
    </w:tbl>
    <w:p w:rsidR="009C36D7" w:rsidRPr="00EF4457" w:rsidRDefault="009C36D7" w:rsidP="009C36D7">
      <w:pPr>
        <w:jc w:val="lowKashida"/>
        <w:rPr>
          <w:rFonts w:cs="B Nazanin"/>
          <w:b/>
          <w:bCs/>
          <w:color w:val="000000" w:themeColor="text1"/>
          <w:sz w:val="24"/>
          <w:szCs w:val="24"/>
          <w:rtl/>
          <w:lang w:bidi="fa-IR"/>
        </w:rPr>
      </w:pPr>
    </w:p>
    <w:p w:rsidR="009C36D7" w:rsidRPr="00EF4457" w:rsidRDefault="009C36D7" w:rsidP="009C36D7">
      <w:pPr>
        <w:jc w:val="lowKashida"/>
        <w:rPr>
          <w:rFonts w:cs="B Nazanin"/>
          <w:b/>
          <w:bCs/>
          <w:color w:val="000000" w:themeColor="text1"/>
          <w:sz w:val="24"/>
          <w:szCs w:val="24"/>
          <w:rtl/>
        </w:rPr>
      </w:pPr>
      <w:r w:rsidRPr="00EF4457">
        <w:rPr>
          <w:rFonts w:cs="B Nazanin" w:hint="cs"/>
          <w:b/>
          <w:bCs/>
          <w:color w:val="000000" w:themeColor="text1"/>
          <w:sz w:val="24"/>
          <w:szCs w:val="24"/>
          <w:rtl/>
        </w:rPr>
        <w:t>4-4)</w:t>
      </w:r>
      <w:r w:rsidRPr="00EF4457">
        <w:rPr>
          <w:rFonts w:cs="B Nazanin"/>
          <w:b/>
          <w:bCs/>
          <w:color w:val="000000" w:themeColor="text1"/>
          <w:sz w:val="24"/>
          <w:szCs w:val="24"/>
          <w:rtl/>
        </w:rPr>
        <w:t xml:space="preserve"> هزينه آزمايشات و خدمات تخصصي كه توسط </w:t>
      </w:r>
      <w:r w:rsidRPr="00EF4457">
        <w:rPr>
          <w:rFonts w:cs="B Nazanin" w:hint="cs"/>
          <w:b/>
          <w:bCs/>
          <w:color w:val="000000" w:themeColor="text1"/>
          <w:sz w:val="24"/>
          <w:szCs w:val="24"/>
          <w:rtl/>
        </w:rPr>
        <w:t>آزمایشگاه جامع تحقیقاتی دانشگاه</w:t>
      </w:r>
      <w:r w:rsidRPr="00EF4457">
        <w:rPr>
          <w:rFonts w:cs="B Nazanin"/>
          <w:b/>
          <w:bCs/>
          <w:color w:val="000000" w:themeColor="text1"/>
          <w:sz w:val="24"/>
          <w:szCs w:val="24"/>
          <w:rtl/>
        </w:rPr>
        <w:t xml:space="preserve"> صورت مي</w:t>
      </w:r>
      <w:r w:rsidRPr="00EF4457">
        <w:rPr>
          <w:rFonts w:cs="B Nazanin" w:hint="cs"/>
          <w:b/>
          <w:bCs/>
          <w:color w:val="000000" w:themeColor="text1"/>
          <w:sz w:val="24"/>
          <w:szCs w:val="24"/>
          <w:rtl/>
        </w:rPr>
        <w:t>‌</w:t>
      </w:r>
      <w:r w:rsidRPr="00EF4457">
        <w:rPr>
          <w:rFonts w:cs="B Nazanin"/>
          <w:b/>
          <w:bCs/>
          <w:color w:val="000000" w:themeColor="text1"/>
          <w:sz w:val="24"/>
          <w:szCs w:val="24"/>
          <w:rtl/>
        </w:rPr>
        <w:t>گيرد:</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647"/>
        <w:gridCol w:w="1260"/>
        <w:gridCol w:w="876"/>
        <w:gridCol w:w="2364"/>
        <w:gridCol w:w="2834"/>
      </w:tblGrid>
      <w:tr w:rsidR="009C36D7" w:rsidRPr="00EF4457" w:rsidTr="00AF5AF4">
        <w:trPr>
          <w:jc w:val="center"/>
        </w:trPr>
        <w:tc>
          <w:tcPr>
            <w:tcW w:w="1647"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جمع (ريال)</w:t>
            </w:r>
          </w:p>
        </w:tc>
        <w:tc>
          <w:tcPr>
            <w:tcW w:w="1260" w:type="dxa"/>
          </w:tcPr>
          <w:p w:rsidR="009C36D7" w:rsidRPr="00EF4457" w:rsidRDefault="009C36D7" w:rsidP="00AF5AF4">
            <w:pPr>
              <w:jc w:val="center"/>
              <w:rPr>
                <w:rFonts w:cs="B Nazanin"/>
                <w:b/>
                <w:bCs/>
                <w:color w:val="000000" w:themeColor="text1"/>
                <w:sz w:val="24"/>
                <w:szCs w:val="24"/>
              </w:rPr>
            </w:pPr>
            <w:r w:rsidRPr="00EF4457">
              <w:rPr>
                <w:rFonts w:cs="B Nazanin" w:hint="cs"/>
                <w:b/>
                <w:bCs/>
                <w:color w:val="000000" w:themeColor="text1"/>
                <w:sz w:val="24"/>
                <w:szCs w:val="24"/>
                <w:rtl/>
              </w:rPr>
              <w:t>هزینه هر مورد</w:t>
            </w:r>
          </w:p>
        </w:tc>
        <w:tc>
          <w:tcPr>
            <w:tcW w:w="876"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 xml:space="preserve">تعداد  </w:t>
            </w:r>
          </w:p>
        </w:tc>
        <w:tc>
          <w:tcPr>
            <w:tcW w:w="2364"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مركز سرويس</w:t>
            </w:r>
            <w:r w:rsidRPr="00EF4457">
              <w:rPr>
                <w:rFonts w:cs="B Nazanin" w:hint="cs"/>
                <w:b/>
                <w:bCs/>
                <w:color w:val="000000" w:themeColor="text1"/>
                <w:sz w:val="24"/>
                <w:szCs w:val="24"/>
                <w:rtl/>
              </w:rPr>
              <w:t>‌</w:t>
            </w:r>
            <w:r w:rsidRPr="00EF4457">
              <w:rPr>
                <w:rFonts w:cs="B Nazanin"/>
                <w:b/>
                <w:bCs/>
                <w:color w:val="000000" w:themeColor="text1"/>
                <w:sz w:val="24"/>
                <w:szCs w:val="24"/>
                <w:rtl/>
              </w:rPr>
              <w:t>دهنده</w:t>
            </w:r>
          </w:p>
        </w:tc>
        <w:tc>
          <w:tcPr>
            <w:tcW w:w="2834"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موضوع آزمايش يا خدمات تخصصي</w:t>
            </w:r>
          </w:p>
        </w:tc>
      </w:tr>
      <w:tr w:rsidR="009C36D7" w:rsidRPr="00EF4457" w:rsidTr="00AF5AF4">
        <w:trPr>
          <w:trHeight w:val="319"/>
          <w:jc w:val="center"/>
        </w:trPr>
        <w:tc>
          <w:tcPr>
            <w:tcW w:w="1647" w:type="dxa"/>
          </w:tcPr>
          <w:p w:rsidR="009C36D7" w:rsidRPr="00EF4457" w:rsidRDefault="009C36D7" w:rsidP="00AF5AF4">
            <w:pPr>
              <w:jc w:val="center"/>
              <w:rPr>
                <w:rFonts w:cs="B Nazanin"/>
                <w:b/>
                <w:bCs/>
                <w:color w:val="000000" w:themeColor="text1"/>
                <w:sz w:val="24"/>
                <w:szCs w:val="24"/>
                <w:rtl/>
                <w:lang w:bidi="fa-IR"/>
              </w:rPr>
            </w:pPr>
          </w:p>
        </w:tc>
        <w:tc>
          <w:tcPr>
            <w:tcW w:w="1260" w:type="dxa"/>
          </w:tcPr>
          <w:p w:rsidR="009C36D7" w:rsidRPr="00EF4457" w:rsidRDefault="009C36D7" w:rsidP="00AF5AF4">
            <w:pPr>
              <w:jc w:val="center"/>
              <w:rPr>
                <w:rFonts w:cs="B Nazanin"/>
                <w:b/>
                <w:bCs/>
                <w:color w:val="000000" w:themeColor="text1"/>
                <w:sz w:val="24"/>
                <w:szCs w:val="24"/>
              </w:rPr>
            </w:pPr>
          </w:p>
        </w:tc>
        <w:tc>
          <w:tcPr>
            <w:tcW w:w="876" w:type="dxa"/>
          </w:tcPr>
          <w:p w:rsidR="009C36D7" w:rsidRPr="00EF4457" w:rsidRDefault="009C36D7" w:rsidP="00AF5AF4">
            <w:pPr>
              <w:jc w:val="center"/>
              <w:rPr>
                <w:rFonts w:cs="B Nazanin"/>
                <w:b/>
                <w:bCs/>
                <w:color w:val="000000" w:themeColor="text1"/>
                <w:sz w:val="24"/>
                <w:szCs w:val="24"/>
              </w:rPr>
            </w:pPr>
          </w:p>
        </w:tc>
        <w:tc>
          <w:tcPr>
            <w:tcW w:w="2364" w:type="dxa"/>
          </w:tcPr>
          <w:p w:rsidR="009C36D7" w:rsidRPr="00EF4457" w:rsidRDefault="009C36D7" w:rsidP="00AF5AF4">
            <w:pPr>
              <w:jc w:val="lowKashida"/>
              <w:rPr>
                <w:rFonts w:cs="B Nazanin"/>
                <w:b/>
                <w:bCs/>
                <w:color w:val="000000" w:themeColor="text1"/>
                <w:sz w:val="24"/>
                <w:szCs w:val="24"/>
              </w:rPr>
            </w:pPr>
          </w:p>
        </w:tc>
        <w:tc>
          <w:tcPr>
            <w:tcW w:w="2834" w:type="dxa"/>
          </w:tcPr>
          <w:p w:rsidR="009C36D7" w:rsidRPr="00EF4457" w:rsidRDefault="009C36D7" w:rsidP="00AF5AF4">
            <w:pPr>
              <w:jc w:val="lowKashida"/>
              <w:rPr>
                <w:rFonts w:cs="B Nazanin"/>
                <w:b/>
                <w:bCs/>
                <w:color w:val="000000" w:themeColor="text1"/>
                <w:sz w:val="24"/>
                <w:szCs w:val="24"/>
                <w:rtl/>
                <w:lang w:bidi="fa-IR"/>
              </w:rPr>
            </w:pPr>
          </w:p>
        </w:tc>
      </w:tr>
      <w:tr w:rsidR="009C36D7" w:rsidRPr="00EF4457" w:rsidTr="00AF5AF4">
        <w:trPr>
          <w:trHeight w:val="319"/>
          <w:jc w:val="center"/>
        </w:trPr>
        <w:tc>
          <w:tcPr>
            <w:tcW w:w="1647" w:type="dxa"/>
          </w:tcPr>
          <w:p w:rsidR="009C36D7" w:rsidRPr="00EF4457" w:rsidRDefault="009C36D7" w:rsidP="00AF5AF4">
            <w:pPr>
              <w:jc w:val="center"/>
              <w:rPr>
                <w:rFonts w:cs="B Nazanin"/>
                <w:b/>
                <w:bCs/>
                <w:color w:val="000000" w:themeColor="text1"/>
                <w:sz w:val="24"/>
                <w:szCs w:val="24"/>
                <w:rtl/>
                <w:lang w:bidi="fa-IR"/>
              </w:rPr>
            </w:pPr>
          </w:p>
        </w:tc>
        <w:tc>
          <w:tcPr>
            <w:tcW w:w="1260" w:type="dxa"/>
          </w:tcPr>
          <w:p w:rsidR="009C36D7" w:rsidRPr="00EF4457" w:rsidRDefault="009C36D7" w:rsidP="00AF5AF4">
            <w:pPr>
              <w:jc w:val="center"/>
              <w:rPr>
                <w:rFonts w:cs="B Nazanin"/>
                <w:b/>
                <w:bCs/>
                <w:color w:val="000000" w:themeColor="text1"/>
                <w:sz w:val="24"/>
                <w:szCs w:val="24"/>
              </w:rPr>
            </w:pPr>
          </w:p>
        </w:tc>
        <w:tc>
          <w:tcPr>
            <w:tcW w:w="876" w:type="dxa"/>
          </w:tcPr>
          <w:p w:rsidR="009C36D7" w:rsidRPr="00EF4457" w:rsidRDefault="009C36D7" w:rsidP="00AF5AF4">
            <w:pPr>
              <w:jc w:val="center"/>
              <w:rPr>
                <w:rFonts w:cs="B Nazanin"/>
                <w:b/>
                <w:bCs/>
                <w:color w:val="000000" w:themeColor="text1"/>
                <w:sz w:val="24"/>
                <w:szCs w:val="24"/>
              </w:rPr>
            </w:pPr>
          </w:p>
        </w:tc>
        <w:tc>
          <w:tcPr>
            <w:tcW w:w="2364" w:type="dxa"/>
          </w:tcPr>
          <w:p w:rsidR="009C36D7" w:rsidRPr="00EF4457" w:rsidRDefault="009C36D7" w:rsidP="00AF5AF4">
            <w:pPr>
              <w:jc w:val="lowKashida"/>
              <w:rPr>
                <w:rFonts w:cs="B Nazanin"/>
                <w:b/>
                <w:bCs/>
                <w:color w:val="000000" w:themeColor="text1"/>
                <w:sz w:val="24"/>
                <w:szCs w:val="24"/>
              </w:rPr>
            </w:pPr>
          </w:p>
        </w:tc>
        <w:tc>
          <w:tcPr>
            <w:tcW w:w="2834" w:type="dxa"/>
          </w:tcPr>
          <w:p w:rsidR="009C36D7" w:rsidRPr="00EF4457" w:rsidRDefault="009C36D7" w:rsidP="00AF5AF4">
            <w:pPr>
              <w:jc w:val="lowKashida"/>
              <w:rPr>
                <w:rFonts w:cs="B Nazanin"/>
                <w:b/>
                <w:bCs/>
                <w:color w:val="000000" w:themeColor="text1"/>
                <w:sz w:val="24"/>
                <w:szCs w:val="24"/>
                <w:rtl/>
                <w:lang w:bidi="fa-IR"/>
              </w:rPr>
            </w:pPr>
          </w:p>
        </w:tc>
      </w:tr>
      <w:tr w:rsidR="009C36D7" w:rsidRPr="00EF4457" w:rsidTr="00AF5AF4">
        <w:trPr>
          <w:cantSplit/>
          <w:trHeight w:val="371"/>
          <w:jc w:val="center"/>
        </w:trPr>
        <w:tc>
          <w:tcPr>
            <w:tcW w:w="1647"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Pr>
              <w:t xml:space="preserve"> </w:t>
            </w:r>
          </w:p>
        </w:tc>
        <w:tc>
          <w:tcPr>
            <w:tcW w:w="7334" w:type="dxa"/>
            <w:gridSpan w:val="4"/>
          </w:tcPr>
          <w:p w:rsidR="009C36D7" w:rsidRPr="00EF4457" w:rsidRDefault="009C36D7" w:rsidP="00AF5AF4">
            <w:pPr>
              <w:jc w:val="lowKashida"/>
              <w:rPr>
                <w:rFonts w:cs="B Nazanin"/>
                <w:b/>
                <w:bCs/>
                <w:color w:val="000000" w:themeColor="text1"/>
                <w:sz w:val="24"/>
                <w:szCs w:val="24"/>
              </w:rPr>
            </w:pPr>
            <w:r w:rsidRPr="00EF4457">
              <w:rPr>
                <w:rFonts w:cs="B Nazanin"/>
                <w:b/>
                <w:bCs/>
                <w:color w:val="000000" w:themeColor="text1"/>
                <w:sz w:val="24"/>
                <w:szCs w:val="24"/>
                <w:rtl/>
              </w:rPr>
              <w:t xml:space="preserve">جمع </w:t>
            </w:r>
          </w:p>
        </w:tc>
      </w:tr>
    </w:tbl>
    <w:p w:rsidR="009C36D7" w:rsidRPr="00EF4457" w:rsidRDefault="009C36D7" w:rsidP="009C36D7">
      <w:pPr>
        <w:jc w:val="lowKashida"/>
        <w:rPr>
          <w:rFonts w:cs="B Nazanin"/>
          <w:b/>
          <w:bCs/>
          <w:color w:val="000000" w:themeColor="text1"/>
          <w:sz w:val="24"/>
          <w:szCs w:val="24"/>
          <w:rtl/>
        </w:rPr>
      </w:pPr>
    </w:p>
    <w:p w:rsidR="009C36D7" w:rsidRPr="00EF4457" w:rsidRDefault="009C36D7" w:rsidP="009C36D7">
      <w:pPr>
        <w:jc w:val="lowKashida"/>
        <w:rPr>
          <w:rFonts w:cs="B Nazanin"/>
          <w:b/>
          <w:bCs/>
          <w:color w:val="000000" w:themeColor="text1"/>
          <w:sz w:val="24"/>
          <w:szCs w:val="24"/>
          <w:rtl/>
        </w:rPr>
      </w:pPr>
      <w:r w:rsidRPr="00EF4457">
        <w:rPr>
          <w:rFonts w:cs="B Nazanin" w:hint="cs"/>
          <w:b/>
          <w:bCs/>
          <w:color w:val="000000" w:themeColor="text1"/>
          <w:sz w:val="24"/>
          <w:szCs w:val="24"/>
          <w:rtl/>
        </w:rPr>
        <w:t>4-4)</w:t>
      </w:r>
      <w:r w:rsidRPr="00EF4457">
        <w:rPr>
          <w:rFonts w:cs="B Nazanin"/>
          <w:b/>
          <w:bCs/>
          <w:color w:val="000000" w:themeColor="text1"/>
          <w:sz w:val="24"/>
          <w:szCs w:val="24"/>
          <w:rtl/>
        </w:rPr>
        <w:t xml:space="preserve"> هزينه آزمايشات و خدمات تخصصي كه توسط ديگر موسسات صورت مي</w:t>
      </w:r>
      <w:r w:rsidRPr="00EF4457">
        <w:rPr>
          <w:rFonts w:cs="B Nazanin" w:hint="cs"/>
          <w:b/>
          <w:bCs/>
          <w:color w:val="000000" w:themeColor="text1"/>
          <w:sz w:val="24"/>
          <w:szCs w:val="24"/>
          <w:rtl/>
        </w:rPr>
        <w:t>‌</w:t>
      </w:r>
      <w:r w:rsidRPr="00EF4457">
        <w:rPr>
          <w:rFonts w:cs="B Nazanin"/>
          <w:b/>
          <w:bCs/>
          <w:color w:val="000000" w:themeColor="text1"/>
          <w:sz w:val="24"/>
          <w:szCs w:val="24"/>
          <w:rtl/>
        </w:rPr>
        <w:t>گيرد:</w:t>
      </w: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242"/>
        <w:gridCol w:w="1701"/>
        <w:gridCol w:w="1404"/>
        <w:gridCol w:w="1800"/>
        <w:gridCol w:w="2834"/>
      </w:tblGrid>
      <w:tr w:rsidR="009C36D7" w:rsidRPr="00EF4457" w:rsidTr="00AF5AF4">
        <w:tc>
          <w:tcPr>
            <w:tcW w:w="1242"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جمع (ريال)</w:t>
            </w:r>
          </w:p>
        </w:tc>
        <w:tc>
          <w:tcPr>
            <w:tcW w:w="1701"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هزينه براي هر دفعه</w:t>
            </w:r>
          </w:p>
        </w:tc>
        <w:tc>
          <w:tcPr>
            <w:tcW w:w="1404"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تعداد  كل دفعات</w:t>
            </w:r>
          </w:p>
        </w:tc>
        <w:tc>
          <w:tcPr>
            <w:tcW w:w="1800"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مركز سرويس</w:t>
            </w:r>
            <w:r w:rsidRPr="00EF4457">
              <w:rPr>
                <w:rFonts w:cs="B Nazanin" w:hint="cs"/>
                <w:b/>
                <w:bCs/>
                <w:color w:val="000000" w:themeColor="text1"/>
                <w:sz w:val="24"/>
                <w:szCs w:val="24"/>
                <w:rtl/>
              </w:rPr>
              <w:t>‌</w:t>
            </w:r>
            <w:r w:rsidRPr="00EF4457">
              <w:rPr>
                <w:rFonts w:cs="B Nazanin"/>
                <w:b/>
                <w:bCs/>
                <w:color w:val="000000" w:themeColor="text1"/>
                <w:sz w:val="24"/>
                <w:szCs w:val="24"/>
                <w:rtl/>
              </w:rPr>
              <w:t>دهنده</w:t>
            </w:r>
          </w:p>
        </w:tc>
        <w:tc>
          <w:tcPr>
            <w:tcW w:w="2834"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موضوع آزمايش يا خدمات تخصصي</w:t>
            </w:r>
          </w:p>
        </w:tc>
      </w:tr>
      <w:tr w:rsidR="009C36D7" w:rsidRPr="00EF4457" w:rsidTr="00AF5AF4">
        <w:trPr>
          <w:trHeight w:val="319"/>
        </w:trPr>
        <w:tc>
          <w:tcPr>
            <w:tcW w:w="1242" w:type="dxa"/>
          </w:tcPr>
          <w:p w:rsidR="009C36D7" w:rsidRPr="00EF4457" w:rsidRDefault="009C36D7" w:rsidP="00AF5AF4">
            <w:pPr>
              <w:jc w:val="center"/>
              <w:rPr>
                <w:rFonts w:cs="B Nazanin"/>
                <w:b/>
                <w:bCs/>
                <w:color w:val="000000" w:themeColor="text1"/>
                <w:sz w:val="24"/>
                <w:szCs w:val="24"/>
              </w:rPr>
            </w:pPr>
          </w:p>
        </w:tc>
        <w:tc>
          <w:tcPr>
            <w:tcW w:w="1701" w:type="dxa"/>
          </w:tcPr>
          <w:p w:rsidR="009C36D7" w:rsidRPr="00EF4457" w:rsidRDefault="009C36D7" w:rsidP="00AF5AF4">
            <w:pPr>
              <w:jc w:val="center"/>
              <w:rPr>
                <w:rFonts w:cs="B Nazanin"/>
                <w:b/>
                <w:bCs/>
                <w:color w:val="000000" w:themeColor="text1"/>
                <w:sz w:val="24"/>
                <w:szCs w:val="24"/>
              </w:rPr>
            </w:pPr>
          </w:p>
        </w:tc>
        <w:tc>
          <w:tcPr>
            <w:tcW w:w="1404" w:type="dxa"/>
          </w:tcPr>
          <w:p w:rsidR="009C36D7" w:rsidRPr="00EF4457" w:rsidRDefault="009C36D7" w:rsidP="00AF5AF4">
            <w:pPr>
              <w:jc w:val="center"/>
              <w:rPr>
                <w:rFonts w:cs="B Nazanin"/>
                <w:b/>
                <w:bCs/>
                <w:color w:val="000000" w:themeColor="text1"/>
                <w:sz w:val="24"/>
                <w:szCs w:val="24"/>
              </w:rPr>
            </w:pPr>
          </w:p>
        </w:tc>
        <w:tc>
          <w:tcPr>
            <w:tcW w:w="1800" w:type="dxa"/>
          </w:tcPr>
          <w:p w:rsidR="009C36D7" w:rsidRPr="00EF4457" w:rsidRDefault="009C36D7" w:rsidP="00AF5AF4">
            <w:pPr>
              <w:jc w:val="lowKashida"/>
              <w:rPr>
                <w:rFonts w:cs="B Nazanin"/>
                <w:b/>
                <w:bCs/>
                <w:color w:val="000000" w:themeColor="text1"/>
                <w:sz w:val="24"/>
                <w:szCs w:val="24"/>
              </w:rPr>
            </w:pPr>
          </w:p>
        </w:tc>
        <w:tc>
          <w:tcPr>
            <w:tcW w:w="2834" w:type="dxa"/>
          </w:tcPr>
          <w:p w:rsidR="009C36D7" w:rsidRPr="00EF4457" w:rsidRDefault="009C36D7" w:rsidP="00AF5AF4">
            <w:pPr>
              <w:jc w:val="lowKashida"/>
              <w:rPr>
                <w:rFonts w:cs="B Nazanin"/>
                <w:b/>
                <w:bCs/>
                <w:color w:val="000000" w:themeColor="text1"/>
                <w:sz w:val="24"/>
                <w:szCs w:val="24"/>
              </w:rPr>
            </w:pPr>
          </w:p>
        </w:tc>
      </w:tr>
      <w:tr w:rsidR="009C36D7" w:rsidRPr="00EF4457" w:rsidTr="00AF5AF4">
        <w:trPr>
          <w:cantSplit/>
          <w:trHeight w:val="371"/>
        </w:trPr>
        <w:tc>
          <w:tcPr>
            <w:tcW w:w="1242"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Pr>
              <w:t xml:space="preserve"> </w:t>
            </w:r>
          </w:p>
        </w:tc>
        <w:tc>
          <w:tcPr>
            <w:tcW w:w="7739" w:type="dxa"/>
            <w:gridSpan w:val="4"/>
          </w:tcPr>
          <w:p w:rsidR="009C36D7" w:rsidRPr="00EF4457" w:rsidRDefault="009C36D7" w:rsidP="00AF5AF4">
            <w:pPr>
              <w:jc w:val="lowKashida"/>
              <w:rPr>
                <w:rFonts w:cs="B Nazanin"/>
                <w:b/>
                <w:bCs/>
                <w:color w:val="000000" w:themeColor="text1"/>
                <w:sz w:val="24"/>
                <w:szCs w:val="24"/>
              </w:rPr>
            </w:pPr>
            <w:r w:rsidRPr="00EF4457">
              <w:rPr>
                <w:rFonts w:cs="B Nazanin"/>
                <w:b/>
                <w:bCs/>
                <w:color w:val="000000" w:themeColor="text1"/>
                <w:sz w:val="24"/>
                <w:szCs w:val="24"/>
                <w:rtl/>
              </w:rPr>
              <w:t>جمع هزينه</w:t>
            </w:r>
            <w:r w:rsidRPr="00EF4457">
              <w:rPr>
                <w:rFonts w:cs="B Nazanin" w:hint="cs"/>
                <w:b/>
                <w:bCs/>
                <w:color w:val="000000" w:themeColor="text1"/>
                <w:sz w:val="24"/>
                <w:szCs w:val="24"/>
                <w:rtl/>
              </w:rPr>
              <w:t>‌</w:t>
            </w:r>
            <w:r w:rsidRPr="00EF4457">
              <w:rPr>
                <w:rFonts w:cs="B Nazanin"/>
                <w:b/>
                <w:bCs/>
                <w:color w:val="000000" w:themeColor="text1"/>
                <w:sz w:val="24"/>
                <w:szCs w:val="24"/>
                <w:rtl/>
              </w:rPr>
              <w:t xml:space="preserve">هاي آزمايشات و خدمات تخصصي </w:t>
            </w:r>
          </w:p>
        </w:tc>
      </w:tr>
    </w:tbl>
    <w:p w:rsidR="009C36D7" w:rsidRPr="00EF4457" w:rsidRDefault="009C36D7" w:rsidP="009C36D7">
      <w:pPr>
        <w:jc w:val="lowKashida"/>
        <w:rPr>
          <w:rFonts w:cs="B Nazanin"/>
          <w:b/>
          <w:bCs/>
          <w:color w:val="000000" w:themeColor="text1"/>
          <w:sz w:val="24"/>
          <w:szCs w:val="24"/>
          <w:rtl/>
          <w:lang w:bidi="fa-IR"/>
        </w:rPr>
      </w:pPr>
    </w:p>
    <w:p w:rsidR="009C36D7" w:rsidRPr="00EF4457" w:rsidRDefault="009C36D7" w:rsidP="009C36D7">
      <w:pPr>
        <w:jc w:val="lowKashida"/>
        <w:rPr>
          <w:rFonts w:cs="B Nazanin"/>
          <w:b/>
          <w:bCs/>
          <w:color w:val="000000" w:themeColor="text1"/>
          <w:sz w:val="24"/>
          <w:szCs w:val="24"/>
          <w:rtl/>
        </w:rPr>
      </w:pPr>
      <w:r w:rsidRPr="00EF4457">
        <w:rPr>
          <w:rFonts w:cs="B Nazanin" w:hint="cs"/>
          <w:b/>
          <w:bCs/>
          <w:color w:val="000000" w:themeColor="text1"/>
          <w:sz w:val="24"/>
          <w:szCs w:val="24"/>
          <w:rtl/>
        </w:rPr>
        <w:t xml:space="preserve">4-5) </w:t>
      </w:r>
      <w:r w:rsidRPr="00EF4457">
        <w:rPr>
          <w:rFonts w:cs="B Nazanin"/>
          <w:b/>
          <w:bCs/>
          <w:color w:val="000000" w:themeColor="text1"/>
          <w:sz w:val="24"/>
          <w:szCs w:val="24"/>
          <w:rtl/>
        </w:rPr>
        <w:t>هزينه مسافرت (در صورت لزوم):</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72"/>
        <w:gridCol w:w="1260"/>
        <w:gridCol w:w="1350"/>
        <w:gridCol w:w="5049"/>
      </w:tblGrid>
      <w:tr w:rsidR="009C36D7" w:rsidRPr="00EF4457" w:rsidTr="00AF5AF4">
        <w:trPr>
          <w:jc w:val="center"/>
        </w:trPr>
        <w:tc>
          <w:tcPr>
            <w:tcW w:w="1672" w:type="dxa"/>
          </w:tcPr>
          <w:p w:rsidR="009C36D7" w:rsidRPr="00EF4457" w:rsidRDefault="009C36D7" w:rsidP="00AF5AF4">
            <w:pPr>
              <w:ind w:left="589" w:hanging="589"/>
              <w:jc w:val="center"/>
              <w:rPr>
                <w:rFonts w:cs="B Nazanin"/>
                <w:b/>
                <w:bCs/>
                <w:color w:val="000000" w:themeColor="text1"/>
                <w:sz w:val="24"/>
                <w:szCs w:val="24"/>
                <w:rtl/>
                <w:lang w:bidi="fa-IR"/>
              </w:rPr>
            </w:pPr>
            <w:r w:rsidRPr="00EF4457">
              <w:rPr>
                <w:rFonts w:cs="B Nazanin" w:hint="cs"/>
                <w:b/>
                <w:bCs/>
                <w:color w:val="000000" w:themeColor="text1"/>
                <w:sz w:val="24"/>
                <w:szCs w:val="24"/>
                <w:rtl/>
              </w:rPr>
              <w:t xml:space="preserve">جمع </w:t>
            </w:r>
            <w:r w:rsidRPr="00EF4457">
              <w:rPr>
                <w:rFonts w:cs="B Nazanin"/>
                <w:b/>
                <w:bCs/>
                <w:color w:val="000000" w:themeColor="text1"/>
                <w:sz w:val="24"/>
                <w:szCs w:val="24"/>
                <w:rtl/>
              </w:rPr>
              <w:t>هزينه به ريال</w:t>
            </w:r>
          </w:p>
        </w:tc>
        <w:tc>
          <w:tcPr>
            <w:tcW w:w="1260" w:type="dxa"/>
          </w:tcPr>
          <w:p w:rsidR="009C36D7" w:rsidRPr="00EF4457" w:rsidRDefault="009C36D7" w:rsidP="00AF5AF4">
            <w:pPr>
              <w:ind w:left="589" w:hanging="589"/>
              <w:jc w:val="center"/>
              <w:rPr>
                <w:rFonts w:cs="B Nazanin"/>
                <w:b/>
                <w:bCs/>
                <w:color w:val="000000" w:themeColor="text1"/>
                <w:sz w:val="24"/>
                <w:szCs w:val="24"/>
              </w:rPr>
            </w:pPr>
            <w:r w:rsidRPr="00EF4457">
              <w:rPr>
                <w:rFonts w:cs="B Nazanin"/>
                <w:b/>
                <w:bCs/>
                <w:color w:val="000000" w:themeColor="text1"/>
                <w:sz w:val="24"/>
                <w:szCs w:val="24"/>
                <w:rtl/>
              </w:rPr>
              <w:t>تعداد افراد</w:t>
            </w:r>
          </w:p>
        </w:tc>
        <w:tc>
          <w:tcPr>
            <w:tcW w:w="1350"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نوع وسيله نقليه</w:t>
            </w:r>
          </w:p>
        </w:tc>
        <w:tc>
          <w:tcPr>
            <w:tcW w:w="5049" w:type="dxa"/>
          </w:tcPr>
          <w:p w:rsidR="009C36D7" w:rsidRPr="00EF4457" w:rsidRDefault="009C36D7" w:rsidP="00AF5AF4">
            <w:pPr>
              <w:jc w:val="center"/>
              <w:rPr>
                <w:rFonts w:cs="B Nazanin"/>
                <w:b/>
                <w:bCs/>
                <w:color w:val="000000" w:themeColor="text1"/>
                <w:sz w:val="24"/>
                <w:szCs w:val="24"/>
              </w:rPr>
            </w:pPr>
            <w:r w:rsidRPr="00EF4457">
              <w:rPr>
                <w:rFonts w:cs="B Nazanin"/>
                <w:b/>
                <w:bCs/>
                <w:color w:val="000000" w:themeColor="text1"/>
                <w:sz w:val="24"/>
                <w:szCs w:val="24"/>
                <w:rtl/>
              </w:rPr>
              <w:t>تعداد مسافرت در مدت اجراي طرح و منظور آن</w:t>
            </w:r>
          </w:p>
        </w:tc>
      </w:tr>
      <w:tr w:rsidR="009C36D7" w:rsidRPr="00EF4457" w:rsidTr="00AF5AF4">
        <w:trPr>
          <w:trHeight w:val="404"/>
          <w:jc w:val="center"/>
        </w:trPr>
        <w:tc>
          <w:tcPr>
            <w:tcW w:w="1672" w:type="dxa"/>
          </w:tcPr>
          <w:p w:rsidR="009C36D7" w:rsidRPr="00EF4457" w:rsidRDefault="009C36D7" w:rsidP="00AF5AF4">
            <w:pPr>
              <w:spacing w:line="360" w:lineRule="auto"/>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20.000.000</w:t>
            </w:r>
          </w:p>
          <w:p w:rsidR="009C36D7" w:rsidRPr="00EF4457" w:rsidRDefault="009C36D7" w:rsidP="00AF5AF4">
            <w:pPr>
              <w:spacing w:line="360" w:lineRule="auto"/>
              <w:rPr>
                <w:rFonts w:ascii="Tahoma" w:hAnsi="Tahoma" w:cs="B Nazanin"/>
                <w:color w:val="000000" w:themeColor="text1"/>
                <w:sz w:val="24"/>
                <w:szCs w:val="24"/>
                <w:rtl/>
                <w:lang w:bidi="fa-IR"/>
              </w:rPr>
            </w:pPr>
          </w:p>
          <w:p w:rsidR="009C36D7" w:rsidRPr="00EF4457" w:rsidRDefault="009C36D7" w:rsidP="00AF5AF4">
            <w:pPr>
              <w:rPr>
                <w:rFonts w:cs="B Nazanin"/>
                <w:color w:val="000000" w:themeColor="text1"/>
                <w:sz w:val="24"/>
                <w:szCs w:val="24"/>
                <w:rtl/>
                <w:lang w:bidi="fa-IR"/>
              </w:rPr>
            </w:pPr>
            <w:r w:rsidRPr="00EF4457">
              <w:rPr>
                <w:rFonts w:ascii="Tahoma" w:hAnsi="Tahoma" w:cs="B Nazanin" w:hint="cs"/>
                <w:color w:val="000000" w:themeColor="text1"/>
                <w:sz w:val="24"/>
                <w:szCs w:val="24"/>
                <w:rtl/>
                <w:lang w:bidi="fa-IR"/>
              </w:rPr>
              <w:t>3200000</w:t>
            </w:r>
          </w:p>
        </w:tc>
        <w:tc>
          <w:tcPr>
            <w:tcW w:w="1260" w:type="dxa"/>
          </w:tcPr>
          <w:p w:rsidR="009C36D7" w:rsidRPr="00EF4457" w:rsidRDefault="009C36D7" w:rsidP="00AF5AF4">
            <w:pPr>
              <w:spacing w:line="360" w:lineRule="auto"/>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10 مورد</w:t>
            </w:r>
          </w:p>
        </w:tc>
        <w:tc>
          <w:tcPr>
            <w:tcW w:w="1350" w:type="dxa"/>
          </w:tcPr>
          <w:p w:rsidR="009C36D7" w:rsidRPr="00EF4457" w:rsidRDefault="009C36D7" w:rsidP="00AF5AF4">
            <w:pPr>
              <w:spacing w:line="360" w:lineRule="auto"/>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آژانس</w:t>
            </w:r>
          </w:p>
        </w:tc>
        <w:tc>
          <w:tcPr>
            <w:tcW w:w="5049" w:type="dxa"/>
          </w:tcPr>
          <w:p w:rsidR="009C36D7" w:rsidRPr="00EF4457" w:rsidRDefault="009C36D7" w:rsidP="00AF5AF4">
            <w:pPr>
              <w:spacing w:line="360" w:lineRule="auto"/>
              <w:rPr>
                <w:rFonts w:ascii="Tahoma" w:hAnsi="Tahoma" w:cs="B Nazanin"/>
                <w:color w:val="000000" w:themeColor="text1"/>
                <w:sz w:val="24"/>
                <w:szCs w:val="24"/>
                <w:rtl/>
                <w:lang w:bidi="fa-IR"/>
              </w:rPr>
            </w:pPr>
            <w:r w:rsidRPr="00EF4457">
              <w:rPr>
                <w:rFonts w:cs="B Nazanin"/>
                <w:color w:val="000000" w:themeColor="text1"/>
                <w:sz w:val="24"/>
                <w:szCs w:val="24"/>
              </w:rPr>
              <w:t xml:space="preserve"> </w:t>
            </w:r>
            <w:r w:rsidRPr="00EF4457">
              <w:rPr>
                <w:rFonts w:ascii="Tahoma" w:hAnsi="Tahoma" w:cs="B Nazanin" w:hint="cs"/>
                <w:color w:val="000000" w:themeColor="text1"/>
                <w:sz w:val="24"/>
                <w:szCs w:val="24"/>
                <w:rtl/>
                <w:lang w:bidi="fa-IR"/>
              </w:rPr>
              <w:t>حداقل 10 مسافرت داخل استانی جهت پیگیری روند جمع اوری اطلاعات لازم برای تدوین سند</w:t>
            </w:r>
          </w:p>
          <w:p w:rsidR="009C36D7" w:rsidRPr="00EF4457" w:rsidRDefault="009C36D7" w:rsidP="00AF5AF4">
            <w:pPr>
              <w:rPr>
                <w:rFonts w:cs="B Nazanin"/>
                <w:color w:val="000000" w:themeColor="text1"/>
                <w:sz w:val="24"/>
                <w:szCs w:val="24"/>
                <w:rtl/>
                <w:lang w:bidi="fa-IR"/>
              </w:rPr>
            </w:pPr>
            <w:r w:rsidRPr="00EF4457">
              <w:rPr>
                <w:rFonts w:ascii="Tahoma" w:hAnsi="Tahoma" w:cs="B Nazanin" w:hint="cs"/>
                <w:color w:val="000000" w:themeColor="text1"/>
                <w:sz w:val="24"/>
                <w:szCs w:val="24"/>
                <w:rtl/>
                <w:lang w:bidi="fa-IR"/>
              </w:rPr>
              <w:t xml:space="preserve">حداقل 80 مسافرت  داخل شهر سمنان </w:t>
            </w:r>
          </w:p>
        </w:tc>
      </w:tr>
      <w:tr w:rsidR="009C36D7" w:rsidRPr="00EF4457" w:rsidTr="00AF5AF4">
        <w:trPr>
          <w:gridAfter w:val="3"/>
          <w:wAfter w:w="7659" w:type="dxa"/>
          <w:trHeight w:val="404"/>
          <w:jc w:val="center"/>
        </w:trPr>
        <w:tc>
          <w:tcPr>
            <w:tcW w:w="1672" w:type="dxa"/>
          </w:tcPr>
          <w:p w:rsidR="009C36D7" w:rsidRPr="00EF4457" w:rsidRDefault="009C36D7" w:rsidP="00AF5AF4">
            <w:pPr>
              <w:bidi w:val="0"/>
              <w:spacing w:line="360" w:lineRule="auto"/>
              <w:jc w:val="center"/>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23200000</w:t>
            </w:r>
          </w:p>
        </w:tc>
      </w:tr>
    </w:tbl>
    <w:p w:rsidR="009C36D7" w:rsidRPr="00EF4457" w:rsidRDefault="009C36D7" w:rsidP="009C36D7">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 xml:space="preserve">         </w:t>
      </w:r>
    </w:p>
    <w:tbl>
      <w:tblPr>
        <w:tblpPr w:leftFromText="180" w:rightFromText="180" w:vertAnchor="text" w:horzAnchor="margin" w:tblpXSpec="center" w:tblpY="582"/>
        <w:bidiVisual/>
        <w:tblW w:w="94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55"/>
        <w:gridCol w:w="1216"/>
        <w:gridCol w:w="815"/>
        <w:gridCol w:w="1110"/>
        <w:gridCol w:w="1072"/>
        <w:gridCol w:w="995"/>
        <w:gridCol w:w="1147"/>
        <w:gridCol w:w="1440"/>
      </w:tblGrid>
      <w:tr w:rsidR="009C36D7" w:rsidRPr="00EF4457" w:rsidTr="00AF5AF4">
        <w:tc>
          <w:tcPr>
            <w:tcW w:w="1655" w:type="dxa"/>
          </w:tcPr>
          <w:p w:rsidR="009C36D7" w:rsidRPr="00EF4457" w:rsidRDefault="009C36D7" w:rsidP="00AF5AF4">
            <w:pPr>
              <w:jc w:val="center"/>
              <w:rPr>
                <w:rFonts w:cs="B Nazanin"/>
                <w:b/>
                <w:bCs/>
                <w:snapToGrid w:val="0"/>
                <w:color w:val="000000" w:themeColor="text1"/>
                <w:sz w:val="24"/>
                <w:szCs w:val="24"/>
                <w:rtl/>
              </w:rPr>
            </w:pPr>
            <w:r w:rsidRPr="00EF4457">
              <w:rPr>
                <w:rFonts w:cs="B Nazanin" w:hint="cs"/>
                <w:b/>
                <w:bCs/>
                <w:snapToGrid w:val="0"/>
                <w:color w:val="000000" w:themeColor="text1"/>
                <w:sz w:val="24"/>
                <w:szCs w:val="24"/>
                <w:rtl/>
              </w:rPr>
              <w:t>نام دستگاه و يا مواد</w:t>
            </w:r>
          </w:p>
        </w:tc>
        <w:tc>
          <w:tcPr>
            <w:tcW w:w="1216" w:type="dxa"/>
          </w:tcPr>
          <w:p w:rsidR="009C36D7" w:rsidRPr="00EF4457" w:rsidRDefault="009C36D7" w:rsidP="00AF5AF4">
            <w:pPr>
              <w:jc w:val="center"/>
              <w:rPr>
                <w:rFonts w:cs="B Nazanin"/>
                <w:b/>
                <w:bCs/>
                <w:snapToGrid w:val="0"/>
                <w:color w:val="000000" w:themeColor="text1"/>
                <w:sz w:val="24"/>
                <w:szCs w:val="24"/>
                <w:rtl/>
              </w:rPr>
            </w:pPr>
            <w:r w:rsidRPr="00EF4457">
              <w:rPr>
                <w:rFonts w:cs="B Nazanin" w:hint="cs"/>
                <w:b/>
                <w:bCs/>
                <w:snapToGrid w:val="0"/>
                <w:color w:val="000000" w:themeColor="text1"/>
                <w:sz w:val="24"/>
                <w:szCs w:val="24"/>
                <w:rtl/>
              </w:rPr>
              <w:t>شركت سازنده و يا فروشنده</w:t>
            </w:r>
          </w:p>
        </w:tc>
        <w:tc>
          <w:tcPr>
            <w:tcW w:w="815" w:type="dxa"/>
          </w:tcPr>
          <w:p w:rsidR="009C36D7" w:rsidRPr="00EF4457" w:rsidRDefault="009C36D7" w:rsidP="00AF5AF4">
            <w:pPr>
              <w:jc w:val="center"/>
              <w:rPr>
                <w:rFonts w:cs="B Nazanin"/>
                <w:b/>
                <w:bCs/>
                <w:snapToGrid w:val="0"/>
                <w:color w:val="000000" w:themeColor="text1"/>
                <w:sz w:val="24"/>
                <w:szCs w:val="24"/>
                <w:rtl/>
              </w:rPr>
            </w:pPr>
            <w:r w:rsidRPr="00EF4457">
              <w:rPr>
                <w:rFonts w:cs="B Nazanin" w:hint="cs"/>
                <w:b/>
                <w:bCs/>
                <w:snapToGrid w:val="0"/>
                <w:color w:val="000000" w:themeColor="text1"/>
                <w:sz w:val="24"/>
                <w:szCs w:val="24"/>
                <w:rtl/>
              </w:rPr>
              <w:t>كشور</w:t>
            </w:r>
          </w:p>
        </w:tc>
        <w:tc>
          <w:tcPr>
            <w:tcW w:w="1110" w:type="dxa"/>
          </w:tcPr>
          <w:p w:rsidR="009C36D7" w:rsidRPr="00EF4457" w:rsidRDefault="009C36D7" w:rsidP="00AF5AF4">
            <w:pPr>
              <w:jc w:val="center"/>
              <w:rPr>
                <w:rFonts w:cs="B Nazanin"/>
                <w:b/>
                <w:bCs/>
                <w:snapToGrid w:val="0"/>
                <w:color w:val="000000" w:themeColor="text1"/>
                <w:sz w:val="24"/>
                <w:szCs w:val="24"/>
                <w:rtl/>
              </w:rPr>
            </w:pPr>
            <w:r w:rsidRPr="00EF4457">
              <w:rPr>
                <w:rFonts w:cs="B Nazanin" w:hint="cs"/>
                <w:b/>
                <w:bCs/>
                <w:snapToGrid w:val="0"/>
                <w:color w:val="000000" w:themeColor="text1"/>
                <w:sz w:val="24"/>
                <w:szCs w:val="24"/>
                <w:rtl/>
              </w:rPr>
              <w:t>مصرفي يا غيرمصرفي</w:t>
            </w:r>
          </w:p>
        </w:tc>
        <w:tc>
          <w:tcPr>
            <w:tcW w:w="1072" w:type="dxa"/>
          </w:tcPr>
          <w:p w:rsidR="009C36D7" w:rsidRPr="00EF4457" w:rsidRDefault="009C36D7" w:rsidP="00AF5AF4">
            <w:pPr>
              <w:jc w:val="center"/>
              <w:rPr>
                <w:rFonts w:cs="B Nazanin"/>
                <w:b/>
                <w:bCs/>
                <w:snapToGrid w:val="0"/>
                <w:color w:val="000000" w:themeColor="text1"/>
                <w:sz w:val="24"/>
                <w:szCs w:val="24"/>
                <w:rtl/>
              </w:rPr>
            </w:pPr>
            <w:r w:rsidRPr="00EF4457">
              <w:rPr>
                <w:rFonts w:cs="B Nazanin" w:hint="cs"/>
                <w:b/>
                <w:bCs/>
                <w:snapToGrid w:val="0"/>
                <w:color w:val="000000" w:themeColor="text1"/>
                <w:sz w:val="24"/>
                <w:szCs w:val="24"/>
                <w:rtl/>
              </w:rPr>
              <w:t>آيا در ايران موجود است</w:t>
            </w:r>
          </w:p>
        </w:tc>
        <w:tc>
          <w:tcPr>
            <w:tcW w:w="995" w:type="dxa"/>
          </w:tcPr>
          <w:p w:rsidR="009C36D7" w:rsidRPr="00EF4457" w:rsidRDefault="009C36D7" w:rsidP="00AF5AF4">
            <w:pPr>
              <w:jc w:val="center"/>
              <w:rPr>
                <w:rFonts w:cs="B Nazanin"/>
                <w:b/>
                <w:bCs/>
                <w:snapToGrid w:val="0"/>
                <w:color w:val="000000" w:themeColor="text1"/>
                <w:sz w:val="24"/>
                <w:szCs w:val="24"/>
                <w:rtl/>
              </w:rPr>
            </w:pPr>
            <w:r w:rsidRPr="00EF4457">
              <w:rPr>
                <w:rFonts w:cs="B Nazanin" w:hint="cs"/>
                <w:b/>
                <w:bCs/>
                <w:snapToGrid w:val="0"/>
                <w:color w:val="000000" w:themeColor="text1"/>
                <w:sz w:val="24"/>
                <w:szCs w:val="24"/>
                <w:rtl/>
              </w:rPr>
              <w:t>تعداد و يا مقدارلازم</w:t>
            </w:r>
          </w:p>
        </w:tc>
        <w:tc>
          <w:tcPr>
            <w:tcW w:w="1147" w:type="dxa"/>
          </w:tcPr>
          <w:p w:rsidR="009C36D7" w:rsidRPr="00EF4457" w:rsidRDefault="009C36D7" w:rsidP="00AF5AF4">
            <w:pPr>
              <w:jc w:val="center"/>
              <w:rPr>
                <w:rFonts w:cs="B Nazanin"/>
                <w:b/>
                <w:bCs/>
                <w:snapToGrid w:val="0"/>
                <w:color w:val="000000" w:themeColor="text1"/>
                <w:sz w:val="24"/>
                <w:szCs w:val="24"/>
                <w:rtl/>
              </w:rPr>
            </w:pPr>
            <w:r w:rsidRPr="00EF4457">
              <w:rPr>
                <w:rFonts w:cs="B Nazanin" w:hint="cs"/>
                <w:b/>
                <w:bCs/>
                <w:snapToGrid w:val="0"/>
                <w:color w:val="000000" w:themeColor="text1"/>
                <w:sz w:val="24"/>
                <w:szCs w:val="24"/>
                <w:rtl/>
              </w:rPr>
              <w:t>قيمت واحد</w:t>
            </w:r>
          </w:p>
          <w:p w:rsidR="009C36D7" w:rsidRPr="00EF4457" w:rsidRDefault="009C36D7" w:rsidP="00AF5AF4">
            <w:pPr>
              <w:jc w:val="center"/>
              <w:rPr>
                <w:rFonts w:cs="B Nazanin"/>
                <w:b/>
                <w:bCs/>
                <w:snapToGrid w:val="0"/>
                <w:color w:val="000000" w:themeColor="text1"/>
                <w:sz w:val="24"/>
                <w:szCs w:val="24"/>
                <w:rtl/>
              </w:rPr>
            </w:pPr>
            <w:r w:rsidRPr="00EF4457">
              <w:rPr>
                <w:rFonts w:cs="B Nazanin" w:hint="cs"/>
                <w:b/>
                <w:bCs/>
                <w:snapToGrid w:val="0"/>
                <w:color w:val="000000" w:themeColor="text1"/>
                <w:sz w:val="24"/>
                <w:szCs w:val="24"/>
                <w:rtl/>
              </w:rPr>
              <w:t>( ريال)</w:t>
            </w:r>
          </w:p>
        </w:tc>
        <w:tc>
          <w:tcPr>
            <w:tcW w:w="1440" w:type="dxa"/>
          </w:tcPr>
          <w:p w:rsidR="009C36D7" w:rsidRPr="00EF4457" w:rsidRDefault="009C36D7" w:rsidP="00AF5AF4">
            <w:pPr>
              <w:jc w:val="center"/>
              <w:rPr>
                <w:rFonts w:cs="B Nazanin"/>
                <w:b/>
                <w:bCs/>
                <w:snapToGrid w:val="0"/>
                <w:color w:val="000000" w:themeColor="text1"/>
                <w:sz w:val="24"/>
                <w:szCs w:val="24"/>
                <w:rtl/>
              </w:rPr>
            </w:pPr>
            <w:r w:rsidRPr="00EF4457">
              <w:rPr>
                <w:rFonts w:cs="B Nazanin" w:hint="cs"/>
                <w:b/>
                <w:bCs/>
                <w:snapToGrid w:val="0"/>
                <w:color w:val="000000" w:themeColor="text1"/>
                <w:sz w:val="24"/>
                <w:szCs w:val="24"/>
                <w:rtl/>
              </w:rPr>
              <w:t>قيمت كل</w:t>
            </w:r>
          </w:p>
          <w:p w:rsidR="009C36D7" w:rsidRPr="00EF4457" w:rsidRDefault="009C36D7" w:rsidP="00AF5AF4">
            <w:pPr>
              <w:jc w:val="center"/>
              <w:rPr>
                <w:rFonts w:cs="B Nazanin"/>
                <w:b/>
                <w:bCs/>
                <w:snapToGrid w:val="0"/>
                <w:color w:val="000000" w:themeColor="text1"/>
                <w:sz w:val="24"/>
                <w:szCs w:val="24"/>
                <w:rtl/>
              </w:rPr>
            </w:pPr>
            <w:r w:rsidRPr="00EF4457">
              <w:rPr>
                <w:rFonts w:cs="B Nazanin" w:hint="cs"/>
                <w:b/>
                <w:bCs/>
                <w:snapToGrid w:val="0"/>
                <w:color w:val="000000" w:themeColor="text1"/>
                <w:sz w:val="24"/>
                <w:szCs w:val="24"/>
                <w:rtl/>
              </w:rPr>
              <w:t>(ريال )</w:t>
            </w:r>
          </w:p>
        </w:tc>
      </w:tr>
      <w:tr w:rsidR="009C36D7" w:rsidRPr="00EF4457" w:rsidTr="00AF5AF4">
        <w:tc>
          <w:tcPr>
            <w:tcW w:w="1655" w:type="dxa"/>
          </w:tcPr>
          <w:p w:rsidR="009C36D7" w:rsidRPr="00EF4457" w:rsidRDefault="009C36D7" w:rsidP="00AF5AF4">
            <w:pPr>
              <w:jc w:val="lowKashida"/>
              <w:rPr>
                <w:rFonts w:cs="B Nazanin"/>
                <w:b/>
                <w:bCs/>
                <w:snapToGrid w:val="0"/>
                <w:color w:val="000000" w:themeColor="text1"/>
                <w:sz w:val="24"/>
                <w:szCs w:val="24"/>
                <w:rtl/>
              </w:rPr>
            </w:pPr>
            <w:r w:rsidRPr="00EF4457">
              <w:rPr>
                <w:rFonts w:cs="B Nazanin" w:hint="cs"/>
                <w:b/>
                <w:bCs/>
                <w:snapToGrid w:val="0"/>
                <w:color w:val="000000" w:themeColor="text1"/>
                <w:sz w:val="24"/>
                <w:szCs w:val="24"/>
                <w:rtl/>
              </w:rPr>
              <w:t>ریکوردر</w:t>
            </w:r>
          </w:p>
        </w:tc>
        <w:tc>
          <w:tcPr>
            <w:tcW w:w="1216" w:type="dxa"/>
          </w:tcPr>
          <w:p w:rsidR="009C36D7" w:rsidRPr="00EF4457" w:rsidRDefault="009C36D7" w:rsidP="00AF5AF4">
            <w:pPr>
              <w:jc w:val="lowKashida"/>
              <w:rPr>
                <w:rFonts w:cs="B Nazanin"/>
                <w:snapToGrid w:val="0"/>
                <w:color w:val="000000" w:themeColor="text1"/>
                <w:sz w:val="24"/>
                <w:szCs w:val="24"/>
                <w:rtl/>
              </w:rPr>
            </w:pPr>
            <w:r w:rsidRPr="00EF4457">
              <w:rPr>
                <w:rFonts w:cs="B Nazanin" w:hint="cs"/>
                <w:snapToGrid w:val="0"/>
                <w:color w:val="000000" w:themeColor="text1"/>
                <w:sz w:val="24"/>
                <w:szCs w:val="24"/>
                <w:rtl/>
              </w:rPr>
              <w:t>سونی</w:t>
            </w:r>
          </w:p>
        </w:tc>
        <w:tc>
          <w:tcPr>
            <w:tcW w:w="815" w:type="dxa"/>
          </w:tcPr>
          <w:p w:rsidR="009C36D7" w:rsidRPr="00EF4457" w:rsidRDefault="009C36D7" w:rsidP="00AF5AF4">
            <w:pPr>
              <w:jc w:val="lowKashida"/>
              <w:rPr>
                <w:rFonts w:cs="B Nazanin"/>
                <w:snapToGrid w:val="0"/>
                <w:color w:val="000000" w:themeColor="text1"/>
                <w:sz w:val="24"/>
                <w:szCs w:val="24"/>
                <w:rtl/>
              </w:rPr>
            </w:pPr>
          </w:p>
        </w:tc>
        <w:tc>
          <w:tcPr>
            <w:tcW w:w="1110" w:type="dxa"/>
          </w:tcPr>
          <w:p w:rsidR="009C36D7" w:rsidRPr="00EF4457" w:rsidRDefault="009C36D7" w:rsidP="00AF5AF4">
            <w:pPr>
              <w:jc w:val="lowKashida"/>
              <w:rPr>
                <w:rFonts w:cs="B Nazanin"/>
                <w:snapToGrid w:val="0"/>
                <w:color w:val="000000" w:themeColor="text1"/>
                <w:sz w:val="24"/>
                <w:szCs w:val="24"/>
                <w:rtl/>
              </w:rPr>
            </w:pPr>
          </w:p>
        </w:tc>
        <w:tc>
          <w:tcPr>
            <w:tcW w:w="1072" w:type="dxa"/>
          </w:tcPr>
          <w:p w:rsidR="009C36D7" w:rsidRPr="00EF4457" w:rsidRDefault="009C36D7" w:rsidP="00AF5AF4">
            <w:pPr>
              <w:jc w:val="lowKashida"/>
              <w:rPr>
                <w:rFonts w:cs="B Nazanin"/>
                <w:snapToGrid w:val="0"/>
                <w:color w:val="000000" w:themeColor="text1"/>
                <w:sz w:val="24"/>
                <w:szCs w:val="24"/>
                <w:rtl/>
              </w:rPr>
            </w:pPr>
            <w:r w:rsidRPr="00EF4457">
              <w:rPr>
                <w:rFonts w:cs="B Nazanin" w:hint="cs"/>
                <w:snapToGrid w:val="0"/>
                <w:color w:val="000000" w:themeColor="text1"/>
                <w:sz w:val="24"/>
                <w:szCs w:val="24"/>
                <w:rtl/>
              </w:rPr>
              <w:t>بله</w:t>
            </w:r>
          </w:p>
        </w:tc>
        <w:tc>
          <w:tcPr>
            <w:tcW w:w="995" w:type="dxa"/>
          </w:tcPr>
          <w:p w:rsidR="009C36D7" w:rsidRPr="00EF4457" w:rsidRDefault="009C36D7" w:rsidP="00AF5AF4">
            <w:pPr>
              <w:jc w:val="lowKashida"/>
              <w:rPr>
                <w:rFonts w:cs="B Nazanin"/>
                <w:snapToGrid w:val="0"/>
                <w:color w:val="000000" w:themeColor="text1"/>
                <w:sz w:val="24"/>
                <w:szCs w:val="24"/>
                <w:rtl/>
              </w:rPr>
            </w:pPr>
            <w:r w:rsidRPr="00EF4457">
              <w:rPr>
                <w:rFonts w:cs="B Nazanin" w:hint="cs"/>
                <w:snapToGrid w:val="0"/>
                <w:color w:val="000000" w:themeColor="text1"/>
                <w:sz w:val="24"/>
                <w:szCs w:val="24"/>
                <w:rtl/>
              </w:rPr>
              <w:t>3 عدد</w:t>
            </w:r>
          </w:p>
        </w:tc>
        <w:tc>
          <w:tcPr>
            <w:tcW w:w="1147" w:type="dxa"/>
            <w:vAlign w:val="center"/>
          </w:tcPr>
          <w:p w:rsidR="009C36D7" w:rsidRPr="00EF4457" w:rsidRDefault="009C36D7" w:rsidP="00AF5AF4">
            <w:pPr>
              <w:tabs>
                <w:tab w:val="left" w:pos="651"/>
              </w:tabs>
              <w:spacing w:line="360" w:lineRule="auto"/>
              <w:jc w:val="center"/>
              <w:rPr>
                <w:rFonts w:ascii="Tahoma" w:hAnsi="Tahoma" w:cs="B Nazanin"/>
                <w:color w:val="000000" w:themeColor="text1"/>
                <w:sz w:val="24"/>
                <w:szCs w:val="24"/>
                <w:rtl/>
              </w:rPr>
            </w:pPr>
            <w:r w:rsidRPr="00EF4457">
              <w:rPr>
                <w:rFonts w:ascii="Tahoma" w:hAnsi="Tahoma" w:cs="B Nazanin" w:hint="cs"/>
                <w:color w:val="000000" w:themeColor="text1"/>
                <w:sz w:val="24"/>
                <w:szCs w:val="24"/>
                <w:rtl/>
              </w:rPr>
              <w:t>3000.000</w:t>
            </w:r>
          </w:p>
        </w:tc>
        <w:tc>
          <w:tcPr>
            <w:tcW w:w="1440" w:type="dxa"/>
            <w:vAlign w:val="center"/>
          </w:tcPr>
          <w:p w:rsidR="009C36D7" w:rsidRPr="00EF4457" w:rsidRDefault="009C36D7" w:rsidP="00AF5AF4">
            <w:pPr>
              <w:tabs>
                <w:tab w:val="left" w:pos="651"/>
              </w:tabs>
              <w:spacing w:line="360" w:lineRule="auto"/>
              <w:jc w:val="center"/>
              <w:rPr>
                <w:rFonts w:ascii="Tahoma" w:hAnsi="Tahoma" w:cs="B Nazanin"/>
                <w:color w:val="000000" w:themeColor="text1"/>
                <w:sz w:val="24"/>
                <w:szCs w:val="24"/>
                <w:rtl/>
              </w:rPr>
            </w:pPr>
            <w:r w:rsidRPr="00EF4457">
              <w:rPr>
                <w:rFonts w:ascii="Tahoma" w:hAnsi="Tahoma" w:cs="B Nazanin" w:hint="cs"/>
                <w:color w:val="000000" w:themeColor="text1"/>
                <w:sz w:val="24"/>
                <w:szCs w:val="24"/>
                <w:rtl/>
              </w:rPr>
              <w:t>9.000.000</w:t>
            </w:r>
          </w:p>
        </w:tc>
      </w:tr>
      <w:tr w:rsidR="009C36D7" w:rsidRPr="00EF4457" w:rsidTr="00AF5AF4">
        <w:tc>
          <w:tcPr>
            <w:tcW w:w="1655" w:type="dxa"/>
          </w:tcPr>
          <w:p w:rsidR="009C36D7" w:rsidRPr="00EF4457" w:rsidRDefault="009C36D7" w:rsidP="00AF5AF4">
            <w:pPr>
              <w:jc w:val="lowKashida"/>
              <w:rPr>
                <w:rFonts w:cs="B Nazanin"/>
                <w:b/>
                <w:bCs/>
                <w:snapToGrid w:val="0"/>
                <w:color w:val="000000" w:themeColor="text1"/>
                <w:sz w:val="24"/>
                <w:szCs w:val="24"/>
                <w:rtl/>
              </w:rPr>
            </w:pPr>
            <w:r w:rsidRPr="00EF4457">
              <w:rPr>
                <w:rFonts w:cs="B Nazanin" w:hint="cs"/>
                <w:b/>
                <w:bCs/>
                <w:snapToGrid w:val="0"/>
                <w:color w:val="000000" w:themeColor="text1"/>
                <w:sz w:val="24"/>
                <w:szCs w:val="24"/>
                <w:rtl/>
              </w:rPr>
              <w:lastRenderedPageBreak/>
              <w:t>فلش مموری</w:t>
            </w:r>
          </w:p>
        </w:tc>
        <w:tc>
          <w:tcPr>
            <w:tcW w:w="1216" w:type="dxa"/>
          </w:tcPr>
          <w:p w:rsidR="009C36D7" w:rsidRPr="00EF4457" w:rsidRDefault="009C36D7" w:rsidP="00AF5AF4">
            <w:pPr>
              <w:jc w:val="lowKashida"/>
              <w:rPr>
                <w:rFonts w:cs="B Nazanin"/>
                <w:snapToGrid w:val="0"/>
                <w:color w:val="000000" w:themeColor="text1"/>
                <w:sz w:val="24"/>
                <w:szCs w:val="24"/>
                <w:rtl/>
              </w:rPr>
            </w:pPr>
            <w:r w:rsidRPr="00EF4457">
              <w:rPr>
                <w:rFonts w:cs="B Nazanin" w:hint="cs"/>
                <w:snapToGrid w:val="0"/>
                <w:color w:val="000000" w:themeColor="text1"/>
                <w:sz w:val="24"/>
                <w:szCs w:val="24"/>
                <w:rtl/>
              </w:rPr>
              <w:t>سونی</w:t>
            </w:r>
          </w:p>
        </w:tc>
        <w:tc>
          <w:tcPr>
            <w:tcW w:w="815" w:type="dxa"/>
          </w:tcPr>
          <w:p w:rsidR="009C36D7" w:rsidRPr="00EF4457" w:rsidRDefault="009C36D7" w:rsidP="00AF5AF4">
            <w:pPr>
              <w:jc w:val="lowKashida"/>
              <w:rPr>
                <w:rFonts w:cs="B Nazanin"/>
                <w:snapToGrid w:val="0"/>
                <w:color w:val="000000" w:themeColor="text1"/>
                <w:sz w:val="24"/>
                <w:szCs w:val="24"/>
                <w:rtl/>
              </w:rPr>
            </w:pPr>
          </w:p>
        </w:tc>
        <w:tc>
          <w:tcPr>
            <w:tcW w:w="1110" w:type="dxa"/>
          </w:tcPr>
          <w:p w:rsidR="009C36D7" w:rsidRPr="00EF4457" w:rsidRDefault="009C36D7" w:rsidP="00AF5AF4">
            <w:pPr>
              <w:jc w:val="lowKashida"/>
              <w:rPr>
                <w:rFonts w:cs="B Nazanin"/>
                <w:snapToGrid w:val="0"/>
                <w:color w:val="000000" w:themeColor="text1"/>
                <w:sz w:val="24"/>
                <w:szCs w:val="24"/>
                <w:rtl/>
              </w:rPr>
            </w:pPr>
          </w:p>
        </w:tc>
        <w:tc>
          <w:tcPr>
            <w:tcW w:w="1072" w:type="dxa"/>
          </w:tcPr>
          <w:p w:rsidR="009C36D7" w:rsidRPr="00EF4457" w:rsidRDefault="009C36D7" w:rsidP="00AF5AF4">
            <w:pPr>
              <w:jc w:val="lowKashida"/>
              <w:rPr>
                <w:rFonts w:cs="B Nazanin"/>
                <w:snapToGrid w:val="0"/>
                <w:color w:val="000000" w:themeColor="text1"/>
                <w:sz w:val="24"/>
                <w:szCs w:val="24"/>
                <w:rtl/>
              </w:rPr>
            </w:pPr>
            <w:r w:rsidRPr="00EF4457">
              <w:rPr>
                <w:rFonts w:cs="B Nazanin" w:hint="cs"/>
                <w:snapToGrid w:val="0"/>
                <w:color w:val="000000" w:themeColor="text1"/>
                <w:sz w:val="24"/>
                <w:szCs w:val="24"/>
                <w:rtl/>
              </w:rPr>
              <w:t>بله</w:t>
            </w:r>
          </w:p>
        </w:tc>
        <w:tc>
          <w:tcPr>
            <w:tcW w:w="995" w:type="dxa"/>
          </w:tcPr>
          <w:p w:rsidR="009C36D7" w:rsidRPr="00EF4457" w:rsidRDefault="009C36D7" w:rsidP="00AF5AF4">
            <w:pPr>
              <w:jc w:val="lowKashida"/>
              <w:rPr>
                <w:rFonts w:cs="B Nazanin"/>
                <w:snapToGrid w:val="0"/>
                <w:color w:val="000000" w:themeColor="text1"/>
                <w:sz w:val="24"/>
                <w:szCs w:val="24"/>
                <w:rtl/>
              </w:rPr>
            </w:pPr>
            <w:r w:rsidRPr="00EF4457">
              <w:rPr>
                <w:rFonts w:cs="B Nazanin" w:hint="cs"/>
                <w:snapToGrid w:val="0"/>
                <w:color w:val="000000" w:themeColor="text1"/>
                <w:sz w:val="24"/>
                <w:szCs w:val="24"/>
                <w:rtl/>
              </w:rPr>
              <w:t>5 عدد</w:t>
            </w:r>
          </w:p>
        </w:tc>
        <w:tc>
          <w:tcPr>
            <w:tcW w:w="1147" w:type="dxa"/>
            <w:vAlign w:val="center"/>
          </w:tcPr>
          <w:p w:rsidR="009C36D7" w:rsidRPr="00EF4457" w:rsidRDefault="009C36D7" w:rsidP="00AF5AF4">
            <w:pPr>
              <w:tabs>
                <w:tab w:val="left" w:pos="651"/>
              </w:tabs>
              <w:spacing w:line="360" w:lineRule="auto"/>
              <w:jc w:val="center"/>
              <w:rPr>
                <w:rFonts w:ascii="Tahoma" w:hAnsi="Tahoma" w:cs="B Nazanin"/>
                <w:color w:val="000000" w:themeColor="text1"/>
                <w:sz w:val="24"/>
                <w:szCs w:val="24"/>
                <w:rtl/>
              </w:rPr>
            </w:pPr>
            <w:r w:rsidRPr="00EF4457">
              <w:rPr>
                <w:rFonts w:ascii="Tahoma" w:hAnsi="Tahoma" w:cs="B Nazanin" w:hint="cs"/>
                <w:color w:val="000000" w:themeColor="text1"/>
                <w:sz w:val="24"/>
                <w:szCs w:val="24"/>
                <w:rtl/>
              </w:rPr>
              <w:t>250.000</w:t>
            </w:r>
          </w:p>
        </w:tc>
        <w:tc>
          <w:tcPr>
            <w:tcW w:w="1440" w:type="dxa"/>
            <w:vAlign w:val="center"/>
          </w:tcPr>
          <w:p w:rsidR="009C36D7" w:rsidRPr="00EF4457" w:rsidRDefault="009C36D7" w:rsidP="00AF5AF4">
            <w:pPr>
              <w:tabs>
                <w:tab w:val="left" w:pos="651"/>
              </w:tabs>
              <w:spacing w:line="360" w:lineRule="auto"/>
              <w:jc w:val="center"/>
              <w:rPr>
                <w:rFonts w:ascii="Tahoma" w:hAnsi="Tahoma" w:cs="B Nazanin"/>
                <w:color w:val="000000" w:themeColor="text1"/>
                <w:sz w:val="24"/>
                <w:szCs w:val="24"/>
                <w:rtl/>
              </w:rPr>
            </w:pPr>
            <w:r w:rsidRPr="00EF4457">
              <w:rPr>
                <w:rFonts w:ascii="Tahoma" w:hAnsi="Tahoma" w:cs="B Nazanin" w:hint="cs"/>
                <w:color w:val="000000" w:themeColor="text1"/>
                <w:sz w:val="24"/>
                <w:szCs w:val="24"/>
                <w:rtl/>
              </w:rPr>
              <w:t>1.250.000</w:t>
            </w:r>
          </w:p>
        </w:tc>
      </w:tr>
      <w:tr w:rsidR="009C36D7" w:rsidRPr="00EF4457" w:rsidTr="00AF5AF4">
        <w:trPr>
          <w:trHeight w:val="235"/>
        </w:trPr>
        <w:tc>
          <w:tcPr>
            <w:tcW w:w="8010" w:type="dxa"/>
            <w:gridSpan w:val="7"/>
          </w:tcPr>
          <w:p w:rsidR="009C36D7" w:rsidRPr="00EF4457" w:rsidRDefault="009C36D7" w:rsidP="00AF5AF4">
            <w:pPr>
              <w:jc w:val="lowKashida"/>
              <w:rPr>
                <w:rFonts w:cs="B Nazanin"/>
                <w:snapToGrid w:val="0"/>
                <w:color w:val="000000" w:themeColor="text1"/>
                <w:sz w:val="24"/>
                <w:szCs w:val="24"/>
                <w:rtl/>
              </w:rPr>
            </w:pPr>
            <w:r w:rsidRPr="00EF4457">
              <w:rPr>
                <w:rFonts w:cs="B Nazanin" w:hint="cs"/>
                <w:b/>
                <w:bCs/>
                <w:snapToGrid w:val="0"/>
                <w:color w:val="000000" w:themeColor="text1"/>
                <w:sz w:val="24"/>
                <w:szCs w:val="24"/>
                <w:rtl/>
              </w:rPr>
              <w:t>جمع هزينه‌هاي وسايل و مواد  غیر مصرفی</w:t>
            </w:r>
            <w:r w:rsidRPr="00EF4457">
              <w:rPr>
                <w:rFonts w:cs="B Nazanin" w:hint="cs"/>
                <w:snapToGrid w:val="0"/>
                <w:color w:val="000000" w:themeColor="text1"/>
                <w:sz w:val="24"/>
                <w:szCs w:val="24"/>
                <w:rtl/>
              </w:rPr>
              <w:t>.</w:t>
            </w:r>
          </w:p>
        </w:tc>
        <w:tc>
          <w:tcPr>
            <w:tcW w:w="1440" w:type="dxa"/>
          </w:tcPr>
          <w:p w:rsidR="009C36D7" w:rsidRPr="00EF4457" w:rsidRDefault="009C36D7" w:rsidP="00AF5AF4">
            <w:pPr>
              <w:jc w:val="lowKashida"/>
              <w:rPr>
                <w:rFonts w:cs="B Nazanin"/>
                <w:snapToGrid w:val="0"/>
                <w:color w:val="000000" w:themeColor="text1"/>
                <w:sz w:val="24"/>
                <w:szCs w:val="24"/>
                <w:rtl/>
              </w:rPr>
            </w:pPr>
            <w:r w:rsidRPr="00EF4457">
              <w:rPr>
                <w:rFonts w:cs="B Nazanin" w:hint="cs"/>
                <w:snapToGrid w:val="0"/>
                <w:color w:val="000000" w:themeColor="text1"/>
                <w:sz w:val="24"/>
                <w:szCs w:val="24"/>
                <w:rtl/>
              </w:rPr>
              <w:t xml:space="preserve">10250000 </w:t>
            </w:r>
          </w:p>
        </w:tc>
      </w:tr>
    </w:tbl>
    <w:p w:rsidR="009C36D7" w:rsidRPr="00EF4457" w:rsidRDefault="009C36D7" w:rsidP="009C36D7">
      <w:pPr>
        <w:jc w:val="lowKashida"/>
        <w:rPr>
          <w:rFonts w:cs="B Nazanin"/>
          <w:b/>
          <w:bCs/>
          <w:color w:val="000000" w:themeColor="text1"/>
          <w:sz w:val="24"/>
          <w:szCs w:val="24"/>
        </w:rPr>
      </w:pPr>
      <w:r w:rsidRPr="00EF4457">
        <w:rPr>
          <w:rFonts w:cs="B Nazanin" w:hint="cs"/>
          <w:b/>
          <w:bCs/>
          <w:color w:val="000000" w:themeColor="text1"/>
          <w:sz w:val="24"/>
          <w:szCs w:val="24"/>
          <w:rtl/>
        </w:rPr>
        <w:t>4-6) فهرست وسايل و مواد غیر مصرفی كه بايد از اعتبار اين طرح از داخل يا خارج كشور خريداري شود:</w:t>
      </w:r>
    </w:p>
    <w:p w:rsidR="009C36D7" w:rsidRPr="00EF4457" w:rsidRDefault="009C36D7" w:rsidP="009C36D7">
      <w:pPr>
        <w:jc w:val="lowKashida"/>
        <w:rPr>
          <w:rFonts w:cs="B Nazanin"/>
          <w:b/>
          <w:bCs/>
          <w:color w:val="000000" w:themeColor="text1"/>
          <w:sz w:val="24"/>
          <w:szCs w:val="24"/>
          <w:rtl/>
          <w:lang w:bidi="fa-IR"/>
        </w:rPr>
      </w:pPr>
    </w:p>
    <w:p w:rsidR="009C36D7" w:rsidRPr="00EF4457" w:rsidRDefault="009C36D7" w:rsidP="009C36D7">
      <w:pPr>
        <w:jc w:val="lowKashida"/>
        <w:rPr>
          <w:rFonts w:cs="B Nazanin"/>
          <w:b/>
          <w:bCs/>
          <w:color w:val="000000" w:themeColor="text1"/>
          <w:sz w:val="24"/>
          <w:szCs w:val="24"/>
          <w:rtl/>
          <w:lang w:bidi="fa-IR"/>
        </w:rPr>
      </w:pPr>
      <w:r w:rsidRPr="00EF4457">
        <w:rPr>
          <w:rFonts w:cs="B Nazanin" w:hint="cs"/>
          <w:b/>
          <w:bCs/>
          <w:color w:val="000000" w:themeColor="text1"/>
          <w:sz w:val="24"/>
          <w:szCs w:val="24"/>
          <w:rtl/>
        </w:rPr>
        <w:t>5-6) فهرست وسايل و مواد مصرفی كه بايد از اعتبار اين طرح از داخل يا خارج كشور خريداري شود:</w:t>
      </w:r>
    </w:p>
    <w:tbl>
      <w:tblPr>
        <w:tblpPr w:leftFromText="180" w:rightFromText="180" w:vertAnchor="text" w:horzAnchor="margin" w:tblpXSpec="center" w:tblpY="582"/>
        <w:bidiVisual/>
        <w:tblW w:w="99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870"/>
        <w:gridCol w:w="3420"/>
        <w:gridCol w:w="1260"/>
        <w:gridCol w:w="1440"/>
      </w:tblGrid>
      <w:tr w:rsidR="009C36D7" w:rsidRPr="00EF4457" w:rsidTr="00AF5AF4">
        <w:tc>
          <w:tcPr>
            <w:tcW w:w="3870" w:type="dxa"/>
          </w:tcPr>
          <w:p w:rsidR="009C36D7" w:rsidRPr="00EF4457" w:rsidRDefault="009C36D7" w:rsidP="00AF5AF4">
            <w:pPr>
              <w:rPr>
                <w:rFonts w:cs="B Nazanin"/>
                <w:snapToGrid w:val="0"/>
                <w:color w:val="000000" w:themeColor="text1"/>
                <w:sz w:val="24"/>
                <w:szCs w:val="24"/>
                <w:rtl/>
              </w:rPr>
            </w:pPr>
            <w:r w:rsidRPr="00EF4457">
              <w:rPr>
                <w:rFonts w:cs="B Nazanin" w:hint="cs"/>
                <w:snapToGrid w:val="0"/>
                <w:color w:val="000000" w:themeColor="text1"/>
                <w:sz w:val="24"/>
                <w:szCs w:val="24"/>
                <w:rtl/>
              </w:rPr>
              <w:t>نام دستگاه و يا مواد</w:t>
            </w:r>
          </w:p>
        </w:tc>
        <w:tc>
          <w:tcPr>
            <w:tcW w:w="3420" w:type="dxa"/>
          </w:tcPr>
          <w:p w:rsidR="009C36D7" w:rsidRPr="00EF4457" w:rsidRDefault="009C36D7" w:rsidP="00AF5AF4">
            <w:pPr>
              <w:rPr>
                <w:rFonts w:cs="B Nazanin"/>
                <w:b/>
                <w:bCs/>
                <w:snapToGrid w:val="0"/>
                <w:color w:val="000000" w:themeColor="text1"/>
                <w:sz w:val="24"/>
                <w:szCs w:val="24"/>
                <w:rtl/>
              </w:rPr>
            </w:pPr>
            <w:r w:rsidRPr="00EF4457">
              <w:rPr>
                <w:rFonts w:cs="B Nazanin" w:hint="cs"/>
                <w:b/>
                <w:bCs/>
                <w:snapToGrid w:val="0"/>
                <w:color w:val="000000" w:themeColor="text1"/>
                <w:sz w:val="24"/>
                <w:szCs w:val="24"/>
                <w:rtl/>
              </w:rPr>
              <w:t>تعداد و يا مقدارلازم</w:t>
            </w:r>
          </w:p>
        </w:tc>
        <w:tc>
          <w:tcPr>
            <w:tcW w:w="1260" w:type="dxa"/>
          </w:tcPr>
          <w:p w:rsidR="009C36D7" w:rsidRPr="00EF4457" w:rsidRDefault="009C36D7" w:rsidP="00AF5AF4">
            <w:pPr>
              <w:rPr>
                <w:rFonts w:cs="B Nazanin"/>
                <w:b/>
                <w:bCs/>
                <w:snapToGrid w:val="0"/>
                <w:color w:val="000000" w:themeColor="text1"/>
                <w:sz w:val="24"/>
                <w:szCs w:val="24"/>
                <w:rtl/>
              </w:rPr>
            </w:pPr>
            <w:r w:rsidRPr="00EF4457">
              <w:rPr>
                <w:rFonts w:cs="B Nazanin" w:hint="cs"/>
                <w:b/>
                <w:bCs/>
                <w:snapToGrid w:val="0"/>
                <w:color w:val="000000" w:themeColor="text1"/>
                <w:sz w:val="24"/>
                <w:szCs w:val="24"/>
                <w:rtl/>
              </w:rPr>
              <w:t>قيمت واحد</w:t>
            </w:r>
          </w:p>
          <w:p w:rsidR="009C36D7" w:rsidRPr="00EF4457" w:rsidRDefault="009C36D7" w:rsidP="00AF5AF4">
            <w:pPr>
              <w:rPr>
                <w:rFonts w:cs="B Nazanin"/>
                <w:b/>
                <w:bCs/>
                <w:snapToGrid w:val="0"/>
                <w:color w:val="000000" w:themeColor="text1"/>
                <w:sz w:val="24"/>
                <w:szCs w:val="24"/>
                <w:rtl/>
              </w:rPr>
            </w:pPr>
            <w:r w:rsidRPr="00EF4457">
              <w:rPr>
                <w:rFonts w:cs="B Nazanin" w:hint="cs"/>
                <w:b/>
                <w:bCs/>
                <w:snapToGrid w:val="0"/>
                <w:color w:val="000000" w:themeColor="text1"/>
                <w:sz w:val="24"/>
                <w:szCs w:val="24"/>
                <w:rtl/>
              </w:rPr>
              <w:t>( ريال)</w:t>
            </w:r>
          </w:p>
        </w:tc>
        <w:tc>
          <w:tcPr>
            <w:tcW w:w="1440" w:type="dxa"/>
          </w:tcPr>
          <w:p w:rsidR="009C36D7" w:rsidRPr="00EF4457" w:rsidRDefault="009C36D7" w:rsidP="00AF5AF4">
            <w:pPr>
              <w:rPr>
                <w:rFonts w:cs="B Nazanin"/>
                <w:b/>
                <w:bCs/>
                <w:snapToGrid w:val="0"/>
                <w:color w:val="000000" w:themeColor="text1"/>
                <w:sz w:val="24"/>
                <w:szCs w:val="24"/>
                <w:rtl/>
              </w:rPr>
            </w:pPr>
            <w:r w:rsidRPr="00EF4457">
              <w:rPr>
                <w:rFonts w:cs="B Nazanin" w:hint="cs"/>
                <w:b/>
                <w:bCs/>
                <w:snapToGrid w:val="0"/>
                <w:color w:val="000000" w:themeColor="text1"/>
                <w:sz w:val="24"/>
                <w:szCs w:val="24"/>
                <w:rtl/>
              </w:rPr>
              <w:t>قيمت كل</w:t>
            </w:r>
          </w:p>
          <w:p w:rsidR="009C36D7" w:rsidRPr="00EF4457" w:rsidRDefault="009C36D7" w:rsidP="00AF5AF4">
            <w:pPr>
              <w:rPr>
                <w:rFonts w:cs="B Nazanin"/>
                <w:b/>
                <w:bCs/>
                <w:snapToGrid w:val="0"/>
                <w:color w:val="000000" w:themeColor="text1"/>
                <w:sz w:val="24"/>
                <w:szCs w:val="24"/>
                <w:rtl/>
              </w:rPr>
            </w:pPr>
            <w:r w:rsidRPr="00EF4457">
              <w:rPr>
                <w:rFonts w:cs="B Nazanin" w:hint="cs"/>
                <w:b/>
                <w:bCs/>
                <w:snapToGrid w:val="0"/>
                <w:color w:val="000000" w:themeColor="text1"/>
                <w:sz w:val="24"/>
                <w:szCs w:val="24"/>
                <w:rtl/>
              </w:rPr>
              <w:t>(ريال )</w:t>
            </w:r>
          </w:p>
        </w:tc>
      </w:tr>
      <w:tr w:rsidR="009C36D7" w:rsidRPr="00EF4457" w:rsidTr="00AF5AF4">
        <w:tc>
          <w:tcPr>
            <w:tcW w:w="3870" w:type="dxa"/>
          </w:tcPr>
          <w:p w:rsidR="009C36D7" w:rsidRPr="00EF4457" w:rsidRDefault="009C36D7" w:rsidP="00AF5AF4">
            <w:pPr>
              <w:rPr>
                <w:rFonts w:ascii="Tahoma" w:hAnsi="Tahoma" w:cs="B Nazanin"/>
                <w:b/>
                <w:bCs/>
                <w:color w:val="000000" w:themeColor="text1"/>
                <w:sz w:val="24"/>
                <w:szCs w:val="24"/>
                <w:rtl/>
              </w:rPr>
            </w:pPr>
            <w:r w:rsidRPr="00EF4457">
              <w:rPr>
                <w:rFonts w:ascii="Tahoma" w:hAnsi="Tahoma" w:cs="B Nazanin" w:hint="cs"/>
                <w:b/>
                <w:bCs/>
                <w:color w:val="000000" w:themeColor="text1"/>
                <w:sz w:val="24"/>
                <w:szCs w:val="24"/>
                <w:rtl/>
              </w:rPr>
              <w:t xml:space="preserve">پذیرایی و پشتیبانی جلسات </w:t>
            </w:r>
          </w:p>
        </w:tc>
        <w:tc>
          <w:tcPr>
            <w:tcW w:w="3420" w:type="dxa"/>
          </w:tcPr>
          <w:p w:rsidR="009C36D7" w:rsidRPr="00EF4457" w:rsidRDefault="009C36D7" w:rsidP="00AF5AF4">
            <w:pPr>
              <w:tabs>
                <w:tab w:val="left" w:pos="651"/>
              </w:tabs>
              <w:rPr>
                <w:rFonts w:ascii="Tahoma" w:hAnsi="Tahoma" w:cs="B Nazanin"/>
                <w:color w:val="000000" w:themeColor="text1"/>
                <w:sz w:val="24"/>
                <w:szCs w:val="24"/>
                <w:rtl/>
              </w:rPr>
            </w:pPr>
            <w:r w:rsidRPr="00EF4457">
              <w:rPr>
                <w:rFonts w:ascii="Tahoma" w:hAnsi="Tahoma" w:cs="B Nazanin" w:hint="cs"/>
                <w:color w:val="000000" w:themeColor="text1"/>
                <w:sz w:val="24"/>
                <w:szCs w:val="24"/>
                <w:rtl/>
              </w:rPr>
              <w:t>50 جلسه (به طور متوسط 5 جلسه با هر کدام از کمیته های تخصصی و کارگروه های استانداری جهت پیگیری در مراحل مختلف اجرای پروپزال و تهیه سند سلامت استان)</w:t>
            </w:r>
          </w:p>
          <w:p w:rsidR="009C36D7" w:rsidRPr="00EF4457" w:rsidRDefault="009C36D7" w:rsidP="00AF5AF4">
            <w:pPr>
              <w:rPr>
                <w:rFonts w:cs="B Nazanin"/>
                <w:snapToGrid w:val="0"/>
                <w:color w:val="000000" w:themeColor="text1"/>
                <w:sz w:val="24"/>
                <w:szCs w:val="24"/>
                <w:rtl/>
              </w:rPr>
            </w:pPr>
            <w:r w:rsidRPr="00EF4457">
              <w:rPr>
                <w:rFonts w:ascii="Tahoma" w:hAnsi="Tahoma" w:cs="B Nazanin" w:hint="cs"/>
                <w:color w:val="000000" w:themeColor="text1"/>
                <w:sz w:val="24"/>
                <w:szCs w:val="24"/>
                <w:rtl/>
              </w:rPr>
              <w:t>5 جلسه عمومی با مشارکت همه کارگروه ها</w:t>
            </w:r>
          </w:p>
        </w:tc>
        <w:tc>
          <w:tcPr>
            <w:tcW w:w="1260" w:type="dxa"/>
          </w:tcPr>
          <w:p w:rsidR="009C36D7" w:rsidRPr="00EF4457" w:rsidRDefault="009C36D7" w:rsidP="00AF5AF4">
            <w:pPr>
              <w:tabs>
                <w:tab w:val="left" w:pos="651"/>
              </w:tabs>
              <w:rPr>
                <w:rFonts w:ascii="Tahoma" w:hAnsi="Tahoma" w:cs="B Nazanin"/>
                <w:color w:val="000000" w:themeColor="text1"/>
                <w:sz w:val="24"/>
                <w:szCs w:val="24"/>
                <w:rtl/>
              </w:rPr>
            </w:pPr>
            <w:r w:rsidRPr="00EF4457">
              <w:rPr>
                <w:rFonts w:ascii="Tahoma" w:hAnsi="Tahoma" w:cs="B Nazanin" w:hint="cs"/>
                <w:color w:val="000000" w:themeColor="text1"/>
                <w:sz w:val="24"/>
                <w:szCs w:val="24"/>
                <w:rtl/>
              </w:rPr>
              <w:t>1.000.000</w:t>
            </w:r>
          </w:p>
        </w:tc>
        <w:tc>
          <w:tcPr>
            <w:tcW w:w="1440" w:type="dxa"/>
          </w:tcPr>
          <w:p w:rsidR="009C36D7" w:rsidRPr="00EF4457" w:rsidRDefault="009C36D7" w:rsidP="00AF5AF4">
            <w:pPr>
              <w:bidi w:val="0"/>
              <w:spacing w:line="360" w:lineRule="auto"/>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50.000.000</w:t>
            </w:r>
          </w:p>
        </w:tc>
      </w:tr>
      <w:tr w:rsidR="009C36D7" w:rsidRPr="00EF4457" w:rsidTr="00AF5AF4">
        <w:tc>
          <w:tcPr>
            <w:tcW w:w="3870" w:type="dxa"/>
          </w:tcPr>
          <w:p w:rsidR="009C36D7" w:rsidRPr="00EF4457" w:rsidRDefault="009C36D7" w:rsidP="00AF5AF4">
            <w:pPr>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پذیرایی و پشتیبانی از نشستهای علمی تخصصی</w:t>
            </w:r>
          </w:p>
        </w:tc>
        <w:tc>
          <w:tcPr>
            <w:tcW w:w="3420" w:type="dxa"/>
          </w:tcPr>
          <w:p w:rsidR="009C36D7" w:rsidRPr="00EF4457" w:rsidRDefault="009C36D7" w:rsidP="00AF5AF4">
            <w:pPr>
              <w:tabs>
                <w:tab w:val="left" w:pos="651"/>
              </w:tabs>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2 جلسه معرفی و رونمایی از کتاب سند سلامت</w:t>
            </w:r>
          </w:p>
        </w:tc>
        <w:tc>
          <w:tcPr>
            <w:tcW w:w="1260" w:type="dxa"/>
          </w:tcPr>
          <w:p w:rsidR="009C36D7" w:rsidRPr="00EF4457" w:rsidRDefault="009C36D7" w:rsidP="00AF5AF4">
            <w:pPr>
              <w:tabs>
                <w:tab w:val="left" w:pos="651"/>
              </w:tabs>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2.000.000</w:t>
            </w:r>
          </w:p>
        </w:tc>
        <w:tc>
          <w:tcPr>
            <w:tcW w:w="1440" w:type="dxa"/>
          </w:tcPr>
          <w:p w:rsidR="009C36D7" w:rsidRPr="00EF4457" w:rsidRDefault="009C36D7" w:rsidP="00AF5AF4">
            <w:pPr>
              <w:tabs>
                <w:tab w:val="left" w:pos="651"/>
              </w:tabs>
              <w:bidi w:val="0"/>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4.000.000</w:t>
            </w:r>
          </w:p>
        </w:tc>
      </w:tr>
      <w:tr w:rsidR="009C36D7" w:rsidRPr="00EF4457" w:rsidTr="00AF5AF4">
        <w:tc>
          <w:tcPr>
            <w:tcW w:w="3870" w:type="dxa"/>
          </w:tcPr>
          <w:p w:rsidR="009C36D7" w:rsidRPr="00EF4457" w:rsidRDefault="009C36D7" w:rsidP="00AF5AF4">
            <w:pPr>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کتاب سند سلامت استان (تایپ، ویرایش، صفحه ارایی، صحافی و...)</w:t>
            </w:r>
          </w:p>
        </w:tc>
        <w:tc>
          <w:tcPr>
            <w:tcW w:w="3420" w:type="dxa"/>
          </w:tcPr>
          <w:p w:rsidR="009C36D7" w:rsidRPr="00EF4457" w:rsidRDefault="009C36D7" w:rsidP="00AF5AF4">
            <w:pPr>
              <w:tabs>
                <w:tab w:val="left" w:pos="651"/>
              </w:tabs>
              <w:rPr>
                <w:rFonts w:ascii="Tahoma" w:hAnsi="Tahoma" w:cs="B Nazanin"/>
                <w:color w:val="000000" w:themeColor="text1"/>
                <w:sz w:val="24"/>
                <w:szCs w:val="24"/>
                <w:rtl/>
              </w:rPr>
            </w:pPr>
            <w:r w:rsidRPr="00EF4457">
              <w:rPr>
                <w:rFonts w:ascii="Tahoma" w:hAnsi="Tahoma" w:cs="B Nazanin" w:hint="cs"/>
                <w:color w:val="000000" w:themeColor="text1"/>
                <w:sz w:val="24"/>
                <w:szCs w:val="24"/>
                <w:rtl/>
              </w:rPr>
              <w:t>60 جلد</w:t>
            </w:r>
          </w:p>
        </w:tc>
        <w:tc>
          <w:tcPr>
            <w:tcW w:w="1260" w:type="dxa"/>
          </w:tcPr>
          <w:p w:rsidR="009C36D7" w:rsidRPr="00EF4457" w:rsidRDefault="009C36D7" w:rsidP="00AF5AF4">
            <w:pPr>
              <w:tabs>
                <w:tab w:val="left" w:pos="651"/>
              </w:tabs>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400.000</w:t>
            </w:r>
          </w:p>
        </w:tc>
        <w:tc>
          <w:tcPr>
            <w:tcW w:w="1440" w:type="dxa"/>
          </w:tcPr>
          <w:p w:rsidR="009C36D7" w:rsidRPr="00EF4457" w:rsidRDefault="009C36D7" w:rsidP="00AF5AF4">
            <w:pPr>
              <w:tabs>
                <w:tab w:val="left" w:pos="651"/>
              </w:tabs>
              <w:bidi w:val="0"/>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24.000.000</w:t>
            </w:r>
          </w:p>
        </w:tc>
      </w:tr>
      <w:tr w:rsidR="009C36D7" w:rsidRPr="00EF4457" w:rsidTr="00AF5AF4">
        <w:tc>
          <w:tcPr>
            <w:tcW w:w="3870" w:type="dxa"/>
          </w:tcPr>
          <w:p w:rsidR="009C36D7" w:rsidRPr="00EF4457" w:rsidRDefault="009C36D7" w:rsidP="00AF5AF4">
            <w:pPr>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کاغذ جهت تهیه پرسشنامه</w:t>
            </w:r>
          </w:p>
        </w:tc>
        <w:tc>
          <w:tcPr>
            <w:tcW w:w="3420" w:type="dxa"/>
          </w:tcPr>
          <w:p w:rsidR="009C36D7" w:rsidRPr="00EF4457" w:rsidRDefault="009C36D7" w:rsidP="00AF5AF4">
            <w:pPr>
              <w:tabs>
                <w:tab w:val="left" w:pos="651"/>
              </w:tabs>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 xml:space="preserve">10 بسته </w:t>
            </w:r>
            <w:r w:rsidRPr="00EF4457">
              <w:rPr>
                <w:rFonts w:ascii="Tahoma" w:hAnsi="Tahoma" w:cs="B Nazanin"/>
                <w:color w:val="000000" w:themeColor="text1"/>
                <w:sz w:val="24"/>
                <w:szCs w:val="24"/>
                <w:lang w:bidi="fa-IR"/>
              </w:rPr>
              <w:t>A4</w:t>
            </w:r>
          </w:p>
        </w:tc>
        <w:tc>
          <w:tcPr>
            <w:tcW w:w="1260" w:type="dxa"/>
          </w:tcPr>
          <w:p w:rsidR="009C36D7" w:rsidRPr="00EF4457" w:rsidRDefault="009C36D7" w:rsidP="00AF5AF4">
            <w:pPr>
              <w:tabs>
                <w:tab w:val="left" w:pos="651"/>
              </w:tabs>
              <w:rPr>
                <w:rFonts w:ascii="Tahoma" w:hAnsi="Tahoma" w:cs="B Nazanin"/>
                <w:color w:val="000000" w:themeColor="text1"/>
                <w:sz w:val="24"/>
                <w:szCs w:val="24"/>
                <w:rtl/>
              </w:rPr>
            </w:pPr>
            <w:r w:rsidRPr="00EF4457">
              <w:rPr>
                <w:rFonts w:ascii="Tahoma" w:hAnsi="Tahoma" w:cs="B Nazanin" w:hint="cs"/>
                <w:color w:val="000000" w:themeColor="text1"/>
                <w:sz w:val="24"/>
                <w:szCs w:val="24"/>
                <w:rtl/>
              </w:rPr>
              <w:t>150000</w:t>
            </w:r>
          </w:p>
        </w:tc>
        <w:tc>
          <w:tcPr>
            <w:tcW w:w="1440" w:type="dxa"/>
          </w:tcPr>
          <w:p w:rsidR="009C36D7" w:rsidRPr="00EF4457" w:rsidRDefault="009C36D7" w:rsidP="00AF5AF4">
            <w:pPr>
              <w:tabs>
                <w:tab w:val="left" w:pos="651"/>
              </w:tabs>
              <w:bidi w:val="0"/>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1500000</w:t>
            </w:r>
          </w:p>
        </w:tc>
      </w:tr>
      <w:tr w:rsidR="009C36D7" w:rsidRPr="00EF4457" w:rsidTr="00AF5AF4">
        <w:tc>
          <w:tcPr>
            <w:tcW w:w="3870" w:type="dxa"/>
          </w:tcPr>
          <w:p w:rsidR="009C36D7" w:rsidRPr="00EF4457" w:rsidRDefault="009C36D7" w:rsidP="00AF5AF4">
            <w:pPr>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کاغذ جهت نوشتن در جلسات</w:t>
            </w:r>
          </w:p>
        </w:tc>
        <w:tc>
          <w:tcPr>
            <w:tcW w:w="3420" w:type="dxa"/>
          </w:tcPr>
          <w:p w:rsidR="009C36D7" w:rsidRPr="00EF4457" w:rsidRDefault="009C36D7" w:rsidP="00AF5AF4">
            <w:pPr>
              <w:tabs>
                <w:tab w:val="left" w:pos="651"/>
              </w:tabs>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 xml:space="preserve">2بسته </w:t>
            </w:r>
            <w:r w:rsidRPr="00EF4457">
              <w:rPr>
                <w:rFonts w:ascii="Tahoma" w:hAnsi="Tahoma" w:cs="B Nazanin"/>
                <w:color w:val="000000" w:themeColor="text1"/>
                <w:sz w:val="24"/>
                <w:szCs w:val="24"/>
                <w:lang w:bidi="fa-IR"/>
              </w:rPr>
              <w:t>A4</w:t>
            </w:r>
          </w:p>
        </w:tc>
        <w:tc>
          <w:tcPr>
            <w:tcW w:w="1260" w:type="dxa"/>
          </w:tcPr>
          <w:p w:rsidR="009C36D7" w:rsidRPr="00EF4457" w:rsidRDefault="009C36D7" w:rsidP="00AF5AF4">
            <w:pPr>
              <w:tabs>
                <w:tab w:val="left" w:pos="651"/>
              </w:tabs>
              <w:rPr>
                <w:rFonts w:ascii="Tahoma" w:hAnsi="Tahoma" w:cs="B Nazanin"/>
                <w:color w:val="000000" w:themeColor="text1"/>
                <w:sz w:val="24"/>
                <w:szCs w:val="24"/>
                <w:rtl/>
              </w:rPr>
            </w:pPr>
            <w:r w:rsidRPr="00EF4457">
              <w:rPr>
                <w:rFonts w:ascii="Tahoma" w:hAnsi="Tahoma" w:cs="B Nazanin" w:hint="cs"/>
                <w:color w:val="000000" w:themeColor="text1"/>
                <w:sz w:val="24"/>
                <w:szCs w:val="24"/>
                <w:rtl/>
              </w:rPr>
              <w:t>150000</w:t>
            </w:r>
          </w:p>
        </w:tc>
        <w:tc>
          <w:tcPr>
            <w:tcW w:w="1440" w:type="dxa"/>
          </w:tcPr>
          <w:p w:rsidR="009C36D7" w:rsidRPr="00EF4457" w:rsidRDefault="00A67572" w:rsidP="00AF5AF4">
            <w:pPr>
              <w:tabs>
                <w:tab w:val="left" w:pos="651"/>
              </w:tabs>
              <w:bidi w:val="0"/>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300000</w:t>
            </w:r>
          </w:p>
        </w:tc>
      </w:tr>
      <w:tr w:rsidR="009C36D7" w:rsidRPr="00EF4457" w:rsidTr="00AF5AF4">
        <w:tc>
          <w:tcPr>
            <w:tcW w:w="3870" w:type="dxa"/>
          </w:tcPr>
          <w:p w:rsidR="009C36D7" w:rsidRPr="00EF4457" w:rsidRDefault="009C36D7" w:rsidP="00AF5AF4">
            <w:pPr>
              <w:rPr>
                <w:rFonts w:ascii="Tahoma" w:hAnsi="Tahoma" w:cs="B Nazanin"/>
                <w:b/>
                <w:bCs/>
                <w:color w:val="000000" w:themeColor="text1"/>
                <w:sz w:val="24"/>
                <w:szCs w:val="24"/>
                <w:rtl/>
                <w:lang w:bidi="fa-IR"/>
              </w:rPr>
            </w:pPr>
            <w:r w:rsidRPr="00EF4457">
              <w:rPr>
                <w:rFonts w:ascii="Tahoma" w:hAnsi="Tahoma" w:cs="B Nazanin" w:hint="cs"/>
                <w:b/>
                <w:bCs/>
                <w:color w:val="000000" w:themeColor="text1"/>
                <w:sz w:val="24"/>
                <w:szCs w:val="24"/>
                <w:rtl/>
                <w:lang w:bidi="fa-IR"/>
              </w:rPr>
              <w:t>دفتر جهت نوشتن منسجم مطالب و نکات مهم مطرح شده در جلسات برای همه کمیته ها و کارگروه ها</w:t>
            </w:r>
          </w:p>
        </w:tc>
        <w:tc>
          <w:tcPr>
            <w:tcW w:w="3420" w:type="dxa"/>
          </w:tcPr>
          <w:p w:rsidR="009C36D7" w:rsidRPr="00EF4457" w:rsidRDefault="009C36D7" w:rsidP="00AF5AF4">
            <w:pPr>
              <w:tabs>
                <w:tab w:val="left" w:pos="651"/>
              </w:tabs>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10 عدد</w:t>
            </w:r>
          </w:p>
        </w:tc>
        <w:tc>
          <w:tcPr>
            <w:tcW w:w="1260" w:type="dxa"/>
          </w:tcPr>
          <w:p w:rsidR="009C36D7" w:rsidRPr="00EF4457" w:rsidRDefault="009C36D7" w:rsidP="00AF5AF4">
            <w:pPr>
              <w:tabs>
                <w:tab w:val="left" w:pos="651"/>
              </w:tabs>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20.000</w:t>
            </w:r>
          </w:p>
        </w:tc>
        <w:tc>
          <w:tcPr>
            <w:tcW w:w="1440" w:type="dxa"/>
          </w:tcPr>
          <w:p w:rsidR="009C36D7" w:rsidRPr="00EF4457" w:rsidRDefault="009C36D7" w:rsidP="00AF5AF4">
            <w:pPr>
              <w:tabs>
                <w:tab w:val="left" w:pos="651"/>
              </w:tabs>
              <w:bidi w:val="0"/>
              <w:rPr>
                <w:rFonts w:ascii="Tahoma" w:hAnsi="Tahoma" w:cs="B Nazanin"/>
                <w:color w:val="000000" w:themeColor="text1"/>
                <w:sz w:val="24"/>
                <w:szCs w:val="24"/>
                <w:lang w:bidi="fa-IR"/>
              </w:rPr>
            </w:pPr>
            <w:r w:rsidRPr="00EF4457">
              <w:rPr>
                <w:rFonts w:ascii="Tahoma" w:hAnsi="Tahoma" w:cs="B Nazanin" w:hint="cs"/>
                <w:color w:val="000000" w:themeColor="text1"/>
                <w:sz w:val="24"/>
                <w:szCs w:val="24"/>
                <w:rtl/>
                <w:lang w:bidi="fa-IR"/>
              </w:rPr>
              <w:t>200.000</w:t>
            </w:r>
          </w:p>
        </w:tc>
      </w:tr>
      <w:tr w:rsidR="009C36D7" w:rsidRPr="00EF4457" w:rsidTr="00AF5AF4">
        <w:tc>
          <w:tcPr>
            <w:tcW w:w="8550" w:type="dxa"/>
            <w:gridSpan w:val="3"/>
          </w:tcPr>
          <w:p w:rsidR="009C36D7" w:rsidRPr="00EF4457" w:rsidRDefault="009C36D7" w:rsidP="00AF5AF4">
            <w:pPr>
              <w:tabs>
                <w:tab w:val="left" w:pos="651"/>
              </w:tabs>
              <w:rPr>
                <w:rFonts w:ascii="Tahoma" w:hAnsi="Tahoma" w:cs="B Nazanin"/>
                <w:color w:val="000000" w:themeColor="text1"/>
                <w:sz w:val="24"/>
                <w:szCs w:val="24"/>
                <w:rtl/>
                <w:lang w:bidi="fa-IR"/>
              </w:rPr>
            </w:pPr>
            <w:r w:rsidRPr="00EF4457">
              <w:rPr>
                <w:rFonts w:cs="B Nazanin" w:hint="cs"/>
                <w:b/>
                <w:bCs/>
                <w:snapToGrid w:val="0"/>
                <w:color w:val="000000" w:themeColor="text1"/>
                <w:sz w:val="24"/>
                <w:szCs w:val="24"/>
                <w:rtl/>
              </w:rPr>
              <w:t>جمع هزينه‌هاي وسايل و مواد مصرفی</w:t>
            </w:r>
          </w:p>
        </w:tc>
        <w:tc>
          <w:tcPr>
            <w:tcW w:w="1440" w:type="dxa"/>
          </w:tcPr>
          <w:p w:rsidR="009C36D7" w:rsidRPr="00EF4457" w:rsidRDefault="009C36D7" w:rsidP="00AF5AF4">
            <w:pPr>
              <w:tabs>
                <w:tab w:val="left" w:pos="651"/>
              </w:tabs>
              <w:bidi w:val="0"/>
              <w:rPr>
                <w:rFonts w:ascii="Tahoma" w:hAnsi="Tahoma" w:cs="B Nazanin"/>
                <w:color w:val="000000" w:themeColor="text1"/>
                <w:sz w:val="24"/>
                <w:szCs w:val="24"/>
                <w:rtl/>
                <w:lang w:bidi="fa-IR"/>
              </w:rPr>
            </w:pPr>
            <w:r w:rsidRPr="00EF4457">
              <w:rPr>
                <w:rFonts w:ascii="Tahoma" w:hAnsi="Tahoma" w:cs="B Nazanin" w:hint="cs"/>
                <w:color w:val="000000" w:themeColor="text1"/>
                <w:sz w:val="24"/>
                <w:szCs w:val="24"/>
                <w:rtl/>
                <w:lang w:bidi="fa-IR"/>
              </w:rPr>
              <w:t>80000000</w:t>
            </w:r>
          </w:p>
        </w:tc>
      </w:tr>
    </w:tbl>
    <w:p w:rsidR="009C36D7" w:rsidRPr="00EF4457" w:rsidRDefault="009C36D7" w:rsidP="009C36D7">
      <w:pPr>
        <w:jc w:val="lowKashida"/>
        <w:rPr>
          <w:rFonts w:cs="B Nazanin"/>
          <w:b/>
          <w:bCs/>
          <w:color w:val="000000" w:themeColor="text1"/>
          <w:sz w:val="24"/>
          <w:szCs w:val="24"/>
          <w:rtl/>
        </w:rPr>
      </w:pPr>
    </w:p>
    <w:p w:rsidR="009C36D7" w:rsidRPr="00EF4457" w:rsidRDefault="009C36D7" w:rsidP="009C36D7">
      <w:pPr>
        <w:jc w:val="lowKashida"/>
        <w:rPr>
          <w:rFonts w:cs="B Nazanin"/>
          <w:b/>
          <w:bCs/>
          <w:color w:val="000000" w:themeColor="text1"/>
          <w:sz w:val="24"/>
          <w:szCs w:val="24"/>
          <w:rtl/>
        </w:rPr>
      </w:pPr>
    </w:p>
    <w:p w:rsidR="009C36D7" w:rsidRPr="00EF4457" w:rsidRDefault="009C36D7" w:rsidP="009C36D7">
      <w:pPr>
        <w:jc w:val="lowKashida"/>
        <w:rPr>
          <w:rFonts w:cs="B Nazanin"/>
          <w:b/>
          <w:bCs/>
          <w:color w:val="000000" w:themeColor="text1"/>
          <w:sz w:val="24"/>
          <w:szCs w:val="24"/>
          <w:rtl/>
        </w:rPr>
      </w:pPr>
      <w:r w:rsidRPr="00EF4457">
        <w:rPr>
          <w:rFonts w:cs="B Nazanin" w:hint="cs"/>
          <w:b/>
          <w:bCs/>
          <w:color w:val="000000" w:themeColor="text1"/>
          <w:sz w:val="24"/>
          <w:szCs w:val="24"/>
          <w:rtl/>
        </w:rPr>
        <w:t xml:space="preserve">4-7) </w:t>
      </w:r>
      <w:r w:rsidRPr="00EF4457">
        <w:rPr>
          <w:rFonts w:cs="B Nazanin"/>
          <w:b/>
          <w:bCs/>
          <w:color w:val="000000" w:themeColor="text1"/>
          <w:sz w:val="24"/>
          <w:szCs w:val="24"/>
          <w:rtl/>
        </w:rPr>
        <w:t>هزينه</w:t>
      </w:r>
      <w:r w:rsidRPr="00EF4457">
        <w:rPr>
          <w:rFonts w:cs="B Nazanin" w:hint="cs"/>
          <w:b/>
          <w:bCs/>
          <w:color w:val="000000" w:themeColor="text1"/>
          <w:sz w:val="24"/>
          <w:szCs w:val="24"/>
          <w:rtl/>
        </w:rPr>
        <w:t>‌</w:t>
      </w:r>
      <w:r w:rsidRPr="00EF4457">
        <w:rPr>
          <w:rFonts w:cs="B Nazanin"/>
          <w:b/>
          <w:bCs/>
          <w:color w:val="000000" w:themeColor="text1"/>
          <w:sz w:val="24"/>
          <w:szCs w:val="24"/>
          <w:rtl/>
        </w:rPr>
        <w:t>هاي ديگر:</w:t>
      </w:r>
    </w:p>
    <w:tbl>
      <w:tblPr>
        <w:bidiVisual/>
        <w:tblW w:w="89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59"/>
        <w:gridCol w:w="4922"/>
        <w:gridCol w:w="3300"/>
      </w:tblGrid>
      <w:tr w:rsidR="009C36D7" w:rsidRPr="00EF4457" w:rsidTr="00AF5AF4">
        <w:trPr>
          <w:jc w:val="center"/>
        </w:trPr>
        <w:tc>
          <w:tcPr>
            <w:tcW w:w="759"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رديف</w:t>
            </w:r>
          </w:p>
        </w:tc>
        <w:tc>
          <w:tcPr>
            <w:tcW w:w="4922"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نوع خدمات</w:t>
            </w:r>
          </w:p>
        </w:tc>
        <w:tc>
          <w:tcPr>
            <w:tcW w:w="3300"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جمع (ريال)</w:t>
            </w:r>
          </w:p>
        </w:tc>
      </w:tr>
      <w:tr w:rsidR="009C36D7" w:rsidRPr="00EF4457" w:rsidTr="00AF5AF4">
        <w:trPr>
          <w:jc w:val="center"/>
        </w:trPr>
        <w:tc>
          <w:tcPr>
            <w:tcW w:w="759"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color w:val="000000" w:themeColor="text1"/>
                <w:sz w:val="24"/>
                <w:szCs w:val="24"/>
                <w:rtl/>
              </w:rPr>
              <w:t>1</w:t>
            </w:r>
          </w:p>
        </w:tc>
        <w:tc>
          <w:tcPr>
            <w:tcW w:w="4922" w:type="dxa"/>
          </w:tcPr>
          <w:p w:rsidR="009C36D7" w:rsidRPr="00EF4457" w:rsidRDefault="009C36D7" w:rsidP="00AF5AF4">
            <w:pPr>
              <w:jc w:val="lowKashida"/>
              <w:rPr>
                <w:rFonts w:cs="B Nazanin"/>
                <w:b/>
                <w:bCs/>
                <w:color w:val="000000" w:themeColor="text1"/>
                <w:sz w:val="24"/>
                <w:szCs w:val="24"/>
                <w:rtl/>
              </w:rPr>
            </w:pPr>
            <w:r w:rsidRPr="00EF4457">
              <w:rPr>
                <w:rFonts w:cs="B Nazanin"/>
                <w:b/>
                <w:bCs/>
                <w:color w:val="000000" w:themeColor="text1"/>
                <w:sz w:val="24"/>
                <w:szCs w:val="24"/>
                <w:rtl/>
              </w:rPr>
              <w:t>هزينه تكثير اوراق پرسش‌نامه</w:t>
            </w:r>
            <w:r w:rsidRPr="00EF4457">
              <w:rPr>
                <w:rFonts w:cs="B Nazanin" w:hint="cs"/>
                <w:b/>
                <w:bCs/>
                <w:color w:val="000000" w:themeColor="text1"/>
                <w:sz w:val="24"/>
                <w:szCs w:val="24"/>
                <w:rtl/>
              </w:rPr>
              <w:t>‌</w:t>
            </w:r>
            <w:r w:rsidRPr="00EF4457">
              <w:rPr>
                <w:rFonts w:cs="B Nazanin"/>
                <w:b/>
                <w:bCs/>
                <w:color w:val="000000" w:themeColor="text1"/>
                <w:sz w:val="24"/>
                <w:szCs w:val="24"/>
                <w:rtl/>
              </w:rPr>
              <w:t>ها</w:t>
            </w:r>
            <w:r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و</w:t>
            </w:r>
            <w:r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گزارش نهايي</w:t>
            </w:r>
          </w:p>
        </w:tc>
        <w:tc>
          <w:tcPr>
            <w:tcW w:w="3300"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500000</w:t>
            </w:r>
          </w:p>
        </w:tc>
      </w:tr>
      <w:tr w:rsidR="009C36D7" w:rsidRPr="00EF4457" w:rsidTr="00AF5AF4">
        <w:trPr>
          <w:jc w:val="center"/>
        </w:trPr>
        <w:tc>
          <w:tcPr>
            <w:tcW w:w="759"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color w:val="000000" w:themeColor="text1"/>
                <w:sz w:val="24"/>
                <w:szCs w:val="24"/>
                <w:rtl/>
              </w:rPr>
              <w:t>2</w:t>
            </w:r>
          </w:p>
        </w:tc>
        <w:tc>
          <w:tcPr>
            <w:tcW w:w="4922" w:type="dxa"/>
          </w:tcPr>
          <w:p w:rsidR="009C36D7" w:rsidRPr="00EF4457" w:rsidRDefault="009C36D7" w:rsidP="00AF5AF4">
            <w:pPr>
              <w:jc w:val="lowKashida"/>
              <w:rPr>
                <w:rFonts w:cs="B Nazanin"/>
                <w:b/>
                <w:bCs/>
                <w:color w:val="000000" w:themeColor="text1"/>
                <w:sz w:val="24"/>
                <w:szCs w:val="24"/>
                <w:rtl/>
                <w:lang w:bidi="fa-IR"/>
              </w:rPr>
            </w:pPr>
            <w:r w:rsidRPr="00EF4457">
              <w:rPr>
                <w:rFonts w:cs="B Nazanin"/>
                <w:b/>
                <w:bCs/>
                <w:color w:val="000000" w:themeColor="text1"/>
                <w:sz w:val="24"/>
                <w:szCs w:val="24"/>
                <w:rtl/>
              </w:rPr>
              <w:t>تايپ و</w:t>
            </w:r>
            <w:r w:rsidRPr="00EF4457">
              <w:rPr>
                <w:rFonts w:cs="B Nazanin" w:hint="cs"/>
                <w:b/>
                <w:bCs/>
                <w:color w:val="000000" w:themeColor="text1"/>
                <w:sz w:val="24"/>
                <w:szCs w:val="24"/>
                <w:rtl/>
              </w:rPr>
              <w:t xml:space="preserve"> </w:t>
            </w:r>
            <w:r w:rsidRPr="00EF4457">
              <w:rPr>
                <w:rFonts w:cs="B Nazanin"/>
                <w:b/>
                <w:bCs/>
                <w:color w:val="000000" w:themeColor="text1"/>
                <w:sz w:val="24"/>
                <w:szCs w:val="24"/>
                <w:rtl/>
              </w:rPr>
              <w:t>صحافي</w:t>
            </w:r>
          </w:p>
        </w:tc>
        <w:tc>
          <w:tcPr>
            <w:tcW w:w="3300"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1000000</w:t>
            </w:r>
          </w:p>
        </w:tc>
      </w:tr>
      <w:tr w:rsidR="009C36D7" w:rsidRPr="00EF4457" w:rsidTr="00AF5AF4">
        <w:trPr>
          <w:jc w:val="center"/>
        </w:trPr>
        <w:tc>
          <w:tcPr>
            <w:tcW w:w="759"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color w:val="000000" w:themeColor="text1"/>
                <w:sz w:val="24"/>
                <w:szCs w:val="24"/>
                <w:rtl/>
              </w:rPr>
              <w:t>3</w:t>
            </w:r>
          </w:p>
        </w:tc>
        <w:tc>
          <w:tcPr>
            <w:tcW w:w="4922"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color w:val="000000" w:themeColor="text1"/>
                <w:sz w:val="24"/>
                <w:szCs w:val="24"/>
                <w:rtl/>
              </w:rPr>
              <w:t>هزينه‌هاي پيش‌بيني نشده (5%)</w:t>
            </w:r>
          </w:p>
        </w:tc>
        <w:tc>
          <w:tcPr>
            <w:tcW w:w="3300"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22700000</w:t>
            </w:r>
          </w:p>
        </w:tc>
      </w:tr>
      <w:tr w:rsidR="009C36D7" w:rsidRPr="00EF4457" w:rsidTr="00AF5AF4">
        <w:trPr>
          <w:jc w:val="center"/>
        </w:trPr>
        <w:tc>
          <w:tcPr>
            <w:tcW w:w="759"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color w:val="000000" w:themeColor="text1"/>
                <w:sz w:val="24"/>
                <w:szCs w:val="24"/>
                <w:rtl/>
              </w:rPr>
              <w:t>4</w:t>
            </w:r>
          </w:p>
        </w:tc>
        <w:tc>
          <w:tcPr>
            <w:tcW w:w="4922"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color w:val="000000" w:themeColor="text1"/>
                <w:sz w:val="24"/>
                <w:szCs w:val="24"/>
                <w:rtl/>
              </w:rPr>
              <w:t>جمع هزينه‌هاي ديگر (ريال)</w:t>
            </w:r>
          </w:p>
        </w:tc>
        <w:tc>
          <w:tcPr>
            <w:tcW w:w="3300"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24200000</w:t>
            </w:r>
          </w:p>
        </w:tc>
      </w:tr>
    </w:tbl>
    <w:p w:rsidR="009C36D7" w:rsidRPr="00EF4457" w:rsidRDefault="009C36D7" w:rsidP="009C36D7">
      <w:pPr>
        <w:jc w:val="lowKashida"/>
        <w:rPr>
          <w:rFonts w:cs="B Nazanin"/>
          <w:b/>
          <w:bCs/>
          <w:color w:val="000000" w:themeColor="text1"/>
          <w:sz w:val="24"/>
          <w:szCs w:val="24"/>
          <w:rtl/>
          <w:lang w:bidi="fa-IR"/>
        </w:rPr>
      </w:pPr>
    </w:p>
    <w:p w:rsidR="009C36D7" w:rsidRPr="00EF4457" w:rsidRDefault="009C36D7" w:rsidP="009C36D7">
      <w:pPr>
        <w:jc w:val="lowKashida"/>
        <w:rPr>
          <w:rFonts w:cs="B Nazanin"/>
          <w:b/>
          <w:bCs/>
          <w:color w:val="000000" w:themeColor="text1"/>
          <w:sz w:val="24"/>
          <w:szCs w:val="24"/>
          <w:rtl/>
        </w:rPr>
      </w:pPr>
      <w:r w:rsidRPr="00EF4457">
        <w:rPr>
          <w:rFonts w:cs="B Nazanin" w:hint="cs"/>
          <w:b/>
          <w:bCs/>
          <w:color w:val="000000" w:themeColor="text1"/>
          <w:sz w:val="24"/>
          <w:szCs w:val="24"/>
          <w:rtl/>
        </w:rPr>
        <w:t xml:space="preserve">4-8) </w:t>
      </w:r>
      <w:r w:rsidRPr="00EF4457">
        <w:rPr>
          <w:rFonts w:cs="B Nazanin"/>
          <w:b/>
          <w:bCs/>
          <w:color w:val="000000" w:themeColor="text1"/>
          <w:sz w:val="24"/>
          <w:szCs w:val="24"/>
          <w:rtl/>
        </w:rPr>
        <w:t>جمع هزينه</w:t>
      </w:r>
      <w:r w:rsidRPr="00EF4457">
        <w:rPr>
          <w:rFonts w:cs="B Nazanin" w:hint="cs"/>
          <w:b/>
          <w:bCs/>
          <w:color w:val="000000" w:themeColor="text1"/>
          <w:sz w:val="24"/>
          <w:szCs w:val="24"/>
          <w:rtl/>
        </w:rPr>
        <w:t>‌</w:t>
      </w:r>
      <w:r w:rsidRPr="00EF4457">
        <w:rPr>
          <w:rFonts w:cs="B Nazanin"/>
          <w:b/>
          <w:bCs/>
          <w:color w:val="000000" w:themeColor="text1"/>
          <w:sz w:val="24"/>
          <w:szCs w:val="24"/>
          <w:rtl/>
        </w:rPr>
        <w:t>هاي طرح:</w:t>
      </w:r>
    </w:p>
    <w:tbl>
      <w:tblPr>
        <w:tblW w:w="89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261"/>
        <w:gridCol w:w="4961"/>
        <w:gridCol w:w="759"/>
      </w:tblGrid>
      <w:tr w:rsidR="009C36D7" w:rsidRPr="00EF4457" w:rsidTr="00AF5AF4">
        <w:trPr>
          <w:jc w:val="center"/>
        </w:trPr>
        <w:tc>
          <w:tcPr>
            <w:tcW w:w="3261"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جمع (ريال)</w:t>
            </w:r>
          </w:p>
        </w:tc>
        <w:tc>
          <w:tcPr>
            <w:tcW w:w="4961"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color w:val="000000" w:themeColor="text1"/>
                <w:sz w:val="24"/>
                <w:szCs w:val="24"/>
                <w:rtl/>
              </w:rPr>
              <w:t xml:space="preserve">نوع هزينه </w:t>
            </w:r>
          </w:p>
        </w:tc>
        <w:tc>
          <w:tcPr>
            <w:tcW w:w="759"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color w:val="000000" w:themeColor="text1"/>
                <w:sz w:val="24"/>
                <w:szCs w:val="24"/>
                <w:rtl/>
              </w:rPr>
              <w:t>رديف</w:t>
            </w:r>
          </w:p>
        </w:tc>
      </w:tr>
      <w:tr w:rsidR="009C36D7" w:rsidRPr="00EF4457" w:rsidTr="00AF5AF4">
        <w:trPr>
          <w:jc w:val="center"/>
        </w:trPr>
        <w:tc>
          <w:tcPr>
            <w:tcW w:w="3261" w:type="dxa"/>
          </w:tcPr>
          <w:p w:rsidR="009C36D7" w:rsidRPr="00EF4457" w:rsidRDefault="009C36D7" w:rsidP="00AF5AF4">
            <w:pPr>
              <w:jc w:val="center"/>
              <w:rPr>
                <w:rFonts w:cs="B Nazanin"/>
                <w:b/>
                <w:bCs/>
                <w:color w:val="000000" w:themeColor="text1"/>
                <w:sz w:val="24"/>
                <w:szCs w:val="24"/>
              </w:rPr>
            </w:pPr>
            <w:r w:rsidRPr="00EF4457">
              <w:rPr>
                <w:rFonts w:cs="B Nazanin" w:hint="cs"/>
                <w:b/>
                <w:bCs/>
                <w:color w:val="000000" w:themeColor="text1"/>
                <w:sz w:val="24"/>
                <w:szCs w:val="24"/>
                <w:rtl/>
              </w:rPr>
              <w:t>454000000</w:t>
            </w:r>
          </w:p>
        </w:tc>
        <w:tc>
          <w:tcPr>
            <w:tcW w:w="4961" w:type="dxa"/>
          </w:tcPr>
          <w:p w:rsidR="009C36D7" w:rsidRPr="00EF4457" w:rsidRDefault="009C36D7" w:rsidP="00AF5AF4">
            <w:pPr>
              <w:jc w:val="lowKashida"/>
              <w:rPr>
                <w:rFonts w:cs="B Nazanin"/>
                <w:b/>
                <w:bCs/>
                <w:color w:val="000000" w:themeColor="text1"/>
                <w:sz w:val="24"/>
                <w:szCs w:val="24"/>
              </w:rPr>
            </w:pPr>
            <w:r w:rsidRPr="00EF4457">
              <w:rPr>
                <w:rFonts w:cs="B Nazanin"/>
                <w:b/>
                <w:bCs/>
                <w:color w:val="000000" w:themeColor="text1"/>
                <w:sz w:val="24"/>
                <w:szCs w:val="24"/>
                <w:rtl/>
              </w:rPr>
              <w:t>هزينه</w:t>
            </w:r>
            <w:r w:rsidRPr="00EF4457">
              <w:rPr>
                <w:rFonts w:cs="B Nazanin" w:hint="cs"/>
                <w:b/>
                <w:bCs/>
                <w:color w:val="000000" w:themeColor="text1"/>
                <w:sz w:val="24"/>
                <w:szCs w:val="24"/>
                <w:rtl/>
              </w:rPr>
              <w:t>‌</w:t>
            </w:r>
            <w:r w:rsidRPr="00EF4457">
              <w:rPr>
                <w:rFonts w:cs="B Nazanin"/>
                <w:b/>
                <w:bCs/>
                <w:color w:val="000000" w:themeColor="text1"/>
                <w:sz w:val="24"/>
                <w:szCs w:val="24"/>
                <w:rtl/>
              </w:rPr>
              <w:t xml:space="preserve">هاي پرسنلي </w:t>
            </w:r>
          </w:p>
        </w:tc>
        <w:tc>
          <w:tcPr>
            <w:tcW w:w="759"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1</w:t>
            </w:r>
          </w:p>
        </w:tc>
      </w:tr>
      <w:tr w:rsidR="009C36D7" w:rsidRPr="00EF4457" w:rsidTr="00AF5AF4">
        <w:trPr>
          <w:jc w:val="center"/>
        </w:trPr>
        <w:tc>
          <w:tcPr>
            <w:tcW w:w="3261" w:type="dxa"/>
          </w:tcPr>
          <w:p w:rsidR="009C36D7" w:rsidRPr="00EF4457" w:rsidRDefault="009C36D7" w:rsidP="00AF5AF4">
            <w:pPr>
              <w:jc w:val="center"/>
              <w:rPr>
                <w:rFonts w:cs="B Nazanin"/>
                <w:b/>
                <w:bCs/>
                <w:color w:val="000000" w:themeColor="text1"/>
                <w:sz w:val="24"/>
                <w:szCs w:val="24"/>
              </w:rPr>
            </w:pPr>
            <w:r w:rsidRPr="00EF4457">
              <w:rPr>
                <w:rFonts w:cs="B Nazanin" w:hint="cs"/>
                <w:b/>
                <w:bCs/>
                <w:color w:val="000000" w:themeColor="text1"/>
                <w:sz w:val="24"/>
                <w:szCs w:val="24"/>
                <w:rtl/>
              </w:rPr>
              <w:t>0</w:t>
            </w:r>
          </w:p>
        </w:tc>
        <w:tc>
          <w:tcPr>
            <w:tcW w:w="4961" w:type="dxa"/>
          </w:tcPr>
          <w:p w:rsidR="009C36D7" w:rsidRPr="00EF4457" w:rsidRDefault="009C36D7" w:rsidP="00AF5AF4">
            <w:pPr>
              <w:jc w:val="lowKashida"/>
              <w:rPr>
                <w:rFonts w:cs="B Nazanin"/>
                <w:b/>
                <w:bCs/>
                <w:color w:val="000000" w:themeColor="text1"/>
                <w:sz w:val="24"/>
                <w:szCs w:val="24"/>
              </w:rPr>
            </w:pPr>
            <w:r w:rsidRPr="00EF4457">
              <w:rPr>
                <w:rFonts w:cs="B Nazanin"/>
                <w:b/>
                <w:bCs/>
                <w:color w:val="000000" w:themeColor="text1"/>
                <w:sz w:val="24"/>
                <w:szCs w:val="24"/>
                <w:rtl/>
              </w:rPr>
              <w:t>هزينه</w:t>
            </w:r>
            <w:r w:rsidRPr="00EF4457">
              <w:rPr>
                <w:rFonts w:cs="B Nazanin" w:hint="cs"/>
                <w:b/>
                <w:bCs/>
                <w:color w:val="000000" w:themeColor="text1"/>
                <w:sz w:val="24"/>
                <w:szCs w:val="24"/>
                <w:rtl/>
              </w:rPr>
              <w:t>‌</w:t>
            </w:r>
            <w:r w:rsidRPr="00EF4457">
              <w:rPr>
                <w:rFonts w:cs="B Nazanin"/>
                <w:b/>
                <w:bCs/>
                <w:color w:val="000000" w:themeColor="text1"/>
                <w:sz w:val="24"/>
                <w:szCs w:val="24"/>
                <w:rtl/>
              </w:rPr>
              <w:t>هاي آزمايشات و خدمات تخصصي</w:t>
            </w:r>
          </w:p>
        </w:tc>
        <w:tc>
          <w:tcPr>
            <w:tcW w:w="759"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2</w:t>
            </w:r>
          </w:p>
        </w:tc>
      </w:tr>
      <w:tr w:rsidR="009C36D7" w:rsidRPr="00EF4457" w:rsidTr="00AF5AF4">
        <w:trPr>
          <w:jc w:val="center"/>
        </w:trPr>
        <w:tc>
          <w:tcPr>
            <w:tcW w:w="3261" w:type="dxa"/>
          </w:tcPr>
          <w:p w:rsidR="009C36D7" w:rsidRPr="00EF4457" w:rsidRDefault="009C36D7" w:rsidP="00AF5AF4">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lastRenderedPageBreak/>
              <w:t>0</w:t>
            </w:r>
          </w:p>
        </w:tc>
        <w:tc>
          <w:tcPr>
            <w:tcW w:w="4961" w:type="dxa"/>
          </w:tcPr>
          <w:p w:rsidR="009C36D7" w:rsidRPr="00EF4457" w:rsidRDefault="009C36D7" w:rsidP="00AF5AF4">
            <w:pPr>
              <w:jc w:val="lowKashida"/>
              <w:rPr>
                <w:rFonts w:cs="B Nazanin"/>
                <w:b/>
                <w:bCs/>
                <w:color w:val="000000" w:themeColor="text1"/>
                <w:sz w:val="24"/>
                <w:szCs w:val="24"/>
                <w:rtl/>
              </w:rPr>
            </w:pPr>
            <w:r w:rsidRPr="00EF4457">
              <w:rPr>
                <w:rFonts w:cs="B Nazanin"/>
                <w:b/>
                <w:bCs/>
                <w:color w:val="000000" w:themeColor="text1"/>
                <w:sz w:val="24"/>
                <w:szCs w:val="24"/>
                <w:rtl/>
              </w:rPr>
              <w:t>هزينه</w:t>
            </w:r>
            <w:r w:rsidRPr="00EF4457">
              <w:rPr>
                <w:rFonts w:cs="B Nazanin" w:hint="cs"/>
                <w:b/>
                <w:bCs/>
                <w:color w:val="000000" w:themeColor="text1"/>
                <w:sz w:val="24"/>
                <w:szCs w:val="24"/>
                <w:rtl/>
              </w:rPr>
              <w:t>‌</w:t>
            </w:r>
            <w:r w:rsidRPr="00EF4457">
              <w:rPr>
                <w:rFonts w:cs="B Nazanin"/>
                <w:b/>
                <w:bCs/>
                <w:color w:val="000000" w:themeColor="text1"/>
                <w:sz w:val="24"/>
                <w:szCs w:val="24"/>
                <w:rtl/>
              </w:rPr>
              <w:t>هاي وسايل</w:t>
            </w:r>
          </w:p>
        </w:tc>
        <w:tc>
          <w:tcPr>
            <w:tcW w:w="759"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3</w:t>
            </w:r>
          </w:p>
        </w:tc>
      </w:tr>
      <w:tr w:rsidR="009C36D7" w:rsidRPr="00EF4457" w:rsidTr="00AF5AF4">
        <w:trPr>
          <w:jc w:val="center"/>
        </w:trPr>
        <w:tc>
          <w:tcPr>
            <w:tcW w:w="3261" w:type="dxa"/>
          </w:tcPr>
          <w:p w:rsidR="009C36D7" w:rsidRPr="00EF4457" w:rsidRDefault="009C36D7" w:rsidP="00AF5AF4">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23200000</w:t>
            </w:r>
          </w:p>
        </w:tc>
        <w:tc>
          <w:tcPr>
            <w:tcW w:w="4961" w:type="dxa"/>
          </w:tcPr>
          <w:p w:rsidR="009C36D7" w:rsidRPr="00EF4457" w:rsidRDefault="009C36D7" w:rsidP="00AF5AF4">
            <w:pPr>
              <w:jc w:val="lowKashida"/>
              <w:rPr>
                <w:rFonts w:cs="B Nazanin"/>
                <w:b/>
                <w:bCs/>
                <w:color w:val="000000" w:themeColor="text1"/>
                <w:sz w:val="24"/>
                <w:szCs w:val="24"/>
                <w:rtl/>
              </w:rPr>
            </w:pPr>
            <w:r w:rsidRPr="00EF4457">
              <w:rPr>
                <w:rFonts w:cs="B Nazanin"/>
                <w:b/>
                <w:bCs/>
                <w:color w:val="000000" w:themeColor="text1"/>
                <w:sz w:val="24"/>
                <w:szCs w:val="24"/>
                <w:rtl/>
              </w:rPr>
              <w:t>هزينه</w:t>
            </w:r>
            <w:r w:rsidRPr="00EF4457">
              <w:rPr>
                <w:rFonts w:cs="B Nazanin" w:hint="cs"/>
                <w:b/>
                <w:bCs/>
                <w:color w:val="000000" w:themeColor="text1"/>
                <w:sz w:val="24"/>
                <w:szCs w:val="24"/>
                <w:rtl/>
              </w:rPr>
              <w:t>‌</w:t>
            </w:r>
            <w:r w:rsidRPr="00EF4457">
              <w:rPr>
                <w:rFonts w:cs="B Nazanin"/>
                <w:b/>
                <w:bCs/>
                <w:color w:val="000000" w:themeColor="text1"/>
                <w:sz w:val="24"/>
                <w:szCs w:val="24"/>
                <w:rtl/>
              </w:rPr>
              <w:t>هاي مسافرت</w:t>
            </w:r>
          </w:p>
        </w:tc>
        <w:tc>
          <w:tcPr>
            <w:tcW w:w="759"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4</w:t>
            </w:r>
          </w:p>
        </w:tc>
      </w:tr>
      <w:tr w:rsidR="009C36D7" w:rsidRPr="00EF4457" w:rsidTr="00AF5AF4">
        <w:trPr>
          <w:jc w:val="center"/>
        </w:trPr>
        <w:tc>
          <w:tcPr>
            <w:tcW w:w="3261" w:type="dxa"/>
          </w:tcPr>
          <w:p w:rsidR="009C36D7" w:rsidRPr="00EF4457" w:rsidRDefault="009C36D7" w:rsidP="00AF5AF4">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10250000</w:t>
            </w:r>
          </w:p>
        </w:tc>
        <w:tc>
          <w:tcPr>
            <w:tcW w:w="4961"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snapToGrid w:val="0"/>
                <w:color w:val="000000" w:themeColor="text1"/>
                <w:sz w:val="24"/>
                <w:szCs w:val="24"/>
                <w:rtl/>
              </w:rPr>
              <w:t>جمع هزينه‌هاي وسايل و مواد  غیرمصرفی</w:t>
            </w:r>
          </w:p>
        </w:tc>
        <w:tc>
          <w:tcPr>
            <w:tcW w:w="759"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5</w:t>
            </w:r>
          </w:p>
        </w:tc>
      </w:tr>
      <w:tr w:rsidR="009C36D7" w:rsidRPr="00EF4457" w:rsidTr="00AF5AF4">
        <w:trPr>
          <w:jc w:val="center"/>
        </w:trPr>
        <w:tc>
          <w:tcPr>
            <w:tcW w:w="3261" w:type="dxa"/>
          </w:tcPr>
          <w:p w:rsidR="009C36D7" w:rsidRPr="00EF4457" w:rsidRDefault="009C36D7" w:rsidP="00AF5AF4">
            <w:pPr>
              <w:jc w:val="center"/>
              <w:rPr>
                <w:rFonts w:cs="B Nazanin"/>
                <w:b/>
                <w:bCs/>
                <w:color w:val="000000" w:themeColor="text1"/>
                <w:sz w:val="24"/>
                <w:szCs w:val="24"/>
                <w:rtl/>
                <w:lang w:bidi="fa-IR"/>
              </w:rPr>
            </w:pPr>
            <w:r w:rsidRPr="00EF4457">
              <w:rPr>
                <w:rFonts w:cs="B Nazanin" w:hint="cs"/>
                <w:b/>
                <w:bCs/>
                <w:color w:val="000000" w:themeColor="text1"/>
                <w:sz w:val="24"/>
                <w:szCs w:val="24"/>
                <w:rtl/>
                <w:lang w:bidi="fa-IR"/>
              </w:rPr>
              <w:t>80000000</w:t>
            </w:r>
          </w:p>
        </w:tc>
        <w:tc>
          <w:tcPr>
            <w:tcW w:w="4961"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snapToGrid w:val="0"/>
                <w:color w:val="000000" w:themeColor="text1"/>
                <w:sz w:val="24"/>
                <w:szCs w:val="24"/>
                <w:rtl/>
              </w:rPr>
              <w:t>جمع هزينه‌هاي وسايل و مواد مصرفی</w:t>
            </w:r>
          </w:p>
        </w:tc>
        <w:tc>
          <w:tcPr>
            <w:tcW w:w="759"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6</w:t>
            </w:r>
          </w:p>
        </w:tc>
      </w:tr>
      <w:tr w:rsidR="009C36D7" w:rsidRPr="00EF4457" w:rsidTr="00AF5AF4">
        <w:trPr>
          <w:jc w:val="center"/>
        </w:trPr>
        <w:tc>
          <w:tcPr>
            <w:tcW w:w="3261"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24200000</w:t>
            </w:r>
          </w:p>
        </w:tc>
        <w:tc>
          <w:tcPr>
            <w:tcW w:w="4961" w:type="dxa"/>
          </w:tcPr>
          <w:p w:rsidR="009C36D7" w:rsidRPr="00EF4457" w:rsidRDefault="009C36D7" w:rsidP="00AF5AF4">
            <w:pPr>
              <w:jc w:val="lowKashida"/>
              <w:rPr>
                <w:rFonts w:cs="B Nazanin"/>
                <w:b/>
                <w:bCs/>
                <w:color w:val="000000" w:themeColor="text1"/>
                <w:sz w:val="24"/>
                <w:szCs w:val="24"/>
                <w:rtl/>
              </w:rPr>
            </w:pPr>
            <w:r w:rsidRPr="00EF4457">
              <w:rPr>
                <w:rFonts w:cs="B Nazanin"/>
                <w:b/>
                <w:bCs/>
                <w:color w:val="000000" w:themeColor="text1"/>
                <w:sz w:val="24"/>
                <w:szCs w:val="24"/>
                <w:rtl/>
              </w:rPr>
              <w:t>هزينه</w:t>
            </w:r>
            <w:r w:rsidRPr="00EF4457">
              <w:rPr>
                <w:rFonts w:cs="B Nazanin" w:hint="cs"/>
                <w:b/>
                <w:bCs/>
                <w:color w:val="000000" w:themeColor="text1"/>
                <w:sz w:val="24"/>
                <w:szCs w:val="24"/>
                <w:rtl/>
              </w:rPr>
              <w:t>‌</w:t>
            </w:r>
            <w:r w:rsidRPr="00EF4457">
              <w:rPr>
                <w:rFonts w:cs="B Nazanin"/>
                <w:b/>
                <w:bCs/>
                <w:color w:val="000000" w:themeColor="text1"/>
                <w:sz w:val="24"/>
                <w:szCs w:val="24"/>
                <w:rtl/>
              </w:rPr>
              <w:t>هاي ديگر</w:t>
            </w:r>
          </w:p>
        </w:tc>
        <w:tc>
          <w:tcPr>
            <w:tcW w:w="759"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7</w:t>
            </w:r>
          </w:p>
        </w:tc>
      </w:tr>
      <w:tr w:rsidR="009C36D7" w:rsidRPr="00EF4457" w:rsidTr="00AF5AF4">
        <w:trPr>
          <w:jc w:val="center"/>
        </w:trPr>
        <w:tc>
          <w:tcPr>
            <w:tcW w:w="3261"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591650000</w:t>
            </w:r>
          </w:p>
        </w:tc>
        <w:tc>
          <w:tcPr>
            <w:tcW w:w="4961" w:type="dxa"/>
          </w:tcPr>
          <w:p w:rsidR="009C36D7" w:rsidRPr="00EF4457" w:rsidRDefault="009C36D7" w:rsidP="00AF5AF4">
            <w:pPr>
              <w:jc w:val="lowKashida"/>
              <w:rPr>
                <w:rFonts w:cs="B Nazanin"/>
                <w:b/>
                <w:bCs/>
                <w:color w:val="000000" w:themeColor="text1"/>
                <w:sz w:val="24"/>
                <w:szCs w:val="24"/>
                <w:rtl/>
              </w:rPr>
            </w:pPr>
            <w:r w:rsidRPr="00EF4457">
              <w:rPr>
                <w:rFonts w:cs="B Nazanin" w:hint="cs"/>
                <w:b/>
                <w:bCs/>
                <w:color w:val="000000" w:themeColor="text1"/>
                <w:sz w:val="24"/>
                <w:szCs w:val="24"/>
                <w:rtl/>
              </w:rPr>
              <w:t>كل هزينه‌هاي طرح</w:t>
            </w:r>
          </w:p>
        </w:tc>
        <w:tc>
          <w:tcPr>
            <w:tcW w:w="759" w:type="dxa"/>
          </w:tcPr>
          <w:p w:rsidR="009C36D7" w:rsidRPr="00EF4457" w:rsidRDefault="009C36D7" w:rsidP="00AF5AF4">
            <w:pPr>
              <w:jc w:val="center"/>
              <w:rPr>
                <w:rFonts w:cs="B Nazanin"/>
                <w:b/>
                <w:bCs/>
                <w:color w:val="000000" w:themeColor="text1"/>
                <w:sz w:val="24"/>
                <w:szCs w:val="24"/>
                <w:rtl/>
              </w:rPr>
            </w:pPr>
            <w:r w:rsidRPr="00EF4457">
              <w:rPr>
                <w:rFonts w:cs="B Nazanin" w:hint="cs"/>
                <w:b/>
                <w:bCs/>
                <w:color w:val="000000" w:themeColor="text1"/>
                <w:sz w:val="24"/>
                <w:szCs w:val="24"/>
                <w:rtl/>
              </w:rPr>
              <w:t>8</w:t>
            </w:r>
          </w:p>
        </w:tc>
      </w:tr>
    </w:tbl>
    <w:p w:rsidR="009C36D7" w:rsidRPr="00EF4457" w:rsidRDefault="009C36D7" w:rsidP="009C36D7">
      <w:pPr>
        <w:jc w:val="lowKashida"/>
        <w:rPr>
          <w:rFonts w:cs="B Nazanin"/>
          <w:b/>
          <w:bCs/>
          <w:color w:val="000000" w:themeColor="text1"/>
          <w:sz w:val="24"/>
          <w:szCs w:val="24"/>
          <w:rtl/>
        </w:rPr>
      </w:pPr>
      <w:r w:rsidRPr="00EF4457">
        <w:rPr>
          <w:rFonts w:cs="B Nazanin" w:hint="cs"/>
          <w:b/>
          <w:bCs/>
          <w:color w:val="000000" w:themeColor="text1"/>
          <w:sz w:val="24"/>
          <w:szCs w:val="24"/>
          <w:rtl/>
        </w:rPr>
        <w:t>جمع هزينه‌هاي طرح (به حروف) پانصد و نود و یک میلیون و ششصد و پنجاه هزار مي‌باشد.</w:t>
      </w:r>
    </w:p>
    <w:p w:rsidR="003E5199" w:rsidRPr="00EF4457" w:rsidRDefault="003E5199" w:rsidP="00AB65BC">
      <w:pPr>
        <w:jc w:val="lowKashida"/>
        <w:rPr>
          <w:rFonts w:cs="B Nazanin"/>
          <w:b/>
          <w:bCs/>
          <w:color w:val="000000" w:themeColor="text1"/>
          <w:sz w:val="24"/>
          <w:szCs w:val="24"/>
          <w:rtl/>
        </w:rPr>
      </w:pPr>
    </w:p>
    <w:p w:rsidR="00647058" w:rsidRPr="00EF4457" w:rsidRDefault="00616169" w:rsidP="003E5199">
      <w:pPr>
        <w:jc w:val="lowKashida"/>
        <w:rPr>
          <w:rFonts w:cs="B Nazanin"/>
          <w:b/>
          <w:bCs/>
          <w:color w:val="000000" w:themeColor="text1"/>
          <w:sz w:val="24"/>
          <w:szCs w:val="24"/>
          <w:rtl/>
        </w:rPr>
      </w:pPr>
      <w:r w:rsidRPr="00EF4457">
        <w:rPr>
          <w:rFonts w:cs="B Nazanin" w:hint="cs"/>
          <w:b/>
          <w:bCs/>
          <w:color w:val="000000" w:themeColor="text1"/>
          <w:sz w:val="24"/>
          <w:szCs w:val="24"/>
          <w:rtl/>
        </w:rPr>
        <w:t>4</w:t>
      </w:r>
      <w:r w:rsidR="00647058" w:rsidRPr="00EF4457">
        <w:rPr>
          <w:rFonts w:cs="B Nazanin" w:hint="cs"/>
          <w:b/>
          <w:bCs/>
          <w:color w:val="000000" w:themeColor="text1"/>
          <w:sz w:val="24"/>
          <w:szCs w:val="24"/>
          <w:rtl/>
        </w:rPr>
        <w:t>-</w:t>
      </w:r>
      <w:r w:rsidR="003E5199" w:rsidRPr="00EF4457">
        <w:rPr>
          <w:rFonts w:cs="B Nazanin" w:hint="cs"/>
          <w:b/>
          <w:bCs/>
          <w:color w:val="000000" w:themeColor="text1"/>
          <w:sz w:val="24"/>
          <w:szCs w:val="24"/>
          <w:rtl/>
        </w:rPr>
        <w:t>8</w:t>
      </w:r>
      <w:r w:rsidR="005548FA" w:rsidRPr="00EF4457">
        <w:rPr>
          <w:rFonts w:cs="B Nazanin" w:hint="cs"/>
          <w:b/>
          <w:bCs/>
          <w:color w:val="000000" w:themeColor="text1"/>
          <w:sz w:val="24"/>
          <w:szCs w:val="24"/>
          <w:rtl/>
        </w:rPr>
        <w:t>)</w:t>
      </w:r>
      <w:r w:rsidR="00DA3774" w:rsidRPr="00EF4457">
        <w:rPr>
          <w:rFonts w:cs="B Nazanin" w:hint="cs"/>
          <w:b/>
          <w:bCs/>
          <w:color w:val="000000" w:themeColor="text1"/>
          <w:sz w:val="24"/>
          <w:szCs w:val="24"/>
          <w:rtl/>
        </w:rPr>
        <w:t xml:space="preserve"> </w:t>
      </w:r>
      <w:r w:rsidR="00647058" w:rsidRPr="00EF4457">
        <w:rPr>
          <w:rFonts w:cs="B Nazanin"/>
          <w:b/>
          <w:bCs/>
          <w:color w:val="000000" w:themeColor="text1"/>
          <w:sz w:val="24"/>
          <w:szCs w:val="24"/>
          <w:rtl/>
        </w:rPr>
        <w:t>مبلغي كه از منابع ديگر كمك خواهد شد و نحوه مصرف آن:</w:t>
      </w:r>
    </w:p>
    <w:p w:rsidR="00647058" w:rsidRPr="00EF4457" w:rsidRDefault="00AB7093">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ـــــــــــــــــــــــــــــــــ</w:t>
      </w:r>
      <w:r w:rsidRPr="00EF4457">
        <w:rPr>
          <w:rFonts w:cs="B Nazanin" w:hint="cs"/>
          <w:color w:val="000000" w:themeColor="text1"/>
          <w:sz w:val="24"/>
          <w:szCs w:val="24"/>
          <w:rtl/>
          <w:lang w:bidi="fa-IR"/>
        </w:rPr>
        <w:t>ـ</w:t>
      </w:r>
      <w:r w:rsidRPr="00EF4457">
        <w:rPr>
          <w:rFonts w:cs="B Nazanin" w:hint="cs"/>
          <w:b/>
          <w:bCs/>
          <w:color w:val="000000" w:themeColor="text1"/>
          <w:sz w:val="24"/>
          <w:szCs w:val="24"/>
          <w:rtl/>
          <w:lang w:bidi="fa-IR"/>
        </w:rPr>
        <w:t>ـــــــــــــــــــــــــــــــــــــــــــــــــــــــــــــــــــــــ</w:t>
      </w:r>
    </w:p>
    <w:p w:rsidR="003E5199" w:rsidRPr="00EF4457" w:rsidRDefault="00616169" w:rsidP="003E5199">
      <w:pPr>
        <w:jc w:val="lowKashida"/>
        <w:rPr>
          <w:rFonts w:cs="B Nazanin"/>
          <w:b/>
          <w:bCs/>
          <w:color w:val="000000" w:themeColor="text1"/>
          <w:sz w:val="24"/>
          <w:szCs w:val="24"/>
          <w:rtl/>
        </w:rPr>
      </w:pPr>
      <w:r w:rsidRPr="00EF4457">
        <w:rPr>
          <w:rFonts w:cs="B Nazanin" w:hint="cs"/>
          <w:b/>
          <w:bCs/>
          <w:color w:val="000000" w:themeColor="text1"/>
          <w:sz w:val="24"/>
          <w:szCs w:val="24"/>
          <w:rtl/>
        </w:rPr>
        <w:t>4</w:t>
      </w:r>
      <w:r w:rsidR="00647058" w:rsidRPr="00EF4457">
        <w:rPr>
          <w:rFonts w:cs="B Nazanin" w:hint="cs"/>
          <w:b/>
          <w:bCs/>
          <w:color w:val="000000" w:themeColor="text1"/>
          <w:sz w:val="24"/>
          <w:szCs w:val="24"/>
          <w:rtl/>
        </w:rPr>
        <w:t>-</w:t>
      </w:r>
      <w:r w:rsidR="003E5199" w:rsidRPr="00EF4457">
        <w:rPr>
          <w:rFonts w:cs="B Nazanin" w:hint="cs"/>
          <w:b/>
          <w:bCs/>
          <w:color w:val="000000" w:themeColor="text1"/>
          <w:sz w:val="24"/>
          <w:szCs w:val="24"/>
          <w:rtl/>
        </w:rPr>
        <w:t>10</w:t>
      </w:r>
      <w:r w:rsidR="005548FA" w:rsidRPr="00EF4457">
        <w:rPr>
          <w:rFonts w:cs="B Nazanin" w:hint="cs"/>
          <w:b/>
          <w:bCs/>
          <w:color w:val="000000" w:themeColor="text1"/>
          <w:sz w:val="24"/>
          <w:szCs w:val="24"/>
          <w:rtl/>
        </w:rPr>
        <w:t>)</w:t>
      </w:r>
      <w:r w:rsidR="00647058" w:rsidRPr="00EF4457">
        <w:rPr>
          <w:rFonts w:cs="B Nazanin" w:hint="cs"/>
          <w:b/>
          <w:bCs/>
          <w:color w:val="000000" w:themeColor="text1"/>
          <w:sz w:val="24"/>
          <w:szCs w:val="24"/>
          <w:rtl/>
        </w:rPr>
        <w:t xml:space="preserve"> </w:t>
      </w:r>
      <w:r w:rsidR="00647058" w:rsidRPr="00EF4457">
        <w:rPr>
          <w:rFonts w:cs="B Nazanin"/>
          <w:b/>
          <w:bCs/>
          <w:color w:val="000000" w:themeColor="text1"/>
          <w:sz w:val="24"/>
          <w:szCs w:val="24"/>
          <w:rtl/>
        </w:rPr>
        <w:t>باقيمانده هزينه</w:t>
      </w:r>
      <w:r w:rsidR="00DA3774" w:rsidRPr="00EF4457">
        <w:rPr>
          <w:rFonts w:cs="B Nazanin" w:hint="cs"/>
          <w:b/>
          <w:bCs/>
          <w:color w:val="000000" w:themeColor="text1"/>
          <w:sz w:val="24"/>
          <w:szCs w:val="24"/>
          <w:rtl/>
        </w:rPr>
        <w:t>‌</w:t>
      </w:r>
      <w:r w:rsidR="00647058" w:rsidRPr="00EF4457">
        <w:rPr>
          <w:rFonts w:cs="B Nazanin"/>
          <w:b/>
          <w:bCs/>
          <w:color w:val="000000" w:themeColor="text1"/>
          <w:sz w:val="24"/>
          <w:szCs w:val="24"/>
          <w:rtl/>
        </w:rPr>
        <w:t>هاي طرح كه ت</w:t>
      </w:r>
      <w:r w:rsidR="00DA3774" w:rsidRPr="00EF4457">
        <w:rPr>
          <w:rFonts w:cs="B Nazanin" w:hint="cs"/>
          <w:b/>
          <w:bCs/>
          <w:color w:val="000000" w:themeColor="text1"/>
          <w:sz w:val="24"/>
          <w:szCs w:val="24"/>
          <w:rtl/>
        </w:rPr>
        <w:t>أ</w:t>
      </w:r>
      <w:r w:rsidR="00647058" w:rsidRPr="00EF4457">
        <w:rPr>
          <w:rFonts w:cs="B Nazanin"/>
          <w:b/>
          <w:bCs/>
          <w:color w:val="000000" w:themeColor="text1"/>
          <w:sz w:val="24"/>
          <w:szCs w:val="24"/>
          <w:rtl/>
        </w:rPr>
        <w:t>مين آن درخواست مي</w:t>
      </w:r>
      <w:r w:rsidR="00DA3774" w:rsidRPr="00EF4457">
        <w:rPr>
          <w:rFonts w:cs="B Nazanin" w:hint="cs"/>
          <w:b/>
          <w:bCs/>
          <w:color w:val="000000" w:themeColor="text1"/>
          <w:sz w:val="24"/>
          <w:szCs w:val="24"/>
          <w:rtl/>
        </w:rPr>
        <w:t>‌</w:t>
      </w:r>
      <w:r w:rsidR="00647058" w:rsidRPr="00EF4457">
        <w:rPr>
          <w:rFonts w:cs="B Nazanin"/>
          <w:b/>
          <w:bCs/>
          <w:color w:val="000000" w:themeColor="text1"/>
          <w:sz w:val="24"/>
          <w:szCs w:val="24"/>
          <w:rtl/>
        </w:rPr>
        <w:t>شود:</w:t>
      </w:r>
      <w:r w:rsidR="00647058" w:rsidRPr="00EF4457">
        <w:rPr>
          <w:rFonts w:cs="B Nazanin" w:hint="cs"/>
          <w:b/>
          <w:bCs/>
          <w:color w:val="000000" w:themeColor="text1"/>
          <w:sz w:val="24"/>
          <w:szCs w:val="24"/>
          <w:rtl/>
        </w:rPr>
        <w:t xml:space="preserve">  </w:t>
      </w:r>
    </w:p>
    <w:p w:rsidR="003E5199" w:rsidRPr="00EF4457" w:rsidRDefault="00647058" w:rsidP="003E5199">
      <w:pPr>
        <w:jc w:val="lowKashida"/>
        <w:rPr>
          <w:rFonts w:cs="B Nazanin"/>
          <w:b/>
          <w:bCs/>
          <w:color w:val="000000" w:themeColor="text1"/>
          <w:sz w:val="24"/>
          <w:szCs w:val="24"/>
          <w:rtl/>
        </w:rPr>
      </w:pPr>
      <w:r w:rsidRPr="00EF4457">
        <w:rPr>
          <w:rFonts w:cs="B Nazanin" w:hint="cs"/>
          <w:b/>
          <w:bCs/>
          <w:color w:val="000000" w:themeColor="text1"/>
          <w:sz w:val="24"/>
          <w:szCs w:val="24"/>
          <w:rtl/>
        </w:rPr>
        <w:t xml:space="preserve">   </w:t>
      </w:r>
    </w:p>
    <w:p w:rsidR="00AB7093" w:rsidRPr="00EF4457" w:rsidRDefault="00AB7093" w:rsidP="00AB7093">
      <w:pPr>
        <w:jc w:val="lowKashida"/>
        <w:rPr>
          <w:rFonts w:cs="B Nazanin"/>
          <w:b/>
          <w:bCs/>
          <w:color w:val="000000" w:themeColor="text1"/>
          <w:sz w:val="24"/>
          <w:szCs w:val="24"/>
          <w:rtl/>
          <w:lang w:bidi="fa-IR"/>
        </w:rPr>
      </w:pPr>
      <w:r w:rsidRPr="00EF4457">
        <w:rPr>
          <w:rFonts w:cs="B Nazanin" w:hint="cs"/>
          <w:b/>
          <w:bCs/>
          <w:color w:val="000000" w:themeColor="text1"/>
          <w:sz w:val="24"/>
          <w:szCs w:val="24"/>
          <w:rtl/>
          <w:lang w:bidi="fa-IR"/>
        </w:rPr>
        <w:t>ـــــــــــــــــــــــــــــــــــــــــــــــــــــــــــــــــــــــــــــــــــــــــــــــــــــــــ</w:t>
      </w:r>
    </w:p>
    <w:p w:rsidR="003E5199" w:rsidRPr="00EF4457" w:rsidRDefault="003E5199" w:rsidP="00DA3774">
      <w:pPr>
        <w:jc w:val="lowKashida"/>
        <w:rPr>
          <w:rFonts w:cs="B Nazanin"/>
          <w:b/>
          <w:bCs/>
          <w:color w:val="000000" w:themeColor="text1"/>
          <w:sz w:val="24"/>
          <w:szCs w:val="24"/>
          <w:rtl/>
          <w:lang w:bidi="fa-IR"/>
        </w:rPr>
      </w:pPr>
    </w:p>
    <w:p w:rsidR="00647058" w:rsidRPr="00EF4457" w:rsidRDefault="00647058" w:rsidP="00C92645">
      <w:pPr>
        <w:jc w:val="lowKashida"/>
        <w:rPr>
          <w:rFonts w:cs="B Nazanin"/>
          <w:b/>
          <w:bCs/>
          <w:color w:val="000000" w:themeColor="text1"/>
          <w:sz w:val="24"/>
          <w:szCs w:val="24"/>
          <w:rtl/>
        </w:rPr>
      </w:pPr>
      <w:r w:rsidRPr="00EF4457">
        <w:rPr>
          <w:rFonts w:cs="B Nazanin"/>
          <w:b/>
          <w:bCs/>
          <w:color w:val="000000" w:themeColor="text1"/>
          <w:sz w:val="24"/>
          <w:szCs w:val="24"/>
          <w:rtl/>
        </w:rPr>
        <w:t xml:space="preserve">صحت مطالب مندرج در </w:t>
      </w:r>
      <w:r w:rsidR="005A7AAB" w:rsidRPr="00EF4457">
        <w:rPr>
          <w:rFonts w:cs="B Nazanin"/>
          <w:b/>
          <w:bCs/>
          <w:color w:val="000000" w:themeColor="text1"/>
          <w:sz w:val="24"/>
          <w:szCs w:val="24"/>
          <w:rtl/>
        </w:rPr>
        <w:t>پرسش‌نامه</w:t>
      </w:r>
      <w:r w:rsidRPr="00EF4457">
        <w:rPr>
          <w:rFonts w:cs="B Nazanin"/>
          <w:b/>
          <w:bCs/>
          <w:color w:val="000000" w:themeColor="text1"/>
          <w:sz w:val="24"/>
          <w:szCs w:val="24"/>
          <w:rtl/>
        </w:rPr>
        <w:t xml:space="preserve"> را تائيد مي</w:t>
      </w:r>
      <w:r w:rsidR="00C92645" w:rsidRPr="00EF4457">
        <w:rPr>
          <w:rFonts w:cs="B Nazanin" w:hint="cs"/>
          <w:b/>
          <w:bCs/>
          <w:color w:val="000000" w:themeColor="text1"/>
          <w:sz w:val="24"/>
          <w:szCs w:val="24"/>
          <w:rtl/>
        </w:rPr>
        <w:t>‌</w:t>
      </w:r>
      <w:r w:rsidRPr="00EF4457">
        <w:rPr>
          <w:rFonts w:cs="B Nazanin"/>
          <w:b/>
          <w:bCs/>
          <w:color w:val="000000" w:themeColor="text1"/>
          <w:sz w:val="24"/>
          <w:szCs w:val="24"/>
          <w:rtl/>
        </w:rPr>
        <w:t>نمايم.</w:t>
      </w:r>
    </w:p>
    <w:p w:rsidR="003E5199" w:rsidRPr="00EF4457" w:rsidRDefault="00C92645" w:rsidP="00245D89">
      <w:pPr>
        <w:jc w:val="lowKashida"/>
        <w:rPr>
          <w:rFonts w:cs="B Nazanin"/>
          <w:b/>
          <w:bCs/>
          <w:color w:val="000000" w:themeColor="text1"/>
          <w:sz w:val="24"/>
          <w:szCs w:val="24"/>
        </w:rPr>
      </w:pPr>
      <w:r w:rsidRPr="00EF4457">
        <w:rPr>
          <w:rFonts w:cs="B Nazanin"/>
          <w:b/>
          <w:bCs/>
          <w:color w:val="000000" w:themeColor="text1"/>
          <w:sz w:val="24"/>
          <w:szCs w:val="24"/>
          <w:rtl/>
        </w:rPr>
        <w:t xml:space="preserve"> امضا</w:t>
      </w:r>
      <w:r w:rsidRPr="00EF4457">
        <w:rPr>
          <w:rFonts w:cs="B Nazanin" w:hint="cs"/>
          <w:b/>
          <w:bCs/>
          <w:color w:val="000000" w:themeColor="text1"/>
          <w:sz w:val="24"/>
          <w:szCs w:val="24"/>
          <w:rtl/>
        </w:rPr>
        <w:t>ء</w:t>
      </w:r>
      <w:r w:rsidR="00647058" w:rsidRPr="00EF4457">
        <w:rPr>
          <w:rFonts w:cs="B Nazanin"/>
          <w:b/>
          <w:bCs/>
          <w:color w:val="000000" w:themeColor="text1"/>
          <w:sz w:val="24"/>
          <w:szCs w:val="24"/>
          <w:rtl/>
        </w:rPr>
        <w:t xml:space="preserve"> مجري طرح                                                  </w:t>
      </w:r>
      <w:r w:rsidR="00647058" w:rsidRPr="00EF4457">
        <w:rPr>
          <w:rFonts w:cs="B Nazanin" w:hint="cs"/>
          <w:b/>
          <w:bCs/>
          <w:color w:val="000000" w:themeColor="text1"/>
          <w:sz w:val="24"/>
          <w:szCs w:val="24"/>
          <w:rtl/>
        </w:rPr>
        <w:t xml:space="preserve">                             </w:t>
      </w:r>
      <w:r w:rsidR="00647058" w:rsidRPr="00EF4457">
        <w:rPr>
          <w:rFonts w:cs="B Nazanin"/>
          <w:b/>
          <w:bCs/>
          <w:color w:val="000000" w:themeColor="text1"/>
          <w:sz w:val="24"/>
          <w:szCs w:val="24"/>
          <w:rtl/>
        </w:rPr>
        <w:t xml:space="preserve">    امضاي معاون</w:t>
      </w:r>
      <w:r w:rsidR="00444DD8" w:rsidRPr="00EF4457">
        <w:rPr>
          <w:rFonts w:cs="B Nazanin" w:hint="cs"/>
          <w:b/>
          <w:bCs/>
          <w:color w:val="000000" w:themeColor="text1"/>
          <w:sz w:val="24"/>
          <w:szCs w:val="24"/>
          <w:rtl/>
        </w:rPr>
        <w:t xml:space="preserve"> تحقيقات و فناوري</w:t>
      </w:r>
    </w:p>
    <w:p w:rsidR="00446B7B" w:rsidRPr="00EF4457" w:rsidRDefault="00446B7B" w:rsidP="00245D89">
      <w:pPr>
        <w:jc w:val="lowKashida"/>
        <w:rPr>
          <w:rFonts w:cs="B Nazanin"/>
          <w:b/>
          <w:bCs/>
          <w:color w:val="000000" w:themeColor="text1"/>
          <w:sz w:val="24"/>
          <w:szCs w:val="24"/>
        </w:rPr>
      </w:pPr>
    </w:p>
    <w:p w:rsidR="00446B7B" w:rsidRPr="00EF4457" w:rsidRDefault="00446B7B" w:rsidP="00245D89">
      <w:pPr>
        <w:jc w:val="lowKashida"/>
        <w:rPr>
          <w:rFonts w:cs="B Nazanin"/>
          <w:b/>
          <w:bCs/>
          <w:color w:val="000000" w:themeColor="text1"/>
          <w:sz w:val="24"/>
          <w:szCs w:val="24"/>
        </w:rPr>
      </w:pPr>
    </w:p>
    <w:p w:rsidR="00446B7B" w:rsidRPr="00EF4457" w:rsidRDefault="00446B7B" w:rsidP="00245D89">
      <w:pPr>
        <w:jc w:val="lowKashida"/>
        <w:rPr>
          <w:rFonts w:cs="B Nazanin"/>
          <w:b/>
          <w:bCs/>
          <w:color w:val="000000" w:themeColor="text1"/>
          <w:sz w:val="24"/>
          <w:szCs w:val="24"/>
        </w:rPr>
      </w:pPr>
    </w:p>
    <w:p w:rsidR="00446B7B" w:rsidRPr="00EF4457" w:rsidRDefault="00446B7B" w:rsidP="00245D89">
      <w:pPr>
        <w:jc w:val="lowKashida"/>
        <w:rPr>
          <w:rFonts w:cs="B Nazanin"/>
          <w:b/>
          <w:bCs/>
          <w:color w:val="000000" w:themeColor="text1"/>
          <w:sz w:val="24"/>
          <w:szCs w:val="24"/>
        </w:rPr>
      </w:pPr>
    </w:p>
    <w:p w:rsidR="00446B7B" w:rsidRPr="00EF4457" w:rsidRDefault="00446B7B" w:rsidP="00245D89">
      <w:pPr>
        <w:jc w:val="lowKashida"/>
        <w:rPr>
          <w:rFonts w:cs="B Nazanin"/>
          <w:b/>
          <w:bCs/>
          <w:color w:val="000000" w:themeColor="text1"/>
          <w:sz w:val="24"/>
          <w:szCs w:val="24"/>
        </w:rPr>
      </w:pPr>
    </w:p>
    <w:p w:rsidR="00446B7B" w:rsidRPr="00EF4457" w:rsidRDefault="00446B7B" w:rsidP="00245D89">
      <w:pPr>
        <w:jc w:val="lowKashida"/>
        <w:rPr>
          <w:rFonts w:cs="B Nazanin"/>
          <w:b/>
          <w:bCs/>
          <w:color w:val="000000" w:themeColor="text1"/>
          <w:sz w:val="24"/>
          <w:szCs w:val="24"/>
        </w:rPr>
      </w:pPr>
    </w:p>
    <w:p w:rsidR="00446B7B" w:rsidRPr="00EF4457" w:rsidRDefault="00446B7B" w:rsidP="00446B7B">
      <w:pPr>
        <w:spacing w:line="276" w:lineRule="auto"/>
        <w:jc w:val="lowKashida"/>
        <w:rPr>
          <w:rFonts w:ascii="Tahoma" w:hAnsi="Tahoma" w:cs="B Nazanin"/>
          <w:color w:val="000000" w:themeColor="text1"/>
          <w:sz w:val="24"/>
          <w:szCs w:val="24"/>
          <w:rtl/>
          <w:lang w:bidi="fa-IR"/>
        </w:rPr>
      </w:pPr>
      <w:r w:rsidRPr="00EF4457">
        <w:rPr>
          <w:rFonts w:ascii="Tahoma" w:hAnsi="Tahoma" w:cs="B Nazanin"/>
          <w:b/>
          <w:bCs/>
          <w:color w:val="000000" w:themeColor="text1"/>
          <w:sz w:val="24"/>
          <w:szCs w:val="24"/>
          <w:rtl/>
        </w:rPr>
        <w:t>فهرست منابع</w:t>
      </w:r>
      <w:r w:rsidRPr="00EF4457">
        <w:rPr>
          <w:rFonts w:ascii="Tahoma" w:hAnsi="Tahoma" w:cs="B Nazanin" w:hint="cs"/>
          <w:b/>
          <w:bCs/>
          <w:color w:val="000000" w:themeColor="text1"/>
          <w:sz w:val="24"/>
          <w:szCs w:val="24"/>
          <w:rtl/>
        </w:rPr>
        <w:t xml:space="preserve">: </w:t>
      </w:r>
    </w:p>
    <w:p w:rsidR="00446B7B" w:rsidRPr="00EF4457" w:rsidRDefault="00446B7B" w:rsidP="00446B7B">
      <w:pPr>
        <w:bidi w:val="0"/>
        <w:spacing w:line="276" w:lineRule="auto"/>
        <w:rPr>
          <w:rFonts w:asciiTheme="majorBidi" w:hAnsiTheme="majorBidi" w:cs="B Nazanin"/>
          <w:b/>
          <w:bCs/>
          <w:color w:val="000000" w:themeColor="text1"/>
          <w:sz w:val="24"/>
          <w:szCs w:val="24"/>
          <w:rtl/>
        </w:rPr>
      </w:pPr>
    </w:p>
    <w:p w:rsidR="00446B7B" w:rsidRPr="00EF4457" w:rsidRDefault="00446B7B" w:rsidP="00446B7B">
      <w:pPr>
        <w:pStyle w:val="EndNoteBibliography"/>
        <w:bidi w:val="0"/>
        <w:rPr>
          <w:rFonts w:cs="B Nazanin"/>
          <w:color w:val="000000" w:themeColor="text1"/>
          <w:sz w:val="24"/>
          <w:szCs w:val="24"/>
          <w:rtl/>
        </w:rPr>
      </w:pPr>
      <w:r w:rsidRPr="00EF4457">
        <w:rPr>
          <w:rFonts w:asciiTheme="majorBidi" w:hAnsiTheme="majorBidi" w:cs="B Nazanin"/>
          <w:b/>
          <w:bCs/>
          <w:color w:val="000000" w:themeColor="text1"/>
          <w:sz w:val="24"/>
          <w:szCs w:val="24"/>
          <w:rtl/>
        </w:rPr>
        <w:fldChar w:fldCharType="begin"/>
      </w:r>
      <w:r w:rsidRPr="00EF4457">
        <w:rPr>
          <w:rFonts w:asciiTheme="majorBidi" w:hAnsiTheme="majorBidi" w:cs="B Nazanin"/>
          <w:b/>
          <w:bCs/>
          <w:color w:val="000000" w:themeColor="text1"/>
          <w:sz w:val="24"/>
          <w:szCs w:val="24"/>
          <w:rtl/>
        </w:rPr>
        <w:instrText xml:space="preserve"> </w:instrText>
      </w:r>
      <w:r w:rsidRPr="00EF4457">
        <w:rPr>
          <w:rFonts w:asciiTheme="majorBidi" w:hAnsiTheme="majorBidi" w:cs="B Nazanin"/>
          <w:b/>
          <w:bCs/>
          <w:color w:val="000000" w:themeColor="text1"/>
          <w:sz w:val="24"/>
          <w:szCs w:val="24"/>
        </w:rPr>
        <w:instrText>ADDIN EN.REFLIST</w:instrText>
      </w:r>
      <w:r w:rsidRPr="00EF4457">
        <w:rPr>
          <w:rFonts w:asciiTheme="majorBidi" w:hAnsiTheme="majorBidi" w:cs="B Nazanin"/>
          <w:b/>
          <w:bCs/>
          <w:color w:val="000000" w:themeColor="text1"/>
          <w:sz w:val="24"/>
          <w:szCs w:val="24"/>
          <w:rtl/>
        </w:rPr>
        <w:instrText xml:space="preserve"> </w:instrText>
      </w:r>
      <w:r w:rsidRPr="00EF4457">
        <w:rPr>
          <w:rFonts w:asciiTheme="majorBidi" w:hAnsiTheme="majorBidi" w:cs="B Nazanin"/>
          <w:b/>
          <w:bCs/>
          <w:color w:val="000000" w:themeColor="text1"/>
          <w:sz w:val="24"/>
          <w:szCs w:val="24"/>
          <w:rtl/>
        </w:rPr>
        <w:fldChar w:fldCharType="separate"/>
      </w:r>
      <w:r w:rsidRPr="00EF4457">
        <w:rPr>
          <w:rFonts w:cs="B Nazanin"/>
          <w:color w:val="000000" w:themeColor="text1"/>
          <w:sz w:val="24"/>
          <w:szCs w:val="24"/>
          <w:rtl/>
        </w:rPr>
        <w:t>1.</w:t>
      </w:r>
      <w:r w:rsidRPr="00EF4457">
        <w:rPr>
          <w:rFonts w:cs="B Nazanin"/>
          <w:color w:val="000000" w:themeColor="text1"/>
          <w:sz w:val="24"/>
          <w:szCs w:val="24"/>
          <w:rtl/>
        </w:rPr>
        <w:tab/>
      </w:r>
      <w:r w:rsidRPr="00EF4457">
        <w:rPr>
          <w:rFonts w:cs="B Nazanin"/>
          <w:color w:val="000000" w:themeColor="text1"/>
          <w:sz w:val="24"/>
          <w:szCs w:val="24"/>
        </w:rPr>
        <w:t>de la Santé OM. Primary health care: report of the International Conference on Primary Health Care, Alma-Ata, USSR, 6-12 September 1978: WHO; 1991</w:t>
      </w:r>
      <w:r w:rsidRPr="00EF4457">
        <w:rPr>
          <w:rFonts w:cs="B Nazanin"/>
          <w:color w:val="000000" w:themeColor="text1"/>
          <w:sz w:val="24"/>
          <w:szCs w:val="24"/>
          <w:rtl/>
        </w:rPr>
        <w:t>.</w:t>
      </w:r>
    </w:p>
    <w:p w:rsidR="00446B7B" w:rsidRPr="00EF4457" w:rsidRDefault="00446B7B" w:rsidP="00446B7B">
      <w:pPr>
        <w:pStyle w:val="EndNoteBibliography"/>
        <w:bidi w:val="0"/>
        <w:rPr>
          <w:rFonts w:cs="B Nazanin"/>
          <w:color w:val="000000" w:themeColor="text1"/>
          <w:sz w:val="24"/>
          <w:szCs w:val="24"/>
          <w:rtl/>
        </w:rPr>
      </w:pPr>
      <w:r w:rsidRPr="00EF4457">
        <w:rPr>
          <w:rFonts w:cs="B Nazanin"/>
          <w:color w:val="000000" w:themeColor="text1"/>
          <w:sz w:val="24"/>
          <w:szCs w:val="24"/>
          <w:rtl/>
        </w:rPr>
        <w:t>2.</w:t>
      </w:r>
      <w:r w:rsidRPr="00EF4457">
        <w:rPr>
          <w:rFonts w:cs="B Nazanin"/>
          <w:color w:val="000000" w:themeColor="text1"/>
          <w:sz w:val="24"/>
          <w:szCs w:val="24"/>
          <w:rtl/>
        </w:rPr>
        <w:tab/>
      </w:r>
      <w:r w:rsidRPr="00EF4457">
        <w:rPr>
          <w:rFonts w:cs="B Nazanin"/>
          <w:color w:val="000000" w:themeColor="text1"/>
          <w:sz w:val="24"/>
          <w:szCs w:val="24"/>
        </w:rPr>
        <w:t>Roberts MJ, Hsiao W, Berman P, Reich MR. Getting Health Reform Right. First ed. Oxford Oxford University Press; 2002</w:t>
      </w:r>
      <w:r w:rsidRPr="00EF4457">
        <w:rPr>
          <w:rFonts w:cs="B Nazanin"/>
          <w:color w:val="000000" w:themeColor="text1"/>
          <w:sz w:val="24"/>
          <w:szCs w:val="24"/>
          <w:rtl/>
        </w:rPr>
        <w:t>.</w:t>
      </w:r>
    </w:p>
    <w:p w:rsidR="00446B7B" w:rsidRPr="00EF4457" w:rsidRDefault="00446B7B" w:rsidP="00446B7B">
      <w:pPr>
        <w:pStyle w:val="EndNoteBibliography"/>
        <w:bidi w:val="0"/>
        <w:rPr>
          <w:rFonts w:cs="B Nazanin"/>
          <w:color w:val="000000" w:themeColor="text1"/>
          <w:sz w:val="24"/>
          <w:szCs w:val="24"/>
          <w:rtl/>
        </w:rPr>
      </w:pPr>
      <w:r w:rsidRPr="00EF4457">
        <w:rPr>
          <w:rFonts w:cs="B Nazanin"/>
          <w:color w:val="000000" w:themeColor="text1"/>
          <w:sz w:val="24"/>
          <w:szCs w:val="24"/>
          <w:rtl/>
        </w:rPr>
        <w:t>3.</w:t>
      </w:r>
      <w:r w:rsidRPr="00EF4457">
        <w:rPr>
          <w:rFonts w:cs="B Nazanin"/>
          <w:color w:val="000000" w:themeColor="text1"/>
          <w:sz w:val="24"/>
          <w:szCs w:val="24"/>
          <w:rtl/>
        </w:rPr>
        <w:tab/>
      </w:r>
      <w:r w:rsidRPr="00EF4457">
        <w:rPr>
          <w:rFonts w:cs="B Nazanin"/>
          <w:color w:val="000000" w:themeColor="text1"/>
          <w:sz w:val="24"/>
          <w:szCs w:val="24"/>
        </w:rPr>
        <w:t>Jones BD, Baumgartner FR. The politics of attention: How government prioritizes problems: University of Chicago Press; 2005</w:t>
      </w:r>
      <w:r w:rsidRPr="00EF4457">
        <w:rPr>
          <w:rFonts w:cs="B Nazanin"/>
          <w:color w:val="000000" w:themeColor="text1"/>
          <w:sz w:val="24"/>
          <w:szCs w:val="24"/>
          <w:rtl/>
        </w:rPr>
        <w:t>.</w:t>
      </w:r>
    </w:p>
    <w:p w:rsidR="00446B7B" w:rsidRPr="00EF4457" w:rsidRDefault="00446B7B" w:rsidP="00446B7B">
      <w:pPr>
        <w:pStyle w:val="EndNoteBibliography"/>
        <w:bidi w:val="0"/>
        <w:rPr>
          <w:rFonts w:cs="B Nazanin"/>
          <w:color w:val="000000" w:themeColor="text1"/>
          <w:sz w:val="24"/>
          <w:szCs w:val="24"/>
        </w:rPr>
      </w:pPr>
      <w:r w:rsidRPr="00EF4457">
        <w:rPr>
          <w:rFonts w:cs="B Nazanin"/>
          <w:color w:val="000000" w:themeColor="text1"/>
          <w:sz w:val="24"/>
          <w:szCs w:val="24"/>
          <w:rtl/>
        </w:rPr>
        <w:t>4.</w:t>
      </w:r>
      <w:r w:rsidRPr="00EF4457">
        <w:rPr>
          <w:rFonts w:cs="B Nazanin"/>
          <w:color w:val="000000" w:themeColor="text1"/>
          <w:sz w:val="24"/>
          <w:szCs w:val="24"/>
          <w:rtl/>
        </w:rPr>
        <w:tab/>
      </w:r>
      <w:r w:rsidRPr="00EF4457">
        <w:rPr>
          <w:rFonts w:cs="B Nazanin"/>
          <w:color w:val="000000" w:themeColor="text1"/>
          <w:sz w:val="24"/>
          <w:szCs w:val="24"/>
        </w:rPr>
        <w:t xml:space="preserve">Organization WH. </w:t>
      </w:r>
      <w:hyperlink r:id="rId15" w:history="1">
        <w:r w:rsidRPr="00EF4457">
          <w:rPr>
            <w:rStyle w:val="Hyperlink"/>
            <w:rFonts w:cs="B Nazanin"/>
            <w:color w:val="000000" w:themeColor="text1"/>
            <w:sz w:val="24"/>
            <w:szCs w:val="24"/>
          </w:rPr>
          <w:t>http://​</w:t>
        </w:r>
      </w:hyperlink>
      <w:r w:rsidRPr="00EF4457">
        <w:rPr>
          <w:rFonts w:cs="B Nazanin"/>
          <w:color w:val="000000" w:themeColor="text1"/>
          <w:sz w:val="24"/>
          <w:szCs w:val="24"/>
        </w:rPr>
        <w:t xml:space="preserve"> </w:t>
      </w:r>
      <w:hyperlink r:id="rId16" w:history="1">
        <w:r w:rsidRPr="00EF4457">
          <w:rPr>
            <w:rStyle w:val="Hyperlink"/>
            <w:rFonts w:cs="B Nazanin"/>
            <w:color w:val="000000" w:themeColor="text1"/>
            <w:sz w:val="24"/>
            <w:szCs w:val="24"/>
          </w:rPr>
          <w:t>www.​</w:t>
        </w:r>
      </w:hyperlink>
      <w:r w:rsidRPr="00EF4457">
        <w:rPr>
          <w:rFonts w:cs="B Nazanin"/>
          <w:color w:val="000000" w:themeColor="text1"/>
          <w:sz w:val="24"/>
          <w:szCs w:val="24"/>
        </w:rPr>
        <w:t xml:space="preserve"> who.​ int/​ whr/​ 2000. The World Health Report 2000 Health Systems: Improving Performance. 2000</w:t>
      </w:r>
      <w:r w:rsidRPr="00EF4457">
        <w:rPr>
          <w:rFonts w:cs="B Nazanin"/>
          <w:color w:val="000000" w:themeColor="text1"/>
          <w:sz w:val="24"/>
          <w:szCs w:val="24"/>
          <w:rtl/>
        </w:rPr>
        <w:t>.</w:t>
      </w:r>
    </w:p>
    <w:p w:rsidR="00446B7B" w:rsidRPr="00EF4457" w:rsidRDefault="00446B7B" w:rsidP="00446B7B">
      <w:pPr>
        <w:pStyle w:val="EndNoteBibliography"/>
        <w:bidi w:val="0"/>
        <w:rPr>
          <w:rFonts w:cs="B Nazanin"/>
          <w:color w:val="000000" w:themeColor="text1"/>
          <w:sz w:val="24"/>
          <w:szCs w:val="24"/>
          <w:rtl/>
        </w:rPr>
      </w:pPr>
      <w:r w:rsidRPr="00EF4457">
        <w:rPr>
          <w:rFonts w:cs="B Nazanin"/>
          <w:color w:val="000000" w:themeColor="text1"/>
          <w:sz w:val="24"/>
          <w:szCs w:val="24"/>
          <w:rtl/>
        </w:rPr>
        <w:t>5.</w:t>
      </w:r>
      <w:r w:rsidRPr="00EF4457">
        <w:rPr>
          <w:rFonts w:cs="B Nazanin"/>
          <w:color w:val="000000" w:themeColor="text1"/>
          <w:sz w:val="24"/>
          <w:szCs w:val="24"/>
          <w:rtl/>
        </w:rPr>
        <w:tab/>
      </w:r>
      <w:r w:rsidRPr="00EF4457">
        <w:rPr>
          <w:rFonts w:cs="B Nazanin"/>
          <w:color w:val="000000" w:themeColor="text1"/>
          <w:sz w:val="24"/>
          <w:szCs w:val="24"/>
        </w:rPr>
        <w:t>Roberts M, Hsiao W, Berman P, Reich M. Getting health reform right: a guide to improving performance and equity: Oxford university press; 2008</w:t>
      </w:r>
      <w:r w:rsidRPr="00EF4457">
        <w:rPr>
          <w:rFonts w:cs="B Nazanin"/>
          <w:color w:val="000000" w:themeColor="text1"/>
          <w:sz w:val="24"/>
          <w:szCs w:val="24"/>
          <w:rtl/>
        </w:rPr>
        <w:t>.</w:t>
      </w:r>
    </w:p>
    <w:p w:rsidR="00446B7B" w:rsidRPr="00EF4457" w:rsidRDefault="00446B7B" w:rsidP="00446B7B">
      <w:pPr>
        <w:pStyle w:val="EndNoteBibliography"/>
        <w:bidi w:val="0"/>
        <w:rPr>
          <w:rFonts w:cs="B Nazanin"/>
          <w:color w:val="000000" w:themeColor="text1"/>
          <w:sz w:val="24"/>
          <w:szCs w:val="24"/>
          <w:rtl/>
        </w:rPr>
      </w:pPr>
      <w:r w:rsidRPr="00EF4457">
        <w:rPr>
          <w:rFonts w:cs="B Nazanin"/>
          <w:color w:val="000000" w:themeColor="text1"/>
          <w:sz w:val="24"/>
          <w:szCs w:val="24"/>
          <w:rtl/>
        </w:rPr>
        <w:t>6.</w:t>
      </w:r>
      <w:r w:rsidRPr="00EF4457">
        <w:rPr>
          <w:rFonts w:cs="B Nazanin"/>
          <w:color w:val="000000" w:themeColor="text1"/>
          <w:sz w:val="24"/>
          <w:szCs w:val="24"/>
          <w:rtl/>
        </w:rPr>
        <w:tab/>
      </w:r>
      <w:r w:rsidRPr="00EF4457">
        <w:rPr>
          <w:rFonts w:cs="B Nazanin"/>
          <w:color w:val="000000" w:themeColor="text1"/>
          <w:sz w:val="24"/>
          <w:szCs w:val="24"/>
        </w:rPr>
        <w:t>UNICEF., Jolly R. Jim Grant: UNICEF Visionary: UNICEF; 2002</w:t>
      </w:r>
      <w:r w:rsidRPr="00EF4457">
        <w:rPr>
          <w:rFonts w:cs="B Nazanin"/>
          <w:color w:val="000000" w:themeColor="text1"/>
          <w:sz w:val="24"/>
          <w:szCs w:val="24"/>
          <w:rtl/>
        </w:rPr>
        <w:t>.</w:t>
      </w:r>
    </w:p>
    <w:p w:rsidR="00446B7B" w:rsidRDefault="00446B7B" w:rsidP="00446B7B">
      <w:pPr>
        <w:pStyle w:val="EndNoteBibliography"/>
        <w:bidi w:val="0"/>
        <w:rPr>
          <w:rFonts w:cs="B Nazanin"/>
          <w:color w:val="000000" w:themeColor="text1"/>
          <w:sz w:val="24"/>
          <w:szCs w:val="24"/>
        </w:rPr>
      </w:pPr>
      <w:r w:rsidRPr="00EF4457">
        <w:rPr>
          <w:rFonts w:cs="B Nazanin"/>
          <w:color w:val="000000" w:themeColor="text1"/>
          <w:sz w:val="24"/>
          <w:szCs w:val="24"/>
          <w:rtl/>
        </w:rPr>
        <w:t>7.</w:t>
      </w:r>
      <w:r w:rsidRPr="00EF4457">
        <w:rPr>
          <w:rFonts w:cs="B Nazanin"/>
          <w:color w:val="000000" w:themeColor="text1"/>
          <w:sz w:val="24"/>
          <w:szCs w:val="24"/>
          <w:rtl/>
        </w:rPr>
        <w:tab/>
      </w:r>
      <w:r w:rsidRPr="00EF4457">
        <w:rPr>
          <w:rFonts w:cs="B Nazanin"/>
          <w:color w:val="000000" w:themeColor="text1"/>
          <w:sz w:val="24"/>
          <w:szCs w:val="24"/>
        </w:rPr>
        <w:t>Sabatier P, Jenkins-Smith H. Policy change and learning: an advocacy coalition approach Westview Press. Boulder, CO. 1993</w:t>
      </w:r>
      <w:r w:rsidRPr="00EF4457">
        <w:rPr>
          <w:rFonts w:cs="B Nazanin"/>
          <w:color w:val="000000" w:themeColor="text1"/>
          <w:sz w:val="24"/>
          <w:szCs w:val="24"/>
          <w:rtl/>
        </w:rPr>
        <w:t>.</w:t>
      </w:r>
    </w:p>
    <w:p w:rsidR="002E4C97" w:rsidRPr="002E4C97" w:rsidRDefault="002E4C97" w:rsidP="002E4C97">
      <w:pPr>
        <w:pStyle w:val="EndNoteBibliography"/>
        <w:bidi w:val="0"/>
        <w:rPr>
          <w:rFonts w:cs="B Nazanin"/>
          <w:color w:val="C00000"/>
          <w:sz w:val="24"/>
          <w:szCs w:val="24"/>
          <w:rtl/>
          <w:lang w:bidi="fa-IR"/>
        </w:rPr>
      </w:pPr>
      <w:r>
        <w:rPr>
          <w:rFonts w:cs="B Nazanin"/>
          <w:color w:val="000000" w:themeColor="text1"/>
          <w:sz w:val="24"/>
          <w:szCs w:val="24"/>
        </w:rPr>
        <w:lastRenderedPageBreak/>
        <w:t>8</w:t>
      </w:r>
      <w:r>
        <w:rPr>
          <w:rFonts w:cs="B Nazanin" w:hint="cs"/>
          <w:color w:val="000000" w:themeColor="text1"/>
          <w:sz w:val="24"/>
          <w:szCs w:val="24"/>
          <w:rtl/>
        </w:rPr>
        <w:t>.</w:t>
      </w:r>
      <w:r>
        <w:rPr>
          <w:rFonts w:cs="B Nazanin"/>
          <w:color w:val="000000" w:themeColor="text1"/>
          <w:sz w:val="24"/>
          <w:szCs w:val="24"/>
        </w:rPr>
        <w:t xml:space="preserve"> </w:t>
      </w:r>
      <w:r w:rsidRPr="002E4C97">
        <w:rPr>
          <w:rFonts w:cs="B Nazanin" w:hint="cs"/>
          <w:color w:val="C00000"/>
          <w:sz w:val="24"/>
          <w:szCs w:val="24"/>
          <w:rtl/>
          <w:lang w:bidi="fa-IR"/>
        </w:rPr>
        <w:t>مصوبات ششمین نشست مشترک روسای دبیرخانه کارگروه سلامت و امنیت غذایی استان و مراکز تحقیقاتی مولفه های اجتماعی سلامت</w:t>
      </w:r>
    </w:p>
    <w:p w:rsidR="00FE7136" w:rsidRPr="00EF4457" w:rsidRDefault="00FE7136" w:rsidP="00FE7136">
      <w:pPr>
        <w:pStyle w:val="EndNoteBibliography"/>
        <w:bidi w:val="0"/>
        <w:rPr>
          <w:rFonts w:cs="B Nazanin"/>
          <w:color w:val="000000" w:themeColor="text1"/>
          <w:sz w:val="24"/>
          <w:szCs w:val="24"/>
          <w:rtl/>
        </w:rPr>
      </w:pPr>
    </w:p>
    <w:p w:rsidR="00446B7B" w:rsidRPr="00EF4457" w:rsidRDefault="002E4C97" w:rsidP="00446B7B">
      <w:pPr>
        <w:pStyle w:val="EndNoteBibliography"/>
        <w:bidi w:val="0"/>
        <w:rPr>
          <w:rFonts w:cs="B Nazanin"/>
          <w:color w:val="000000" w:themeColor="text1"/>
          <w:sz w:val="24"/>
          <w:szCs w:val="24"/>
          <w:rtl/>
        </w:rPr>
      </w:pPr>
      <w:r>
        <w:rPr>
          <w:rFonts w:cs="B Nazanin"/>
          <w:color w:val="000000" w:themeColor="text1"/>
          <w:sz w:val="24"/>
          <w:szCs w:val="24"/>
        </w:rPr>
        <w:t>9</w:t>
      </w:r>
      <w:r w:rsidR="00446B7B" w:rsidRPr="00EF4457">
        <w:rPr>
          <w:rFonts w:cs="B Nazanin"/>
          <w:color w:val="000000" w:themeColor="text1"/>
          <w:sz w:val="24"/>
          <w:szCs w:val="24"/>
          <w:rtl/>
        </w:rPr>
        <w:tab/>
        <w:t xml:space="preserve">کرمان </w:t>
      </w:r>
      <w:r w:rsidR="00446B7B" w:rsidRPr="00EF4457">
        <w:rPr>
          <w:rFonts w:cs="B Nazanin" w:hint="cs"/>
          <w:color w:val="000000" w:themeColor="text1"/>
          <w:sz w:val="24"/>
          <w:szCs w:val="24"/>
          <w:rtl/>
        </w:rPr>
        <w:t>دانشگاه علوم پزشکی</w:t>
      </w:r>
      <w:r w:rsidR="00446B7B" w:rsidRPr="00EF4457">
        <w:rPr>
          <w:rFonts w:cs="B Nazanin"/>
          <w:color w:val="000000" w:themeColor="text1"/>
          <w:sz w:val="24"/>
          <w:szCs w:val="24"/>
          <w:rtl/>
        </w:rPr>
        <w:t>. سند توسعه سلامت استان کرمان. وب سا</w:t>
      </w:r>
      <w:r w:rsidR="00446B7B" w:rsidRPr="00EF4457">
        <w:rPr>
          <w:rFonts w:cs="B Nazanin" w:hint="cs"/>
          <w:color w:val="000000" w:themeColor="text1"/>
          <w:sz w:val="24"/>
          <w:szCs w:val="24"/>
          <w:rtl/>
        </w:rPr>
        <w:t>ی</w:t>
      </w:r>
      <w:r w:rsidR="00446B7B" w:rsidRPr="00EF4457">
        <w:rPr>
          <w:rFonts w:cs="B Nazanin" w:hint="eastAsia"/>
          <w:color w:val="000000" w:themeColor="text1"/>
          <w:sz w:val="24"/>
          <w:szCs w:val="24"/>
          <w:rtl/>
        </w:rPr>
        <w:t>ت</w:t>
      </w:r>
      <w:r w:rsidR="00446B7B" w:rsidRPr="00EF4457">
        <w:rPr>
          <w:rFonts w:cs="B Nazanin"/>
          <w:color w:val="000000" w:themeColor="text1"/>
          <w:sz w:val="24"/>
          <w:szCs w:val="24"/>
          <w:rtl/>
        </w:rPr>
        <w:t xml:space="preserve"> دانشگاه علوم پزشک</w:t>
      </w:r>
      <w:r w:rsidR="00446B7B" w:rsidRPr="00EF4457">
        <w:rPr>
          <w:rFonts w:cs="B Nazanin" w:hint="cs"/>
          <w:color w:val="000000" w:themeColor="text1"/>
          <w:sz w:val="24"/>
          <w:szCs w:val="24"/>
          <w:rtl/>
        </w:rPr>
        <w:t>ی</w:t>
      </w:r>
      <w:r w:rsidR="00446B7B" w:rsidRPr="00EF4457">
        <w:rPr>
          <w:rFonts w:cs="B Nazanin"/>
          <w:color w:val="000000" w:themeColor="text1"/>
          <w:sz w:val="24"/>
          <w:szCs w:val="24"/>
          <w:rtl/>
        </w:rPr>
        <w:t xml:space="preserve"> کرمان1389.</w:t>
      </w:r>
    </w:p>
    <w:p w:rsidR="00446B7B" w:rsidRPr="00EF4457" w:rsidRDefault="002E4C97" w:rsidP="00446B7B">
      <w:pPr>
        <w:pStyle w:val="EndNoteBibliography"/>
        <w:bidi w:val="0"/>
        <w:rPr>
          <w:rFonts w:cs="B Nazanin"/>
          <w:color w:val="000000" w:themeColor="text1"/>
          <w:sz w:val="24"/>
          <w:szCs w:val="24"/>
          <w:rtl/>
        </w:rPr>
      </w:pPr>
      <w:r>
        <w:rPr>
          <w:rFonts w:cs="B Nazanin" w:hint="cs"/>
          <w:color w:val="000000" w:themeColor="text1"/>
          <w:sz w:val="24"/>
          <w:szCs w:val="24"/>
          <w:rtl/>
        </w:rPr>
        <w:t>10</w:t>
      </w:r>
      <w:r w:rsidR="00446B7B" w:rsidRPr="00EF4457">
        <w:rPr>
          <w:rFonts w:cs="B Nazanin"/>
          <w:color w:val="000000" w:themeColor="text1"/>
          <w:sz w:val="24"/>
          <w:szCs w:val="24"/>
          <w:rtl/>
        </w:rPr>
        <w:t>.</w:t>
      </w:r>
      <w:r w:rsidR="00446B7B" w:rsidRPr="00EF4457">
        <w:rPr>
          <w:rFonts w:cs="B Nazanin"/>
          <w:color w:val="000000" w:themeColor="text1"/>
          <w:sz w:val="24"/>
          <w:szCs w:val="24"/>
          <w:rtl/>
        </w:rPr>
        <w:tab/>
        <w:t xml:space="preserve">اصفهان </w:t>
      </w:r>
      <w:r w:rsidR="00446B7B" w:rsidRPr="00EF4457">
        <w:rPr>
          <w:rFonts w:cs="B Nazanin" w:hint="cs"/>
          <w:color w:val="000000" w:themeColor="text1"/>
          <w:sz w:val="24"/>
          <w:szCs w:val="24"/>
          <w:rtl/>
        </w:rPr>
        <w:t>دانشگاه علوم پزشکی و خدمات بهداشتی درمانی</w:t>
      </w:r>
      <w:r w:rsidR="00446B7B" w:rsidRPr="00EF4457">
        <w:rPr>
          <w:rFonts w:cs="B Nazanin"/>
          <w:color w:val="000000" w:themeColor="text1"/>
          <w:sz w:val="24"/>
          <w:szCs w:val="24"/>
          <w:rtl/>
        </w:rPr>
        <w:t>. نقشه جامع سلامت استان اصفهان. اصفهان1392.</w:t>
      </w:r>
    </w:p>
    <w:p w:rsidR="00446B7B" w:rsidRPr="00EF4457" w:rsidRDefault="00446B7B" w:rsidP="002E4C97">
      <w:pPr>
        <w:pStyle w:val="EndNoteBibliography"/>
        <w:bidi w:val="0"/>
        <w:rPr>
          <w:rFonts w:cs="B Nazanin"/>
          <w:color w:val="000000" w:themeColor="text1"/>
          <w:sz w:val="24"/>
          <w:szCs w:val="24"/>
          <w:rtl/>
        </w:rPr>
      </w:pPr>
      <w:r w:rsidRPr="00EF4457">
        <w:rPr>
          <w:rFonts w:cs="B Nazanin"/>
          <w:color w:val="000000" w:themeColor="text1"/>
          <w:sz w:val="24"/>
          <w:szCs w:val="24"/>
          <w:rtl/>
        </w:rPr>
        <w:t>1</w:t>
      </w:r>
      <w:r w:rsidR="002E4C97">
        <w:rPr>
          <w:rFonts w:cs="B Nazanin" w:hint="cs"/>
          <w:color w:val="000000" w:themeColor="text1"/>
          <w:sz w:val="24"/>
          <w:szCs w:val="24"/>
          <w:rtl/>
        </w:rPr>
        <w:t>1</w:t>
      </w:r>
      <w:r w:rsidRPr="00EF4457">
        <w:rPr>
          <w:rFonts w:cs="B Nazanin"/>
          <w:color w:val="000000" w:themeColor="text1"/>
          <w:sz w:val="24"/>
          <w:szCs w:val="24"/>
          <w:rtl/>
        </w:rPr>
        <w:t>.</w:t>
      </w:r>
      <w:r w:rsidRPr="00EF4457">
        <w:rPr>
          <w:rFonts w:cs="B Nazanin"/>
          <w:color w:val="000000" w:themeColor="text1"/>
          <w:sz w:val="24"/>
          <w:szCs w:val="24"/>
          <w:rtl/>
        </w:rPr>
        <w:tab/>
        <w:t>قزو</w:t>
      </w:r>
      <w:r w:rsidRPr="00EF4457">
        <w:rPr>
          <w:rFonts w:cs="B Nazanin" w:hint="cs"/>
          <w:color w:val="000000" w:themeColor="text1"/>
          <w:sz w:val="24"/>
          <w:szCs w:val="24"/>
          <w:rtl/>
        </w:rPr>
        <w:t>ی</w:t>
      </w:r>
      <w:r w:rsidRPr="00EF4457">
        <w:rPr>
          <w:rFonts w:cs="B Nazanin"/>
          <w:color w:val="000000" w:themeColor="text1"/>
          <w:sz w:val="24"/>
          <w:szCs w:val="24"/>
          <w:rtl/>
        </w:rPr>
        <w:t>ن</w:t>
      </w:r>
      <w:r w:rsidRPr="00EF4457">
        <w:rPr>
          <w:rFonts w:cs="B Nazanin" w:hint="cs"/>
          <w:color w:val="000000" w:themeColor="text1"/>
          <w:sz w:val="24"/>
          <w:szCs w:val="24"/>
          <w:rtl/>
        </w:rPr>
        <w:t xml:space="preserve"> دانشگاه علوم پزشکی استان</w:t>
      </w:r>
      <w:r w:rsidRPr="00EF4457">
        <w:rPr>
          <w:rFonts w:cs="B Nazanin"/>
          <w:color w:val="000000" w:themeColor="text1"/>
          <w:sz w:val="24"/>
          <w:szCs w:val="24"/>
          <w:rtl/>
        </w:rPr>
        <w:t>. سند توسعه سلامت استان قزو</w:t>
      </w:r>
      <w:r w:rsidRPr="00EF4457">
        <w:rPr>
          <w:rFonts w:cs="B Nazanin" w:hint="cs"/>
          <w:color w:val="000000" w:themeColor="text1"/>
          <w:sz w:val="24"/>
          <w:szCs w:val="24"/>
          <w:rtl/>
        </w:rPr>
        <w:t>ی</w:t>
      </w:r>
      <w:r w:rsidRPr="00EF4457">
        <w:rPr>
          <w:rFonts w:cs="B Nazanin" w:hint="eastAsia"/>
          <w:color w:val="000000" w:themeColor="text1"/>
          <w:sz w:val="24"/>
          <w:szCs w:val="24"/>
          <w:rtl/>
        </w:rPr>
        <w:t>ن</w:t>
      </w:r>
      <w:r w:rsidRPr="00EF4457">
        <w:rPr>
          <w:rFonts w:cs="B Nazanin"/>
          <w:color w:val="000000" w:themeColor="text1"/>
          <w:sz w:val="24"/>
          <w:szCs w:val="24"/>
          <w:rtl/>
        </w:rPr>
        <w:t>. وب سا</w:t>
      </w:r>
      <w:r w:rsidRPr="00EF4457">
        <w:rPr>
          <w:rFonts w:cs="B Nazanin" w:hint="cs"/>
          <w:color w:val="000000" w:themeColor="text1"/>
          <w:sz w:val="24"/>
          <w:szCs w:val="24"/>
          <w:rtl/>
        </w:rPr>
        <w:t>ی</w:t>
      </w:r>
      <w:r w:rsidRPr="00EF4457">
        <w:rPr>
          <w:rFonts w:cs="B Nazanin" w:hint="eastAsia"/>
          <w:color w:val="000000" w:themeColor="text1"/>
          <w:sz w:val="24"/>
          <w:szCs w:val="24"/>
          <w:rtl/>
        </w:rPr>
        <w:t>ت</w:t>
      </w:r>
      <w:r w:rsidRPr="00EF4457">
        <w:rPr>
          <w:rFonts w:cs="B Nazanin"/>
          <w:color w:val="000000" w:themeColor="text1"/>
          <w:sz w:val="24"/>
          <w:szCs w:val="24"/>
          <w:rtl/>
        </w:rPr>
        <w:t xml:space="preserve"> دانشگاه علوم پزشک</w:t>
      </w:r>
      <w:r w:rsidRPr="00EF4457">
        <w:rPr>
          <w:rFonts w:cs="B Nazanin" w:hint="cs"/>
          <w:color w:val="000000" w:themeColor="text1"/>
          <w:sz w:val="24"/>
          <w:szCs w:val="24"/>
          <w:rtl/>
        </w:rPr>
        <w:t>ی</w:t>
      </w:r>
      <w:r w:rsidRPr="00EF4457">
        <w:rPr>
          <w:rFonts w:cs="B Nazanin"/>
          <w:color w:val="000000" w:themeColor="text1"/>
          <w:sz w:val="24"/>
          <w:szCs w:val="24"/>
          <w:rtl/>
        </w:rPr>
        <w:t xml:space="preserve"> کرمان1388.</w:t>
      </w:r>
    </w:p>
    <w:p w:rsidR="00446B7B" w:rsidRPr="00EF4457" w:rsidRDefault="00446B7B" w:rsidP="002E4C97">
      <w:pPr>
        <w:pStyle w:val="EndNoteBibliography"/>
        <w:bidi w:val="0"/>
        <w:rPr>
          <w:rFonts w:cs="B Nazanin"/>
          <w:color w:val="000000" w:themeColor="text1"/>
          <w:sz w:val="24"/>
          <w:szCs w:val="24"/>
          <w:rtl/>
        </w:rPr>
      </w:pPr>
      <w:r w:rsidRPr="00EF4457">
        <w:rPr>
          <w:rFonts w:cs="B Nazanin"/>
          <w:color w:val="000000" w:themeColor="text1"/>
          <w:sz w:val="24"/>
          <w:szCs w:val="24"/>
          <w:rtl/>
        </w:rPr>
        <w:t>1</w:t>
      </w:r>
      <w:r w:rsidR="002E4C97">
        <w:rPr>
          <w:rFonts w:cs="B Nazanin" w:hint="cs"/>
          <w:color w:val="000000" w:themeColor="text1"/>
          <w:sz w:val="24"/>
          <w:szCs w:val="24"/>
          <w:rtl/>
        </w:rPr>
        <w:t>2</w:t>
      </w:r>
      <w:r w:rsidRPr="00EF4457">
        <w:rPr>
          <w:rFonts w:cs="B Nazanin"/>
          <w:color w:val="000000" w:themeColor="text1"/>
          <w:sz w:val="24"/>
          <w:szCs w:val="24"/>
          <w:rtl/>
        </w:rPr>
        <w:t>.</w:t>
      </w:r>
      <w:r w:rsidRPr="00EF4457">
        <w:rPr>
          <w:rFonts w:cs="B Nazanin"/>
          <w:color w:val="000000" w:themeColor="text1"/>
          <w:sz w:val="24"/>
          <w:szCs w:val="24"/>
          <w:rtl/>
        </w:rPr>
        <w:tab/>
      </w:r>
      <w:r w:rsidRPr="00EF4457">
        <w:rPr>
          <w:rFonts w:cs="B Nazanin"/>
          <w:color w:val="000000" w:themeColor="text1"/>
          <w:sz w:val="24"/>
          <w:szCs w:val="24"/>
        </w:rPr>
        <w:t>Department of Health E. National health master plan (2000-2005). United KingdomNov 2000</w:t>
      </w:r>
      <w:r w:rsidRPr="00EF4457">
        <w:rPr>
          <w:rFonts w:cs="B Nazanin"/>
          <w:color w:val="000000" w:themeColor="text1"/>
          <w:sz w:val="24"/>
          <w:szCs w:val="24"/>
          <w:rtl/>
        </w:rPr>
        <w:t>.</w:t>
      </w:r>
    </w:p>
    <w:p w:rsidR="00446B7B" w:rsidRPr="00EF4457" w:rsidRDefault="00446B7B" w:rsidP="002E4C97">
      <w:pPr>
        <w:pStyle w:val="EndNoteBibliography"/>
        <w:bidi w:val="0"/>
        <w:rPr>
          <w:rFonts w:cs="B Nazanin"/>
          <w:color w:val="000000" w:themeColor="text1"/>
          <w:sz w:val="24"/>
          <w:szCs w:val="24"/>
          <w:rtl/>
        </w:rPr>
      </w:pPr>
      <w:r w:rsidRPr="00EF4457">
        <w:rPr>
          <w:rFonts w:cs="B Nazanin"/>
          <w:color w:val="000000" w:themeColor="text1"/>
          <w:sz w:val="24"/>
          <w:szCs w:val="24"/>
          <w:rtl/>
        </w:rPr>
        <w:t>1</w:t>
      </w:r>
      <w:r w:rsidR="002E4C97">
        <w:rPr>
          <w:rFonts w:cs="B Nazanin" w:hint="cs"/>
          <w:color w:val="000000" w:themeColor="text1"/>
          <w:sz w:val="24"/>
          <w:szCs w:val="24"/>
          <w:rtl/>
        </w:rPr>
        <w:t>3</w:t>
      </w:r>
      <w:r w:rsidRPr="00EF4457">
        <w:rPr>
          <w:rFonts w:cs="B Nazanin"/>
          <w:color w:val="000000" w:themeColor="text1"/>
          <w:sz w:val="24"/>
          <w:szCs w:val="24"/>
          <w:rtl/>
        </w:rPr>
        <w:tab/>
      </w:r>
      <w:r w:rsidRPr="00EF4457">
        <w:rPr>
          <w:rFonts w:cs="B Nazanin"/>
          <w:color w:val="000000" w:themeColor="text1"/>
          <w:sz w:val="24"/>
          <w:szCs w:val="24"/>
        </w:rPr>
        <w:t>MOH J. Health sector strategic master plan 2006–2015. Ulaanbaatar: MOH. 2005</w:t>
      </w:r>
      <w:r w:rsidRPr="00EF4457">
        <w:rPr>
          <w:rFonts w:cs="B Nazanin"/>
          <w:color w:val="000000" w:themeColor="text1"/>
          <w:sz w:val="24"/>
          <w:szCs w:val="24"/>
          <w:rtl/>
        </w:rPr>
        <w:t>.</w:t>
      </w:r>
    </w:p>
    <w:p w:rsidR="00446B7B" w:rsidRPr="00EF4457" w:rsidRDefault="00446B7B" w:rsidP="002E4C97">
      <w:pPr>
        <w:pStyle w:val="EndNoteBibliography"/>
        <w:bidi w:val="0"/>
        <w:rPr>
          <w:rFonts w:cs="B Nazanin"/>
          <w:color w:val="000000" w:themeColor="text1"/>
          <w:sz w:val="24"/>
          <w:szCs w:val="24"/>
          <w:rtl/>
        </w:rPr>
      </w:pPr>
      <w:r w:rsidRPr="00EF4457">
        <w:rPr>
          <w:rFonts w:cs="B Nazanin"/>
          <w:color w:val="000000" w:themeColor="text1"/>
          <w:sz w:val="24"/>
          <w:szCs w:val="24"/>
          <w:rtl/>
        </w:rPr>
        <w:t>1</w:t>
      </w:r>
      <w:r w:rsidR="002E4C97">
        <w:rPr>
          <w:rFonts w:cs="B Nazanin" w:hint="cs"/>
          <w:color w:val="000000" w:themeColor="text1"/>
          <w:sz w:val="24"/>
          <w:szCs w:val="24"/>
          <w:rtl/>
        </w:rPr>
        <w:t>4</w:t>
      </w:r>
      <w:r w:rsidRPr="00EF4457">
        <w:rPr>
          <w:rFonts w:cs="B Nazanin"/>
          <w:color w:val="000000" w:themeColor="text1"/>
          <w:sz w:val="24"/>
          <w:szCs w:val="24"/>
          <w:rtl/>
        </w:rPr>
        <w:t>.</w:t>
      </w:r>
      <w:r w:rsidRPr="00EF4457">
        <w:rPr>
          <w:rFonts w:cs="B Nazanin"/>
          <w:color w:val="000000" w:themeColor="text1"/>
          <w:sz w:val="24"/>
          <w:szCs w:val="24"/>
          <w:rtl/>
        </w:rPr>
        <w:tab/>
      </w:r>
      <w:r w:rsidRPr="00EF4457">
        <w:rPr>
          <w:rFonts w:cs="B Nazanin"/>
          <w:color w:val="000000" w:themeColor="text1"/>
          <w:sz w:val="24"/>
          <w:szCs w:val="24"/>
        </w:rPr>
        <w:t>Ministry of health M. Health master plan 2006-2015. Republic of Maldives2005</w:t>
      </w:r>
      <w:r w:rsidRPr="00EF4457">
        <w:rPr>
          <w:rFonts w:cs="B Nazanin"/>
          <w:color w:val="000000" w:themeColor="text1"/>
          <w:sz w:val="24"/>
          <w:szCs w:val="24"/>
          <w:rtl/>
        </w:rPr>
        <w:t>.</w:t>
      </w:r>
    </w:p>
    <w:p w:rsidR="00446B7B" w:rsidRPr="00EF4457" w:rsidRDefault="00446B7B" w:rsidP="002E4C97">
      <w:pPr>
        <w:pStyle w:val="EndNoteBibliography"/>
        <w:bidi w:val="0"/>
        <w:rPr>
          <w:rFonts w:cs="B Nazanin"/>
          <w:color w:val="000000" w:themeColor="text1"/>
          <w:sz w:val="24"/>
          <w:szCs w:val="24"/>
          <w:rtl/>
        </w:rPr>
      </w:pPr>
      <w:r w:rsidRPr="00EF4457">
        <w:rPr>
          <w:rFonts w:cs="B Nazanin"/>
          <w:color w:val="000000" w:themeColor="text1"/>
          <w:sz w:val="24"/>
          <w:szCs w:val="24"/>
          <w:rtl/>
        </w:rPr>
        <w:t>1</w:t>
      </w:r>
      <w:r w:rsidR="002E4C97">
        <w:rPr>
          <w:rFonts w:cs="B Nazanin" w:hint="cs"/>
          <w:color w:val="000000" w:themeColor="text1"/>
          <w:sz w:val="24"/>
          <w:szCs w:val="24"/>
          <w:rtl/>
        </w:rPr>
        <w:t>5</w:t>
      </w:r>
      <w:r w:rsidRPr="00EF4457">
        <w:rPr>
          <w:rFonts w:cs="B Nazanin"/>
          <w:color w:val="000000" w:themeColor="text1"/>
          <w:sz w:val="24"/>
          <w:szCs w:val="24"/>
          <w:rtl/>
        </w:rPr>
        <w:t>.</w:t>
      </w:r>
      <w:r w:rsidRPr="00EF4457">
        <w:rPr>
          <w:rFonts w:cs="B Nazanin"/>
          <w:color w:val="000000" w:themeColor="text1"/>
          <w:sz w:val="24"/>
          <w:szCs w:val="24"/>
          <w:rtl/>
        </w:rPr>
        <w:tab/>
      </w:r>
      <w:r w:rsidRPr="00EF4457">
        <w:rPr>
          <w:rFonts w:cs="B Nazanin"/>
          <w:color w:val="000000" w:themeColor="text1"/>
          <w:sz w:val="24"/>
          <w:szCs w:val="24"/>
        </w:rPr>
        <w:t>Marmot M. Closing the gap in a generation. World Health Organisation, Geneva. 2008</w:t>
      </w:r>
      <w:r w:rsidRPr="00EF4457">
        <w:rPr>
          <w:rFonts w:cs="B Nazanin"/>
          <w:color w:val="000000" w:themeColor="text1"/>
          <w:sz w:val="24"/>
          <w:szCs w:val="24"/>
          <w:rtl/>
        </w:rPr>
        <w:t>.</w:t>
      </w:r>
    </w:p>
    <w:p w:rsidR="00446B7B" w:rsidRPr="00EF4457" w:rsidRDefault="00446B7B" w:rsidP="002E4C97">
      <w:pPr>
        <w:pStyle w:val="EndNoteBibliography"/>
        <w:bidi w:val="0"/>
        <w:rPr>
          <w:rFonts w:cs="B Nazanin"/>
          <w:color w:val="000000" w:themeColor="text1"/>
          <w:sz w:val="24"/>
          <w:szCs w:val="24"/>
          <w:rtl/>
        </w:rPr>
      </w:pPr>
      <w:r w:rsidRPr="00EF4457">
        <w:rPr>
          <w:rFonts w:cs="B Nazanin"/>
          <w:color w:val="000000" w:themeColor="text1"/>
          <w:sz w:val="24"/>
          <w:szCs w:val="24"/>
          <w:rtl/>
        </w:rPr>
        <w:t>1</w:t>
      </w:r>
      <w:r w:rsidR="002E4C97">
        <w:rPr>
          <w:rFonts w:cs="B Nazanin" w:hint="cs"/>
          <w:color w:val="000000" w:themeColor="text1"/>
          <w:sz w:val="24"/>
          <w:szCs w:val="24"/>
          <w:rtl/>
        </w:rPr>
        <w:t>6</w:t>
      </w:r>
      <w:r w:rsidRPr="00EF4457">
        <w:rPr>
          <w:rFonts w:cs="B Nazanin"/>
          <w:color w:val="000000" w:themeColor="text1"/>
          <w:sz w:val="24"/>
          <w:szCs w:val="24"/>
          <w:rtl/>
        </w:rPr>
        <w:t>.</w:t>
      </w:r>
      <w:r w:rsidRPr="00EF4457">
        <w:rPr>
          <w:rFonts w:cs="B Nazanin"/>
          <w:color w:val="000000" w:themeColor="text1"/>
          <w:sz w:val="24"/>
          <w:szCs w:val="24"/>
          <w:rtl/>
        </w:rPr>
        <w:tab/>
        <w:t>دمار</w:t>
      </w:r>
      <w:r w:rsidRPr="00EF4457">
        <w:rPr>
          <w:rFonts w:cs="B Nazanin" w:hint="cs"/>
          <w:color w:val="000000" w:themeColor="text1"/>
          <w:sz w:val="24"/>
          <w:szCs w:val="24"/>
          <w:rtl/>
        </w:rPr>
        <w:t>ی</w:t>
      </w:r>
      <w:r w:rsidRPr="00EF4457">
        <w:rPr>
          <w:rFonts w:cs="B Nazanin"/>
          <w:color w:val="000000" w:themeColor="text1"/>
          <w:sz w:val="24"/>
          <w:szCs w:val="24"/>
          <w:rtl/>
        </w:rPr>
        <w:t>, مقدم و, شادپور, کامل, ز</w:t>
      </w:r>
      <w:r w:rsidRPr="00EF4457">
        <w:rPr>
          <w:rFonts w:cs="B Nazanin" w:hint="cs"/>
          <w:color w:val="000000" w:themeColor="text1"/>
          <w:sz w:val="24"/>
          <w:szCs w:val="24"/>
          <w:rtl/>
        </w:rPr>
        <w:t>ی</w:t>
      </w:r>
      <w:r w:rsidRPr="00EF4457">
        <w:rPr>
          <w:rFonts w:cs="B Nazanin" w:hint="eastAsia"/>
          <w:color w:val="000000" w:themeColor="text1"/>
          <w:sz w:val="24"/>
          <w:szCs w:val="24"/>
          <w:rtl/>
        </w:rPr>
        <w:t>نالو</w:t>
      </w:r>
      <w:r w:rsidRPr="00EF4457">
        <w:rPr>
          <w:rFonts w:cs="B Nazanin"/>
          <w:color w:val="000000" w:themeColor="text1"/>
          <w:sz w:val="24"/>
          <w:szCs w:val="24"/>
          <w:rtl/>
        </w:rPr>
        <w:t>. دب</w:t>
      </w:r>
      <w:r w:rsidRPr="00EF4457">
        <w:rPr>
          <w:rFonts w:cs="B Nazanin" w:hint="cs"/>
          <w:color w:val="000000" w:themeColor="text1"/>
          <w:sz w:val="24"/>
          <w:szCs w:val="24"/>
          <w:rtl/>
        </w:rPr>
        <w:t>ی</w:t>
      </w:r>
      <w:r w:rsidRPr="00EF4457">
        <w:rPr>
          <w:rFonts w:cs="B Nazanin" w:hint="eastAsia"/>
          <w:color w:val="000000" w:themeColor="text1"/>
          <w:sz w:val="24"/>
          <w:szCs w:val="24"/>
          <w:rtl/>
        </w:rPr>
        <w:t>رخانه</w:t>
      </w:r>
      <w:r w:rsidRPr="00EF4457">
        <w:rPr>
          <w:rFonts w:cs="B Nazanin"/>
          <w:color w:val="000000" w:themeColor="text1"/>
          <w:sz w:val="24"/>
          <w:szCs w:val="24"/>
          <w:rtl/>
        </w:rPr>
        <w:t xml:space="preserve"> س</w:t>
      </w:r>
      <w:r w:rsidRPr="00EF4457">
        <w:rPr>
          <w:rFonts w:cs="B Nazanin" w:hint="cs"/>
          <w:color w:val="000000" w:themeColor="text1"/>
          <w:sz w:val="24"/>
          <w:szCs w:val="24"/>
          <w:rtl/>
        </w:rPr>
        <w:t>ی</w:t>
      </w:r>
      <w:r w:rsidRPr="00EF4457">
        <w:rPr>
          <w:rFonts w:cs="B Nazanin" w:hint="eastAsia"/>
          <w:color w:val="000000" w:themeColor="text1"/>
          <w:sz w:val="24"/>
          <w:szCs w:val="24"/>
          <w:rtl/>
        </w:rPr>
        <w:t>است</w:t>
      </w:r>
      <w:r w:rsidRPr="00EF4457">
        <w:rPr>
          <w:rFonts w:cs="B Nazanin"/>
          <w:color w:val="000000" w:themeColor="text1"/>
          <w:sz w:val="24"/>
          <w:szCs w:val="24"/>
          <w:rtl/>
        </w:rPr>
        <w:t xml:space="preserve"> گذار</w:t>
      </w:r>
      <w:r w:rsidRPr="00EF4457">
        <w:rPr>
          <w:rFonts w:cs="B Nazanin" w:hint="cs"/>
          <w:color w:val="000000" w:themeColor="text1"/>
          <w:sz w:val="24"/>
          <w:szCs w:val="24"/>
          <w:rtl/>
        </w:rPr>
        <w:t>ی</w:t>
      </w:r>
      <w:r w:rsidRPr="00EF4457">
        <w:rPr>
          <w:rFonts w:cs="B Nazanin"/>
          <w:color w:val="000000" w:themeColor="text1"/>
          <w:sz w:val="24"/>
          <w:szCs w:val="24"/>
          <w:rtl/>
        </w:rPr>
        <w:t xml:space="preserve"> سلامت استان: ساختار</w:t>
      </w:r>
      <w:r w:rsidRPr="00EF4457">
        <w:rPr>
          <w:rFonts w:cs="B Nazanin" w:hint="cs"/>
          <w:color w:val="000000" w:themeColor="text1"/>
          <w:sz w:val="24"/>
          <w:szCs w:val="24"/>
          <w:rtl/>
        </w:rPr>
        <w:t>ی</w:t>
      </w:r>
      <w:r w:rsidRPr="00EF4457">
        <w:rPr>
          <w:rFonts w:cs="B Nazanin"/>
          <w:color w:val="000000" w:themeColor="text1"/>
          <w:sz w:val="24"/>
          <w:szCs w:val="24"/>
          <w:rtl/>
        </w:rPr>
        <w:t xml:space="preserve"> م</w:t>
      </w:r>
      <w:r w:rsidRPr="00EF4457">
        <w:rPr>
          <w:rFonts w:cs="B Nazanin" w:hint="cs"/>
          <w:color w:val="000000" w:themeColor="text1"/>
          <w:sz w:val="24"/>
          <w:szCs w:val="24"/>
          <w:rtl/>
        </w:rPr>
        <w:t>ی</w:t>
      </w:r>
      <w:r w:rsidRPr="00EF4457">
        <w:rPr>
          <w:rFonts w:cs="B Nazanin" w:hint="eastAsia"/>
          <w:color w:val="000000" w:themeColor="text1"/>
          <w:sz w:val="24"/>
          <w:szCs w:val="24"/>
          <w:rtl/>
        </w:rPr>
        <w:t>انج</w:t>
      </w:r>
      <w:r w:rsidRPr="00EF4457">
        <w:rPr>
          <w:rFonts w:cs="B Nazanin" w:hint="cs"/>
          <w:color w:val="000000" w:themeColor="text1"/>
          <w:sz w:val="24"/>
          <w:szCs w:val="24"/>
          <w:rtl/>
        </w:rPr>
        <w:t>ی</w:t>
      </w:r>
      <w:r w:rsidRPr="00EF4457">
        <w:rPr>
          <w:rFonts w:cs="B Nazanin"/>
          <w:color w:val="000000" w:themeColor="text1"/>
          <w:sz w:val="24"/>
          <w:szCs w:val="24"/>
          <w:rtl/>
        </w:rPr>
        <w:t xml:space="preserve"> </w:t>
      </w:r>
      <w:r w:rsidRPr="00EF4457">
        <w:rPr>
          <w:rFonts w:cs="B Nazanin" w:hint="eastAsia"/>
          <w:color w:val="000000" w:themeColor="text1"/>
          <w:sz w:val="24"/>
          <w:szCs w:val="24"/>
          <w:rtl/>
        </w:rPr>
        <w:t>و</w:t>
      </w:r>
      <w:r w:rsidRPr="00EF4457">
        <w:rPr>
          <w:rFonts w:cs="B Nazanin"/>
          <w:color w:val="000000" w:themeColor="text1"/>
          <w:sz w:val="24"/>
          <w:szCs w:val="24"/>
          <w:rtl/>
        </w:rPr>
        <w:t xml:space="preserve"> هماهنگ کننده برا</w:t>
      </w:r>
      <w:r w:rsidRPr="00EF4457">
        <w:rPr>
          <w:rFonts w:cs="B Nazanin" w:hint="cs"/>
          <w:color w:val="000000" w:themeColor="text1"/>
          <w:sz w:val="24"/>
          <w:szCs w:val="24"/>
          <w:rtl/>
        </w:rPr>
        <w:t>ی</w:t>
      </w:r>
      <w:r w:rsidRPr="00EF4457">
        <w:rPr>
          <w:rFonts w:cs="B Nazanin"/>
          <w:color w:val="000000" w:themeColor="text1"/>
          <w:sz w:val="24"/>
          <w:szCs w:val="24"/>
          <w:rtl/>
        </w:rPr>
        <w:t xml:space="preserve"> سلامت همه جانبه. فصلنامه دانشکده بهداشت و انست</w:t>
      </w:r>
      <w:r w:rsidRPr="00EF4457">
        <w:rPr>
          <w:rFonts w:cs="B Nazanin" w:hint="cs"/>
          <w:color w:val="000000" w:themeColor="text1"/>
          <w:sz w:val="24"/>
          <w:szCs w:val="24"/>
          <w:rtl/>
        </w:rPr>
        <w:t>ی</w:t>
      </w:r>
      <w:r w:rsidRPr="00EF4457">
        <w:rPr>
          <w:rFonts w:cs="B Nazanin" w:hint="eastAsia"/>
          <w:color w:val="000000" w:themeColor="text1"/>
          <w:sz w:val="24"/>
          <w:szCs w:val="24"/>
          <w:rtl/>
        </w:rPr>
        <w:t>تو</w:t>
      </w:r>
      <w:r w:rsidRPr="00EF4457">
        <w:rPr>
          <w:rFonts w:cs="B Nazanin"/>
          <w:color w:val="000000" w:themeColor="text1"/>
          <w:sz w:val="24"/>
          <w:szCs w:val="24"/>
          <w:rtl/>
        </w:rPr>
        <w:t xml:space="preserve"> تحق</w:t>
      </w:r>
      <w:r w:rsidRPr="00EF4457">
        <w:rPr>
          <w:rFonts w:cs="B Nazanin" w:hint="cs"/>
          <w:color w:val="000000" w:themeColor="text1"/>
          <w:sz w:val="24"/>
          <w:szCs w:val="24"/>
          <w:rtl/>
        </w:rPr>
        <w:t>ی</w:t>
      </w:r>
      <w:r w:rsidRPr="00EF4457">
        <w:rPr>
          <w:rFonts w:cs="B Nazanin" w:hint="eastAsia"/>
          <w:color w:val="000000" w:themeColor="text1"/>
          <w:sz w:val="24"/>
          <w:szCs w:val="24"/>
          <w:rtl/>
        </w:rPr>
        <w:t>قات</w:t>
      </w:r>
      <w:r w:rsidRPr="00EF4457">
        <w:rPr>
          <w:rFonts w:cs="B Nazanin"/>
          <w:color w:val="000000" w:themeColor="text1"/>
          <w:sz w:val="24"/>
          <w:szCs w:val="24"/>
          <w:rtl/>
        </w:rPr>
        <w:t xml:space="preserve"> بهداشت</w:t>
      </w:r>
      <w:r w:rsidRPr="00EF4457">
        <w:rPr>
          <w:rFonts w:cs="B Nazanin" w:hint="cs"/>
          <w:color w:val="000000" w:themeColor="text1"/>
          <w:sz w:val="24"/>
          <w:szCs w:val="24"/>
          <w:rtl/>
        </w:rPr>
        <w:t>ی</w:t>
      </w:r>
      <w:r w:rsidRPr="00EF4457">
        <w:rPr>
          <w:rFonts w:cs="B Nazanin"/>
          <w:color w:val="000000" w:themeColor="text1"/>
          <w:sz w:val="24"/>
          <w:szCs w:val="24"/>
          <w:rtl/>
        </w:rPr>
        <w:t>. 2014;11(4):15-36.</w:t>
      </w:r>
    </w:p>
    <w:p w:rsidR="00446B7B" w:rsidRPr="00EF4457" w:rsidRDefault="00446B7B" w:rsidP="002E4C97">
      <w:pPr>
        <w:pStyle w:val="EndNoteBibliography"/>
        <w:bidi w:val="0"/>
        <w:rPr>
          <w:rFonts w:cs="B Nazanin"/>
          <w:color w:val="000000" w:themeColor="text1"/>
          <w:sz w:val="24"/>
          <w:szCs w:val="24"/>
          <w:rtl/>
        </w:rPr>
      </w:pPr>
      <w:r w:rsidRPr="00EF4457">
        <w:rPr>
          <w:rFonts w:cs="B Nazanin"/>
          <w:color w:val="000000" w:themeColor="text1"/>
          <w:sz w:val="24"/>
          <w:szCs w:val="24"/>
          <w:rtl/>
        </w:rPr>
        <w:t>1</w:t>
      </w:r>
      <w:r w:rsidR="002E4C97">
        <w:rPr>
          <w:rFonts w:cs="B Nazanin" w:hint="cs"/>
          <w:color w:val="000000" w:themeColor="text1"/>
          <w:sz w:val="24"/>
          <w:szCs w:val="24"/>
          <w:rtl/>
        </w:rPr>
        <w:t>7</w:t>
      </w:r>
      <w:r w:rsidRPr="00EF4457">
        <w:rPr>
          <w:rFonts w:cs="B Nazanin"/>
          <w:color w:val="000000" w:themeColor="text1"/>
          <w:sz w:val="24"/>
          <w:szCs w:val="24"/>
          <w:rtl/>
        </w:rPr>
        <w:t>.</w:t>
      </w:r>
      <w:r w:rsidRPr="00EF4457">
        <w:rPr>
          <w:rFonts w:cs="B Nazanin"/>
          <w:color w:val="000000" w:themeColor="text1"/>
          <w:sz w:val="24"/>
          <w:szCs w:val="24"/>
          <w:rtl/>
        </w:rPr>
        <w:tab/>
      </w:r>
      <w:r w:rsidRPr="00EF4457">
        <w:rPr>
          <w:rFonts w:cs="B Nazanin"/>
          <w:color w:val="000000" w:themeColor="text1"/>
          <w:sz w:val="24"/>
          <w:szCs w:val="24"/>
        </w:rPr>
        <w:t>Asadi-Lari M, Sayyari AA, Akbari ME, Gray D. Public health improvement in Iran—lessons from the last 20 years. Public Health. 2004;118(6):395-402</w:t>
      </w:r>
      <w:r w:rsidRPr="00EF4457">
        <w:rPr>
          <w:rFonts w:cs="B Nazanin"/>
          <w:color w:val="000000" w:themeColor="text1"/>
          <w:sz w:val="24"/>
          <w:szCs w:val="24"/>
          <w:rtl/>
        </w:rPr>
        <w:t>.</w:t>
      </w:r>
    </w:p>
    <w:p w:rsidR="00446B7B" w:rsidRPr="00EF4457" w:rsidRDefault="00446B7B" w:rsidP="002E4C97">
      <w:pPr>
        <w:pStyle w:val="EndNoteBibliography"/>
        <w:bidi w:val="0"/>
        <w:rPr>
          <w:rFonts w:cs="B Nazanin"/>
          <w:color w:val="000000" w:themeColor="text1"/>
          <w:sz w:val="24"/>
          <w:szCs w:val="24"/>
          <w:rtl/>
        </w:rPr>
      </w:pPr>
      <w:r w:rsidRPr="00EF4457">
        <w:rPr>
          <w:rFonts w:cs="B Nazanin"/>
          <w:color w:val="000000" w:themeColor="text1"/>
          <w:sz w:val="24"/>
          <w:szCs w:val="24"/>
          <w:rtl/>
        </w:rPr>
        <w:t>1</w:t>
      </w:r>
      <w:r w:rsidR="002E4C97">
        <w:rPr>
          <w:rFonts w:cs="B Nazanin" w:hint="cs"/>
          <w:color w:val="000000" w:themeColor="text1"/>
          <w:sz w:val="24"/>
          <w:szCs w:val="24"/>
          <w:rtl/>
        </w:rPr>
        <w:t>8</w:t>
      </w:r>
      <w:r w:rsidRPr="00EF4457">
        <w:rPr>
          <w:rFonts w:cs="B Nazanin"/>
          <w:color w:val="000000" w:themeColor="text1"/>
          <w:sz w:val="24"/>
          <w:szCs w:val="24"/>
          <w:rtl/>
        </w:rPr>
        <w:t>.</w:t>
      </w:r>
      <w:r w:rsidRPr="00EF4457">
        <w:rPr>
          <w:rFonts w:cs="B Nazanin"/>
          <w:color w:val="000000" w:themeColor="text1"/>
          <w:sz w:val="24"/>
          <w:szCs w:val="24"/>
          <w:rtl/>
        </w:rPr>
        <w:tab/>
      </w:r>
      <w:r w:rsidRPr="00EF4457">
        <w:rPr>
          <w:rFonts w:cs="B Nazanin"/>
          <w:color w:val="000000" w:themeColor="text1"/>
          <w:sz w:val="24"/>
          <w:szCs w:val="24"/>
        </w:rPr>
        <w:t>Dahlgren G, Whitehead M. Policies and strategies to promote social equity in health. Stockholm: Institute for future studies. 1991</w:t>
      </w:r>
      <w:r w:rsidRPr="00EF4457">
        <w:rPr>
          <w:rFonts w:cs="B Nazanin"/>
          <w:color w:val="000000" w:themeColor="text1"/>
          <w:sz w:val="24"/>
          <w:szCs w:val="24"/>
          <w:rtl/>
        </w:rPr>
        <w:t>.</w:t>
      </w:r>
    </w:p>
    <w:p w:rsidR="00446B7B" w:rsidRPr="00EF4457" w:rsidRDefault="002E4C97" w:rsidP="00446B7B">
      <w:pPr>
        <w:pStyle w:val="EndNoteBibliography"/>
        <w:bidi w:val="0"/>
        <w:rPr>
          <w:rFonts w:cs="B Nazanin"/>
          <w:color w:val="000000" w:themeColor="text1"/>
          <w:sz w:val="24"/>
          <w:szCs w:val="24"/>
          <w:rtl/>
        </w:rPr>
      </w:pPr>
      <w:r>
        <w:rPr>
          <w:rFonts w:cs="B Nazanin" w:hint="cs"/>
          <w:color w:val="000000" w:themeColor="text1"/>
          <w:sz w:val="24"/>
          <w:szCs w:val="24"/>
          <w:rtl/>
        </w:rPr>
        <w:t>19</w:t>
      </w:r>
      <w:r w:rsidR="00446B7B" w:rsidRPr="00EF4457">
        <w:rPr>
          <w:rFonts w:cs="B Nazanin"/>
          <w:color w:val="000000" w:themeColor="text1"/>
          <w:sz w:val="24"/>
          <w:szCs w:val="24"/>
          <w:rtl/>
        </w:rPr>
        <w:t>.</w:t>
      </w:r>
      <w:r w:rsidR="00446B7B" w:rsidRPr="00EF4457">
        <w:rPr>
          <w:rFonts w:cs="B Nazanin"/>
          <w:color w:val="000000" w:themeColor="text1"/>
          <w:sz w:val="24"/>
          <w:szCs w:val="24"/>
          <w:rtl/>
        </w:rPr>
        <w:tab/>
      </w:r>
      <w:r w:rsidR="00446B7B" w:rsidRPr="00EF4457">
        <w:rPr>
          <w:rFonts w:cs="B Nazanin"/>
          <w:color w:val="000000" w:themeColor="text1"/>
          <w:sz w:val="24"/>
          <w:szCs w:val="24"/>
        </w:rPr>
        <w:t>WHO. The world health report 2008: primary health care: now more than ever. Geneva: World Health Organization; 200</w:t>
      </w:r>
      <w:r w:rsidR="00446B7B" w:rsidRPr="00EF4457">
        <w:rPr>
          <w:rFonts w:cs="B Nazanin"/>
          <w:color w:val="000000" w:themeColor="text1"/>
          <w:sz w:val="24"/>
          <w:szCs w:val="24"/>
          <w:rtl/>
        </w:rPr>
        <w:t>8.</w:t>
      </w:r>
    </w:p>
    <w:p w:rsidR="00446B7B" w:rsidRPr="00EF4457" w:rsidRDefault="002E4C97" w:rsidP="00446B7B">
      <w:pPr>
        <w:pStyle w:val="EndNoteBibliography"/>
        <w:bidi w:val="0"/>
        <w:rPr>
          <w:rFonts w:cs="B Nazanin"/>
          <w:color w:val="000000" w:themeColor="text1"/>
          <w:sz w:val="24"/>
          <w:szCs w:val="24"/>
          <w:rtl/>
        </w:rPr>
      </w:pPr>
      <w:r>
        <w:rPr>
          <w:rFonts w:cs="B Nazanin" w:hint="cs"/>
          <w:color w:val="000000" w:themeColor="text1"/>
          <w:sz w:val="24"/>
          <w:szCs w:val="24"/>
          <w:rtl/>
        </w:rPr>
        <w:t>20</w:t>
      </w:r>
      <w:r w:rsidR="00446B7B" w:rsidRPr="00EF4457">
        <w:rPr>
          <w:rFonts w:cs="B Nazanin"/>
          <w:color w:val="000000" w:themeColor="text1"/>
          <w:sz w:val="24"/>
          <w:szCs w:val="24"/>
          <w:rtl/>
        </w:rPr>
        <w:t>.</w:t>
      </w:r>
      <w:r w:rsidR="00446B7B" w:rsidRPr="00EF4457">
        <w:rPr>
          <w:rFonts w:cs="B Nazanin"/>
          <w:color w:val="000000" w:themeColor="text1"/>
          <w:sz w:val="24"/>
          <w:szCs w:val="24"/>
          <w:rtl/>
        </w:rPr>
        <w:tab/>
      </w:r>
      <w:r w:rsidR="00446B7B" w:rsidRPr="00EF4457">
        <w:rPr>
          <w:rFonts w:cs="B Nazanin"/>
          <w:color w:val="000000" w:themeColor="text1"/>
          <w:sz w:val="24"/>
          <w:szCs w:val="24"/>
        </w:rPr>
        <w:t>Gilson L, Erasmus E, Borghi J, Macha J, Kamuzora P, Mtei G. Using stakeholder analysis to support moves towards universal coverage: lessons from the SHIELD project. Health Policy Plan. 2012;27(suppl_1):i64-i76</w:t>
      </w:r>
      <w:r w:rsidR="00446B7B" w:rsidRPr="00EF4457">
        <w:rPr>
          <w:rFonts w:cs="B Nazanin"/>
          <w:color w:val="000000" w:themeColor="text1"/>
          <w:sz w:val="24"/>
          <w:szCs w:val="24"/>
          <w:rtl/>
        </w:rPr>
        <w:t>.</w:t>
      </w:r>
    </w:p>
    <w:p w:rsidR="00446B7B" w:rsidRPr="00EF4457" w:rsidRDefault="00446B7B" w:rsidP="00446B7B">
      <w:pPr>
        <w:bidi w:val="0"/>
        <w:spacing w:line="276" w:lineRule="auto"/>
        <w:rPr>
          <w:rFonts w:asciiTheme="majorBidi" w:hAnsiTheme="majorBidi" w:cs="B Nazanin"/>
          <w:b/>
          <w:bCs/>
          <w:color w:val="000000" w:themeColor="text1"/>
          <w:sz w:val="24"/>
          <w:szCs w:val="24"/>
          <w:rtl/>
        </w:rPr>
      </w:pPr>
      <w:r w:rsidRPr="00EF4457">
        <w:rPr>
          <w:rFonts w:asciiTheme="majorBidi" w:hAnsiTheme="majorBidi" w:cs="B Nazanin"/>
          <w:b/>
          <w:bCs/>
          <w:color w:val="000000" w:themeColor="text1"/>
          <w:sz w:val="24"/>
          <w:szCs w:val="24"/>
          <w:rtl/>
        </w:rPr>
        <w:fldChar w:fldCharType="end"/>
      </w:r>
    </w:p>
    <w:p w:rsidR="00446B7B" w:rsidRPr="00EF4457" w:rsidRDefault="00446B7B" w:rsidP="00245D89">
      <w:pPr>
        <w:jc w:val="lowKashida"/>
        <w:rPr>
          <w:rFonts w:cs="B Nazanin"/>
          <w:b/>
          <w:bCs/>
          <w:color w:val="000000" w:themeColor="text1"/>
          <w:sz w:val="24"/>
          <w:szCs w:val="24"/>
        </w:rPr>
      </w:pPr>
    </w:p>
    <w:sectPr w:rsidR="00446B7B" w:rsidRPr="00EF4457" w:rsidSect="00DF09C3">
      <w:footerReference w:type="even" r:id="rId17"/>
      <w:footerReference w:type="default" r:id="rId18"/>
      <w:pgSz w:w="11906" w:h="16838"/>
      <w:pgMar w:top="1134" w:right="476" w:bottom="360" w:left="630"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743" w:rsidRDefault="00671743">
      <w:r>
        <w:separator/>
      </w:r>
    </w:p>
  </w:endnote>
  <w:endnote w:type="continuationSeparator" w:id="0">
    <w:p w:rsidR="00671743" w:rsidRDefault="00671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2  Badr">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aramondThree">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AF4" w:rsidRDefault="00AF5AF4">
    <w:pPr>
      <w:pStyle w:val="Footer"/>
      <w:framePr w:wrap="around" w:vAnchor="text" w:hAnchor="margin"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AF5AF4" w:rsidRDefault="00AF5A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AF4" w:rsidRDefault="00AF5AF4">
    <w:pPr>
      <w:pStyle w:val="Footer"/>
      <w:jc w:val="center"/>
    </w:pPr>
    <w:r>
      <w:fldChar w:fldCharType="begin"/>
    </w:r>
    <w:r>
      <w:instrText xml:space="preserve"> PAGE   \* MERGEFORMAT </w:instrText>
    </w:r>
    <w:r>
      <w:fldChar w:fldCharType="separate"/>
    </w:r>
    <w:r w:rsidR="00DF09C3">
      <w:rPr>
        <w:noProof/>
        <w:rtl/>
      </w:rPr>
      <w:t>24</w:t>
    </w:r>
    <w:r>
      <w:rPr>
        <w:noProof/>
      </w:rPr>
      <w:fldChar w:fldCharType="end"/>
    </w:r>
  </w:p>
  <w:p w:rsidR="00AF5AF4" w:rsidRDefault="00AF5A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743" w:rsidRDefault="00671743">
      <w:r>
        <w:separator/>
      </w:r>
    </w:p>
  </w:footnote>
  <w:footnote w:type="continuationSeparator" w:id="0">
    <w:p w:rsidR="00671743" w:rsidRDefault="00671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3D47"/>
      </v:shape>
    </w:pict>
  </w:numPicBullet>
  <w:abstractNum w:abstractNumId="0">
    <w:nsid w:val="00002485"/>
    <w:multiLevelType w:val="hybridMultilevel"/>
    <w:tmpl w:val="C2745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946CB"/>
    <w:multiLevelType w:val="hybridMultilevel"/>
    <w:tmpl w:val="CCDEEAFE"/>
    <w:lvl w:ilvl="0" w:tplc="ABBA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1F6024"/>
    <w:multiLevelType w:val="hybridMultilevel"/>
    <w:tmpl w:val="2BE0B1E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F5150D"/>
    <w:multiLevelType w:val="hybridMultilevel"/>
    <w:tmpl w:val="09824184"/>
    <w:lvl w:ilvl="0" w:tplc="69E2842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C64790"/>
    <w:multiLevelType w:val="hybridMultilevel"/>
    <w:tmpl w:val="4CFA66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7601A8"/>
    <w:multiLevelType w:val="hybridMultilevel"/>
    <w:tmpl w:val="B6F0A578"/>
    <w:lvl w:ilvl="0" w:tplc="74CE89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7D1673"/>
    <w:multiLevelType w:val="hybridMultilevel"/>
    <w:tmpl w:val="72687434"/>
    <w:lvl w:ilvl="0" w:tplc="F15CF7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FA07E1"/>
    <w:multiLevelType w:val="multilevel"/>
    <w:tmpl w:val="DA96644C"/>
    <w:lvl w:ilvl="0">
      <w:start w:val="1"/>
      <w:numFmt w:val="decimal"/>
      <w:lvlText w:val="%1-"/>
      <w:lvlJc w:val="left"/>
      <w:pPr>
        <w:tabs>
          <w:tab w:val="num" w:pos="720"/>
        </w:tabs>
        <w:ind w:right="720" w:hanging="360"/>
      </w:pPr>
      <w:rPr>
        <w:rFonts w:cs="Traditional Arabic" w:hint="default"/>
      </w:rPr>
    </w:lvl>
    <w:lvl w:ilvl="1">
      <w:start w:val="1"/>
      <w:numFmt w:val="lowerLetter"/>
      <w:lvlText w:val="%2."/>
      <w:lvlJc w:val="left"/>
      <w:pPr>
        <w:tabs>
          <w:tab w:val="num" w:pos="1440"/>
        </w:tabs>
        <w:ind w:right="1440" w:hanging="360"/>
      </w:pPr>
      <w:rPr>
        <w:rFonts w:cs="Traditional Arabic"/>
      </w:rPr>
    </w:lvl>
    <w:lvl w:ilvl="2">
      <w:start w:val="1"/>
      <w:numFmt w:val="lowerRoman"/>
      <w:lvlText w:val="%3."/>
      <w:lvlJc w:val="right"/>
      <w:pPr>
        <w:tabs>
          <w:tab w:val="num" w:pos="2160"/>
        </w:tabs>
        <w:ind w:right="2160" w:hanging="180"/>
      </w:pPr>
      <w:rPr>
        <w:rFonts w:cs="Traditional Arabic"/>
      </w:rPr>
    </w:lvl>
    <w:lvl w:ilvl="3">
      <w:start w:val="1"/>
      <w:numFmt w:val="decimal"/>
      <w:lvlText w:val="%4."/>
      <w:lvlJc w:val="left"/>
      <w:pPr>
        <w:tabs>
          <w:tab w:val="num" w:pos="2880"/>
        </w:tabs>
        <w:ind w:right="2880" w:hanging="360"/>
      </w:pPr>
      <w:rPr>
        <w:rFonts w:cs="Traditional Arabic"/>
      </w:rPr>
    </w:lvl>
    <w:lvl w:ilvl="4">
      <w:start w:val="1"/>
      <w:numFmt w:val="lowerLetter"/>
      <w:lvlText w:val="%5."/>
      <w:lvlJc w:val="left"/>
      <w:pPr>
        <w:tabs>
          <w:tab w:val="num" w:pos="3600"/>
        </w:tabs>
        <w:ind w:right="3600" w:hanging="360"/>
      </w:pPr>
      <w:rPr>
        <w:rFonts w:cs="Traditional Arabic"/>
      </w:rPr>
    </w:lvl>
    <w:lvl w:ilvl="5">
      <w:start w:val="1"/>
      <w:numFmt w:val="lowerRoman"/>
      <w:lvlText w:val="%6."/>
      <w:lvlJc w:val="right"/>
      <w:pPr>
        <w:tabs>
          <w:tab w:val="num" w:pos="4320"/>
        </w:tabs>
        <w:ind w:right="4320" w:hanging="180"/>
      </w:pPr>
      <w:rPr>
        <w:rFonts w:cs="Traditional Arabic"/>
      </w:rPr>
    </w:lvl>
    <w:lvl w:ilvl="6">
      <w:start w:val="1"/>
      <w:numFmt w:val="decimal"/>
      <w:lvlText w:val="%7."/>
      <w:lvlJc w:val="left"/>
      <w:pPr>
        <w:tabs>
          <w:tab w:val="num" w:pos="5040"/>
        </w:tabs>
        <w:ind w:right="5040" w:hanging="360"/>
      </w:pPr>
      <w:rPr>
        <w:rFonts w:cs="Traditional Arabic"/>
      </w:rPr>
    </w:lvl>
    <w:lvl w:ilvl="7">
      <w:start w:val="1"/>
      <w:numFmt w:val="lowerLetter"/>
      <w:lvlText w:val="%8."/>
      <w:lvlJc w:val="left"/>
      <w:pPr>
        <w:tabs>
          <w:tab w:val="num" w:pos="5760"/>
        </w:tabs>
        <w:ind w:right="5760" w:hanging="360"/>
      </w:pPr>
      <w:rPr>
        <w:rFonts w:cs="Traditional Arabic"/>
      </w:rPr>
    </w:lvl>
    <w:lvl w:ilvl="8">
      <w:start w:val="1"/>
      <w:numFmt w:val="lowerRoman"/>
      <w:lvlText w:val="%9."/>
      <w:lvlJc w:val="right"/>
      <w:pPr>
        <w:tabs>
          <w:tab w:val="num" w:pos="6480"/>
        </w:tabs>
        <w:ind w:right="6480" w:hanging="180"/>
      </w:pPr>
      <w:rPr>
        <w:rFonts w:cs="Traditional Arabic"/>
      </w:rPr>
    </w:lvl>
  </w:abstractNum>
  <w:abstractNum w:abstractNumId="8">
    <w:nsid w:val="3A3C5FB5"/>
    <w:multiLevelType w:val="hybridMultilevel"/>
    <w:tmpl w:val="459A9688"/>
    <w:lvl w:ilvl="0" w:tplc="99CA6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A525BB"/>
    <w:multiLevelType w:val="hybridMultilevel"/>
    <w:tmpl w:val="58A64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540F88"/>
    <w:multiLevelType w:val="hybridMultilevel"/>
    <w:tmpl w:val="F676C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650CBE"/>
    <w:multiLevelType w:val="hybridMultilevel"/>
    <w:tmpl w:val="143E104A"/>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122368"/>
    <w:multiLevelType w:val="multilevel"/>
    <w:tmpl w:val="7D5CD682"/>
    <w:lvl w:ilvl="0">
      <w:start w:val="1"/>
      <w:numFmt w:val="decimal"/>
      <w:lvlText w:val="%1-"/>
      <w:lvlJc w:val="left"/>
      <w:pPr>
        <w:tabs>
          <w:tab w:val="num" w:pos="720"/>
        </w:tabs>
        <w:ind w:right="720" w:hanging="360"/>
      </w:pPr>
      <w:rPr>
        <w:rFonts w:cs="Traditional Arabic" w:hint="default"/>
      </w:rPr>
    </w:lvl>
    <w:lvl w:ilvl="1">
      <w:start w:val="1"/>
      <w:numFmt w:val="lowerLetter"/>
      <w:lvlText w:val="%2."/>
      <w:lvlJc w:val="left"/>
      <w:pPr>
        <w:tabs>
          <w:tab w:val="num" w:pos="1440"/>
        </w:tabs>
        <w:ind w:right="1440" w:hanging="360"/>
      </w:pPr>
      <w:rPr>
        <w:rFonts w:cs="Traditional Arabic"/>
      </w:rPr>
    </w:lvl>
    <w:lvl w:ilvl="2">
      <w:start w:val="1"/>
      <w:numFmt w:val="lowerRoman"/>
      <w:lvlText w:val="%3."/>
      <w:lvlJc w:val="right"/>
      <w:pPr>
        <w:tabs>
          <w:tab w:val="num" w:pos="2160"/>
        </w:tabs>
        <w:ind w:right="2160" w:hanging="180"/>
      </w:pPr>
      <w:rPr>
        <w:rFonts w:cs="Traditional Arabic"/>
      </w:rPr>
    </w:lvl>
    <w:lvl w:ilvl="3">
      <w:start w:val="1"/>
      <w:numFmt w:val="decimal"/>
      <w:lvlText w:val="%4."/>
      <w:lvlJc w:val="left"/>
      <w:pPr>
        <w:tabs>
          <w:tab w:val="num" w:pos="2880"/>
        </w:tabs>
        <w:ind w:right="2880" w:hanging="360"/>
      </w:pPr>
      <w:rPr>
        <w:rFonts w:cs="Traditional Arabic"/>
      </w:rPr>
    </w:lvl>
    <w:lvl w:ilvl="4">
      <w:start w:val="1"/>
      <w:numFmt w:val="lowerLetter"/>
      <w:lvlText w:val="%5."/>
      <w:lvlJc w:val="left"/>
      <w:pPr>
        <w:tabs>
          <w:tab w:val="num" w:pos="3600"/>
        </w:tabs>
        <w:ind w:right="3600" w:hanging="360"/>
      </w:pPr>
      <w:rPr>
        <w:rFonts w:cs="Traditional Arabic"/>
      </w:rPr>
    </w:lvl>
    <w:lvl w:ilvl="5">
      <w:start w:val="1"/>
      <w:numFmt w:val="lowerRoman"/>
      <w:lvlText w:val="%6."/>
      <w:lvlJc w:val="right"/>
      <w:pPr>
        <w:tabs>
          <w:tab w:val="num" w:pos="4320"/>
        </w:tabs>
        <w:ind w:right="4320" w:hanging="180"/>
      </w:pPr>
      <w:rPr>
        <w:rFonts w:cs="Traditional Arabic"/>
      </w:rPr>
    </w:lvl>
    <w:lvl w:ilvl="6">
      <w:start w:val="1"/>
      <w:numFmt w:val="decimal"/>
      <w:lvlText w:val="%7."/>
      <w:lvlJc w:val="left"/>
      <w:pPr>
        <w:tabs>
          <w:tab w:val="num" w:pos="5040"/>
        </w:tabs>
        <w:ind w:right="5040" w:hanging="360"/>
      </w:pPr>
      <w:rPr>
        <w:rFonts w:cs="Traditional Arabic"/>
      </w:rPr>
    </w:lvl>
    <w:lvl w:ilvl="7">
      <w:start w:val="1"/>
      <w:numFmt w:val="lowerLetter"/>
      <w:lvlText w:val="%8."/>
      <w:lvlJc w:val="left"/>
      <w:pPr>
        <w:tabs>
          <w:tab w:val="num" w:pos="5760"/>
        </w:tabs>
        <w:ind w:right="5760" w:hanging="360"/>
      </w:pPr>
      <w:rPr>
        <w:rFonts w:cs="Traditional Arabic"/>
      </w:rPr>
    </w:lvl>
    <w:lvl w:ilvl="8">
      <w:start w:val="1"/>
      <w:numFmt w:val="lowerRoman"/>
      <w:lvlText w:val="%9."/>
      <w:lvlJc w:val="right"/>
      <w:pPr>
        <w:tabs>
          <w:tab w:val="num" w:pos="6480"/>
        </w:tabs>
        <w:ind w:right="6480" w:hanging="180"/>
      </w:pPr>
      <w:rPr>
        <w:rFonts w:cs="Traditional Arabic"/>
      </w:rPr>
    </w:lvl>
  </w:abstractNum>
  <w:abstractNum w:abstractNumId="13">
    <w:nsid w:val="57F756D7"/>
    <w:multiLevelType w:val="hybridMultilevel"/>
    <w:tmpl w:val="8CB0CF96"/>
    <w:lvl w:ilvl="0" w:tplc="0409000D">
      <w:start w:val="1"/>
      <w:numFmt w:val="bullet"/>
      <w:lvlText w:val=""/>
      <w:lvlJc w:val="left"/>
      <w:pPr>
        <w:tabs>
          <w:tab w:val="num" w:pos="785"/>
        </w:tabs>
        <w:ind w:left="785" w:hanging="360"/>
      </w:pPr>
      <w:rPr>
        <w:rFonts w:ascii="Wingdings" w:hAnsi="Wingdings" w:hint="default"/>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14">
    <w:nsid w:val="584D4405"/>
    <w:multiLevelType w:val="hybridMultilevel"/>
    <w:tmpl w:val="5C3CE0C4"/>
    <w:lvl w:ilvl="0" w:tplc="04090009">
      <w:start w:val="1"/>
      <w:numFmt w:val="bullet"/>
      <w:lvlText w:val=""/>
      <w:lvlJc w:val="left"/>
      <w:pPr>
        <w:tabs>
          <w:tab w:val="num" w:pos="720"/>
        </w:tabs>
        <w:ind w:left="720" w:hanging="360"/>
      </w:pPr>
      <w:rPr>
        <w:rFonts w:ascii="Wingdings" w:hAnsi="Wingdings" w:hint="default"/>
      </w:rPr>
    </w:lvl>
    <w:lvl w:ilvl="1" w:tplc="83108228" w:tentative="1">
      <w:start w:val="1"/>
      <w:numFmt w:val="bullet"/>
      <w:lvlText w:val=""/>
      <w:lvlJc w:val="left"/>
      <w:pPr>
        <w:tabs>
          <w:tab w:val="num" w:pos="1440"/>
        </w:tabs>
        <w:ind w:left="1440" w:hanging="360"/>
      </w:pPr>
      <w:rPr>
        <w:rFonts w:ascii="Wingdings" w:hAnsi="Wingdings" w:hint="default"/>
      </w:rPr>
    </w:lvl>
    <w:lvl w:ilvl="2" w:tplc="B0D682E0" w:tentative="1">
      <w:start w:val="1"/>
      <w:numFmt w:val="bullet"/>
      <w:lvlText w:val=""/>
      <w:lvlJc w:val="left"/>
      <w:pPr>
        <w:tabs>
          <w:tab w:val="num" w:pos="2160"/>
        </w:tabs>
        <w:ind w:left="2160" w:hanging="360"/>
      </w:pPr>
      <w:rPr>
        <w:rFonts w:ascii="Wingdings" w:hAnsi="Wingdings" w:hint="default"/>
      </w:rPr>
    </w:lvl>
    <w:lvl w:ilvl="3" w:tplc="2ECA5892" w:tentative="1">
      <w:start w:val="1"/>
      <w:numFmt w:val="bullet"/>
      <w:lvlText w:val=""/>
      <w:lvlJc w:val="left"/>
      <w:pPr>
        <w:tabs>
          <w:tab w:val="num" w:pos="2880"/>
        </w:tabs>
        <w:ind w:left="2880" w:hanging="360"/>
      </w:pPr>
      <w:rPr>
        <w:rFonts w:ascii="Wingdings" w:hAnsi="Wingdings" w:hint="default"/>
      </w:rPr>
    </w:lvl>
    <w:lvl w:ilvl="4" w:tplc="327C319C" w:tentative="1">
      <w:start w:val="1"/>
      <w:numFmt w:val="bullet"/>
      <w:lvlText w:val=""/>
      <w:lvlJc w:val="left"/>
      <w:pPr>
        <w:tabs>
          <w:tab w:val="num" w:pos="3600"/>
        </w:tabs>
        <w:ind w:left="3600" w:hanging="360"/>
      </w:pPr>
      <w:rPr>
        <w:rFonts w:ascii="Wingdings" w:hAnsi="Wingdings" w:hint="default"/>
      </w:rPr>
    </w:lvl>
    <w:lvl w:ilvl="5" w:tplc="B8261536" w:tentative="1">
      <w:start w:val="1"/>
      <w:numFmt w:val="bullet"/>
      <w:lvlText w:val=""/>
      <w:lvlJc w:val="left"/>
      <w:pPr>
        <w:tabs>
          <w:tab w:val="num" w:pos="4320"/>
        </w:tabs>
        <w:ind w:left="4320" w:hanging="360"/>
      </w:pPr>
      <w:rPr>
        <w:rFonts w:ascii="Wingdings" w:hAnsi="Wingdings" w:hint="default"/>
      </w:rPr>
    </w:lvl>
    <w:lvl w:ilvl="6" w:tplc="372CECC2" w:tentative="1">
      <w:start w:val="1"/>
      <w:numFmt w:val="bullet"/>
      <w:lvlText w:val=""/>
      <w:lvlJc w:val="left"/>
      <w:pPr>
        <w:tabs>
          <w:tab w:val="num" w:pos="5040"/>
        </w:tabs>
        <w:ind w:left="5040" w:hanging="360"/>
      </w:pPr>
      <w:rPr>
        <w:rFonts w:ascii="Wingdings" w:hAnsi="Wingdings" w:hint="default"/>
      </w:rPr>
    </w:lvl>
    <w:lvl w:ilvl="7" w:tplc="8570AB6A" w:tentative="1">
      <w:start w:val="1"/>
      <w:numFmt w:val="bullet"/>
      <w:lvlText w:val=""/>
      <w:lvlJc w:val="left"/>
      <w:pPr>
        <w:tabs>
          <w:tab w:val="num" w:pos="5760"/>
        </w:tabs>
        <w:ind w:left="5760" w:hanging="360"/>
      </w:pPr>
      <w:rPr>
        <w:rFonts w:ascii="Wingdings" w:hAnsi="Wingdings" w:hint="default"/>
      </w:rPr>
    </w:lvl>
    <w:lvl w:ilvl="8" w:tplc="A98AC232" w:tentative="1">
      <w:start w:val="1"/>
      <w:numFmt w:val="bullet"/>
      <w:lvlText w:val=""/>
      <w:lvlJc w:val="left"/>
      <w:pPr>
        <w:tabs>
          <w:tab w:val="num" w:pos="6480"/>
        </w:tabs>
        <w:ind w:left="6480" w:hanging="360"/>
      </w:pPr>
      <w:rPr>
        <w:rFonts w:ascii="Wingdings" w:hAnsi="Wingdings" w:hint="default"/>
      </w:rPr>
    </w:lvl>
  </w:abstractNum>
  <w:abstractNum w:abstractNumId="15">
    <w:nsid w:val="603A6054"/>
    <w:multiLevelType w:val="hybridMultilevel"/>
    <w:tmpl w:val="F33E1C84"/>
    <w:lvl w:ilvl="0" w:tplc="4E80F894">
      <w:start w:val="1"/>
      <w:numFmt w:val="bullet"/>
      <w:lvlText w:val=""/>
      <w:lvlJc w:val="left"/>
      <w:pPr>
        <w:ind w:left="720" w:hanging="360"/>
      </w:pPr>
      <w:rPr>
        <w:rFonts w:ascii="Symbol" w:eastAsia="Calibri" w:hAnsi="Symbol" w:cs="2  Bad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0D4355"/>
    <w:multiLevelType w:val="hybridMultilevel"/>
    <w:tmpl w:val="679EA45A"/>
    <w:lvl w:ilvl="0" w:tplc="B8FAF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1101F0"/>
    <w:multiLevelType w:val="singleLevel"/>
    <w:tmpl w:val="E798757A"/>
    <w:lvl w:ilvl="0">
      <w:start w:val="4"/>
      <w:numFmt w:val="decimal"/>
      <w:lvlText w:val="%1:"/>
      <w:lvlJc w:val="left"/>
      <w:pPr>
        <w:tabs>
          <w:tab w:val="num" w:pos="720"/>
        </w:tabs>
        <w:ind w:left="720" w:hanging="360"/>
      </w:pPr>
      <w:rPr>
        <w:rFonts w:hint="default"/>
        <w:sz w:val="24"/>
      </w:rPr>
    </w:lvl>
  </w:abstractNum>
  <w:abstractNum w:abstractNumId="18">
    <w:nsid w:val="73F8358B"/>
    <w:multiLevelType w:val="hybridMultilevel"/>
    <w:tmpl w:val="39F61AB6"/>
    <w:lvl w:ilvl="0" w:tplc="E8E2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033869"/>
    <w:multiLevelType w:val="multilevel"/>
    <w:tmpl w:val="9AF68064"/>
    <w:lvl w:ilvl="0">
      <w:start w:val="4"/>
      <w:numFmt w:val="decimal"/>
      <w:lvlText w:val="%1"/>
      <w:lvlJc w:val="left"/>
      <w:pPr>
        <w:tabs>
          <w:tab w:val="num" w:pos="465"/>
        </w:tabs>
        <w:ind w:right="465" w:hanging="465"/>
      </w:pPr>
      <w:rPr>
        <w:rFonts w:cs="Traditional Arabic" w:hint="default"/>
      </w:rPr>
    </w:lvl>
    <w:lvl w:ilvl="1">
      <w:start w:val="1"/>
      <w:numFmt w:val="decimal"/>
      <w:lvlText w:val="%1-%2"/>
      <w:lvlJc w:val="left"/>
      <w:pPr>
        <w:tabs>
          <w:tab w:val="num" w:pos="720"/>
        </w:tabs>
        <w:ind w:right="720" w:hanging="720"/>
      </w:pPr>
      <w:rPr>
        <w:rFonts w:cs="Traditional Arabic" w:hint="default"/>
      </w:rPr>
    </w:lvl>
    <w:lvl w:ilvl="2">
      <w:start w:val="1"/>
      <w:numFmt w:val="decimal"/>
      <w:lvlText w:val="%1-%2.%3"/>
      <w:lvlJc w:val="left"/>
      <w:pPr>
        <w:tabs>
          <w:tab w:val="num" w:pos="720"/>
        </w:tabs>
        <w:ind w:right="720" w:hanging="720"/>
      </w:pPr>
      <w:rPr>
        <w:rFonts w:cs="Traditional Arabic" w:hint="default"/>
      </w:rPr>
    </w:lvl>
    <w:lvl w:ilvl="3">
      <w:start w:val="1"/>
      <w:numFmt w:val="decimal"/>
      <w:lvlText w:val="%1-%2.%3.%4"/>
      <w:lvlJc w:val="left"/>
      <w:pPr>
        <w:tabs>
          <w:tab w:val="num" w:pos="1080"/>
        </w:tabs>
        <w:ind w:right="1080" w:hanging="1080"/>
      </w:pPr>
      <w:rPr>
        <w:rFonts w:cs="Traditional Arabic" w:hint="default"/>
      </w:rPr>
    </w:lvl>
    <w:lvl w:ilvl="4">
      <w:start w:val="1"/>
      <w:numFmt w:val="decimal"/>
      <w:lvlText w:val="%1-%2.%3.%4.%5"/>
      <w:lvlJc w:val="left"/>
      <w:pPr>
        <w:tabs>
          <w:tab w:val="num" w:pos="1080"/>
        </w:tabs>
        <w:ind w:right="1080" w:hanging="1080"/>
      </w:pPr>
      <w:rPr>
        <w:rFonts w:cs="Traditional Arabic" w:hint="default"/>
      </w:rPr>
    </w:lvl>
    <w:lvl w:ilvl="5">
      <w:start w:val="1"/>
      <w:numFmt w:val="decimal"/>
      <w:lvlText w:val="%1-%2.%3.%4.%5.%6"/>
      <w:lvlJc w:val="left"/>
      <w:pPr>
        <w:tabs>
          <w:tab w:val="num" w:pos="1440"/>
        </w:tabs>
        <w:ind w:right="1440" w:hanging="1440"/>
      </w:pPr>
      <w:rPr>
        <w:rFonts w:cs="Traditional Arabic" w:hint="default"/>
      </w:rPr>
    </w:lvl>
    <w:lvl w:ilvl="6">
      <w:start w:val="1"/>
      <w:numFmt w:val="decimal"/>
      <w:lvlText w:val="%1-%2.%3.%4.%5.%6.%7"/>
      <w:lvlJc w:val="left"/>
      <w:pPr>
        <w:tabs>
          <w:tab w:val="num" w:pos="1800"/>
        </w:tabs>
        <w:ind w:right="1800" w:hanging="1800"/>
      </w:pPr>
      <w:rPr>
        <w:rFonts w:cs="Traditional Arabic" w:hint="default"/>
      </w:rPr>
    </w:lvl>
    <w:lvl w:ilvl="7">
      <w:start w:val="1"/>
      <w:numFmt w:val="decimal"/>
      <w:lvlText w:val="%1-%2.%3.%4.%5.%6.%7.%8"/>
      <w:lvlJc w:val="left"/>
      <w:pPr>
        <w:tabs>
          <w:tab w:val="num" w:pos="1800"/>
        </w:tabs>
        <w:ind w:right="1800" w:hanging="1800"/>
      </w:pPr>
      <w:rPr>
        <w:rFonts w:cs="Traditional Arabic" w:hint="default"/>
      </w:rPr>
    </w:lvl>
    <w:lvl w:ilvl="8">
      <w:start w:val="1"/>
      <w:numFmt w:val="decimal"/>
      <w:lvlText w:val="%1-%2.%3.%4.%5.%6.%7.%8.%9"/>
      <w:lvlJc w:val="left"/>
      <w:pPr>
        <w:tabs>
          <w:tab w:val="num" w:pos="2160"/>
        </w:tabs>
        <w:ind w:right="2160" w:hanging="2160"/>
      </w:pPr>
      <w:rPr>
        <w:rFonts w:cs="Traditional Arabic" w:hint="default"/>
      </w:rPr>
    </w:lvl>
  </w:abstractNum>
  <w:abstractNum w:abstractNumId="20">
    <w:nsid w:val="797B23FA"/>
    <w:multiLevelType w:val="hybridMultilevel"/>
    <w:tmpl w:val="1CCAD10E"/>
    <w:lvl w:ilvl="0" w:tplc="1DE061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A93D56"/>
    <w:multiLevelType w:val="multilevel"/>
    <w:tmpl w:val="6BB680D0"/>
    <w:lvl w:ilvl="0">
      <w:start w:val="1"/>
      <w:numFmt w:val="decimal"/>
      <w:lvlText w:val="%1)"/>
      <w:lvlJc w:val="left"/>
      <w:pPr>
        <w:tabs>
          <w:tab w:val="num" w:pos="720"/>
        </w:tabs>
        <w:ind w:left="720" w:hanging="360"/>
      </w:pPr>
      <w:rPr>
        <w:rFonts w:cs="Traditional Arabic" w:hint="default"/>
      </w:rPr>
    </w:lvl>
    <w:lvl w:ilvl="1">
      <w:start w:val="1"/>
      <w:numFmt w:val="lowerRoman"/>
      <w:lvlText w:val="%2."/>
      <w:lvlJc w:val="left"/>
      <w:pPr>
        <w:tabs>
          <w:tab w:val="num" w:pos="1440"/>
        </w:tabs>
        <w:ind w:right="1440" w:hanging="360"/>
      </w:pPr>
      <w:rPr>
        <w:rFonts w:cs="Traditional Arabic"/>
      </w:rPr>
    </w:lvl>
    <w:lvl w:ilvl="2">
      <w:start w:val="1"/>
      <w:numFmt w:val="arabicAbjad"/>
      <w:lvlText w:val="%3."/>
      <w:lvlJc w:val="right"/>
      <w:pPr>
        <w:tabs>
          <w:tab w:val="num" w:pos="2160"/>
        </w:tabs>
        <w:ind w:right="2160" w:hanging="180"/>
      </w:pPr>
      <w:rPr>
        <w:rFonts w:cs="Traditional Arabic"/>
      </w:rPr>
    </w:lvl>
    <w:lvl w:ilvl="3">
      <w:start w:val="1"/>
      <w:numFmt w:val="decimal"/>
      <w:lvlText w:val="%4."/>
      <w:lvlJc w:val="left"/>
      <w:pPr>
        <w:tabs>
          <w:tab w:val="num" w:pos="2880"/>
        </w:tabs>
        <w:ind w:right="2880" w:hanging="360"/>
      </w:pPr>
      <w:rPr>
        <w:rFonts w:cs="Traditional Arabic"/>
      </w:rPr>
    </w:lvl>
    <w:lvl w:ilvl="4">
      <w:start w:val="1"/>
      <w:numFmt w:val="lowerRoman"/>
      <w:lvlText w:val="%5."/>
      <w:lvlJc w:val="left"/>
      <w:pPr>
        <w:tabs>
          <w:tab w:val="num" w:pos="3600"/>
        </w:tabs>
        <w:ind w:right="3600" w:hanging="360"/>
      </w:pPr>
      <w:rPr>
        <w:rFonts w:cs="Traditional Arabic"/>
      </w:rPr>
    </w:lvl>
    <w:lvl w:ilvl="5">
      <w:start w:val="1"/>
      <w:numFmt w:val="arabicAbjad"/>
      <w:lvlText w:val="%6."/>
      <w:lvlJc w:val="right"/>
      <w:pPr>
        <w:tabs>
          <w:tab w:val="num" w:pos="4320"/>
        </w:tabs>
        <w:ind w:right="4320" w:hanging="180"/>
      </w:pPr>
      <w:rPr>
        <w:rFonts w:cs="Traditional Arabic"/>
      </w:rPr>
    </w:lvl>
    <w:lvl w:ilvl="6">
      <w:start w:val="1"/>
      <w:numFmt w:val="decimal"/>
      <w:lvlText w:val="%7."/>
      <w:lvlJc w:val="left"/>
      <w:pPr>
        <w:tabs>
          <w:tab w:val="num" w:pos="5040"/>
        </w:tabs>
        <w:ind w:right="5040" w:hanging="360"/>
      </w:pPr>
      <w:rPr>
        <w:rFonts w:cs="Traditional Arabic"/>
      </w:rPr>
    </w:lvl>
    <w:lvl w:ilvl="7">
      <w:start w:val="1"/>
      <w:numFmt w:val="lowerRoman"/>
      <w:lvlText w:val="%8."/>
      <w:lvlJc w:val="left"/>
      <w:pPr>
        <w:tabs>
          <w:tab w:val="num" w:pos="5760"/>
        </w:tabs>
        <w:ind w:right="5760" w:hanging="360"/>
      </w:pPr>
      <w:rPr>
        <w:rFonts w:cs="Traditional Arabic"/>
      </w:rPr>
    </w:lvl>
    <w:lvl w:ilvl="8">
      <w:start w:val="1"/>
      <w:numFmt w:val="arabicAbjad"/>
      <w:lvlText w:val="%9."/>
      <w:lvlJc w:val="right"/>
      <w:pPr>
        <w:tabs>
          <w:tab w:val="num" w:pos="6480"/>
        </w:tabs>
        <w:ind w:right="6480" w:hanging="180"/>
      </w:pPr>
      <w:rPr>
        <w:rFonts w:cs="Traditional Arabic"/>
      </w:rPr>
    </w:lvl>
  </w:abstractNum>
  <w:num w:numId="1">
    <w:abstractNumId w:val="12"/>
  </w:num>
  <w:num w:numId="2">
    <w:abstractNumId w:val="19"/>
  </w:num>
  <w:num w:numId="3">
    <w:abstractNumId w:val="7"/>
  </w:num>
  <w:num w:numId="4">
    <w:abstractNumId w:val="21"/>
  </w:num>
  <w:num w:numId="5">
    <w:abstractNumId w:val="17"/>
  </w:num>
  <w:num w:numId="6">
    <w:abstractNumId w:val="3"/>
  </w:num>
  <w:num w:numId="7">
    <w:abstractNumId w:val="8"/>
  </w:num>
  <w:num w:numId="8">
    <w:abstractNumId w:val="1"/>
  </w:num>
  <w:num w:numId="9">
    <w:abstractNumId w:val="15"/>
  </w:num>
  <w:num w:numId="10">
    <w:abstractNumId w:val="6"/>
  </w:num>
  <w:num w:numId="11">
    <w:abstractNumId w:val="20"/>
  </w:num>
  <w:num w:numId="12">
    <w:abstractNumId w:val="5"/>
  </w:num>
  <w:num w:numId="13">
    <w:abstractNumId w:val="16"/>
  </w:num>
  <w:num w:numId="14">
    <w:abstractNumId w:val="0"/>
  </w:num>
  <w:num w:numId="15">
    <w:abstractNumId w:val="10"/>
  </w:num>
  <w:num w:numId="16">
    <w:abstractNumId w:val="2"/>
  </w:num>
  <w:num w:numId="17">
    <w:abstractNumId w:val="11"/>
  </w:num>
  <w:num w:numId="18">
    <w:abstractNumId w:val="13"/>
  </w:num>
  <w:num w:numId="19">
    <w:abstractNumId w:val="14"/>
  </w:num>
  <w:num w:numId="20">
    <w:abstractNumId w:val="4"/>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zprzvswnaxfxket2vhv92a6fffvzvfezapr&quot;&gt;EndNote Library -Thesis&lt;record-ids&gt;&lt;item&gt;4&lt;/item&gt;&lt;item&gt;63&lt;/item&gt;&lt;item&gt;82&lt;/item&gt;&lt;item&gt;94&lt;/item&gt;&lt;item&gt;102&lt;/item&gt;&lt;item&gt;130&lt;/item&gt;&lt;item&gt;255&lt;/item&gt;&lt;item&gt;286&lt;/item&gt;&lt;item&gt;317&lt;/item&gt;&lt;item&gt;318&lt;/item&gt;&lt;item&gt;319&lt;/item&gt;&lt;item&gt;320&lt;/item&gt;&lt;item&gt;321&lt;/item&gt;&lt;item&gt;322&lt;/item&gt;&lt;item&gt;323&lt;/item&gt;&lt;item&gt;324&lt;/item&gt;&lt;item&gt;325&lt;/item&gt;&lt;item&gt;326&lt;/item&gt;&lt;item&gt;327&lt;/item&gt;&lt;/record-ids&gt;&lt;/item&gt;&lt;/Libraries&gt;"/>
  </w:docVars>
  <w:rsids>
    <w:rsidRoot w:val="00341FD8"/>
    <w:rsid w:val="0000390B"/>
    <w:rsid w:val="0000542F"/>
    <w:rsid w:val="0000691D"/>
    <w:rsid w:val="00011C34"/>
    <w:rsid w:val="0002266B"/>
    <w:rsid w:val="00023D1F"/>
    <w:rsid w:val="0003022E"/>
    <w:rsid w:val="00033812"/>
    <w:rsid w:val="00034CC9"/>
    <w:rsid w:val="000515C0"/>
    <w:rsid w:val="00055F25"/>
    <w:rsid w:val="00057A01"/>
    <w:rsid w:val="00063B92"/>
    <w:rsid w:val="00065A21"/>
    <w:rsid w:val="00072459"/>
    <w:rsid w:val="00072BF7"/>
    <w:rsid w:val="00077231"/>
    <w:rsid w:val="00080089"/>
    <w:rsid w:val="00081D52"/>
    <w:rsid w:val="00084D5F"/>
    <w:rsid w:val="000A511B"/>
    <w:rsid w:val="000B4628"/>
    <w:rsid w:val="000B7789"/>
    <w:rsid w:val="000C1B62"/>
    <w:rsid w:val="000D4089"/>
    <w:rsid w:val="000D5FA8"/>
    <w:rsid w:val="000E7769"/>
    <w:rsid w:val="000F08F2"/>
    <w:rsid w:val="000F0CB2"/>
    <w:rsid w:val="000F1571"/>
    <w:rsid w:val="000F3452"/>
    <w:rsid w:val="000F402B"/>
    <w:rsid w:val="0010162C"/>
    <w:rsid w:val="00104787"/>
    <w:rsid w:val="00117264"/>
    <w:rsid w:val="00137D2E"/>
    <w:rsid w:val="0014307D"/>
    <w:rsid w:val="00152EEA"/>
    <w:rsid w:val="0015397E"/>
    <w:rsid w:val="0015498D"/>
    <w:rsid w:val="00164F5B"/>
    <w:rsid w:val="00172815"/>
    <w:rsid w:val="001767AE"/>
    <w:rsid w:val="00176FB8"/>
    <w:rsid w:val="0019777A"/>
    <w:rsid w:val="001B0742"/>
    <w:rsid w:val="001B081F"/>
    <w:rsid w:val="001B14A3"/>
    <w:rsid w:val="001B3A34"/>
    <w:rsid w:val="001B4669"/>
    <w:rsid w:val="001D1A41"/>
    <w:rsid w:val="001D2670"/>
    <w:rsid w:val="001D2E95"/>
    <w:rsid w:val="001E3492"/>
    <w:rsid w:val="001F2095"/>
    <w:rsid w:val="001F20EB"/>
    <w:rsid w:val="00207A2D"/>
    <w:rsid w:val="00207F6B"/>
    <w:rsid w:val="00211561"/>
    <w:rsid w:val="002211D9"/>
    <w:rsid w:val="00245D89"/>
    <w:rsid w:val="00246D35"/>
    <w:rsid w:val="0025192B"/>
    <w:rsid w:val="00252159"/>
    <w:rsid w:val="00263CF5"/>
    <w:rsid w:val="00270C9A"/>
    <w:rsid w:val="00281C30"/>
    <w:rsid w:val="002849E7"/>
    <w:rsid w:val="002904C4"/>
    <w:rsid w:val="002914E2"/>
    <w:rsid w:val="00292DE6"/>
    <w:rsid w:val="00294839"/>
    <w:rsid w:val="002A4936"/>
    <w:rsid w:val="002A7CD5"/>
    <w:rsid w:val="002B0EE5"/>
    <w:rsid w:val="002B7428"/>
    <w:rsid w:val="002C7C36"/>
    <w:rsid w:val="002D1D4A"/>
    <w:rsid w:val="002D2024"/>
    <w:rsid w:val="002D3826"/>
    <w:rsid w:val="002D462C"/>
    <w:rsid w:val="002E4B68"/>
    <w:rsid w:val="002E4C97"/>
    <w:rsid w:val="002E6E24"/>
    <w:rsid w:val="002F0B36"/>
    <w:rsid w:val="002F4D39"/>
    <w:rsid w:val="002F756E"/>
    <w:rsid w:val="00301D5A"/>
    <w:rsid w:val="00311761"/>
    <w:rsid w:val="00326C9E"/>
    <w:rsid w:val="00334762"/>
    <w:rsid w:val="003418A2"/>
    <w:rsid w:val="00341FD8"/>
    <w:rsid w:val="003434E0"/>
    <w:rsid w:val="003624CF"/>
    <w:rsid w:val="003645DE"/>
    <w:rsid w:val="00381D22"/>
    <w:rsid w:val="00384C08"/>
    <w:rsid w:val="00385B8E"/>
    <w:rsid w:val="003A35C2"/>
    <w:rsid w:val="003B6171"/>
    <w:rsid w:val="003D179E"/>
    <w:rsid w:val="003E1C9A"/>
    <w:rsid w:val="003E5199"/>
    <w:rsid w:val="003E6B95"/>
    <w:rsid w:val="003E6D1D"/>
    <w:rsid w:val="003E768E"/>
    <w:rsid w:val="003F2BFA"/>
    <w:rsid w:val="003F3DC3"/>
    <w:rsid w:val="00400C3D"/>
    <w:rsid w:val="00417272"/>
    <w:rsid w:val="00417D6A"/>
    <w:rsid w:val="0042034E"/>
    <w:rsid w:val="00431EF5"/>
    <w:rsid w:val="00434953"/>
    <w:rsid w:val="00441B07"/>
    <w:rsid w:val="00441F12"/>
    <w:rsid w:val="004425D5"/>
    <w:rsid w:val="00443821"/>
    <w:rsid w:val="00443BE6"/>
    <w:rsid w:val="00444DD8"/>
    <w:rsid w:val="00446B7B"/>
    <w:rsid w:val="004602A4"/>
    <w:rsid w:val="00474AF7"/>
    <w:rsid w:val="004766A9"/>
    <w:rsid w:val="004908F6"/>
    <w:rsid w:val="004A7C62"/>
    <w:rsid w:val="004B599D"/>
    <w:rsid w:val="004C10C0"/>
    <w:rsid w:val="004C1DE1"/>
    <w:rsid w:val="004D370E"/>
    <w:rsid w:val="004D67C2"/>
    <w:rsid w:val="004E0775"/>
    <w:rsid w:val="004F4EC6"/>
    <w:rsid w:val="00500322"/>
    <w:rsid w:val="00504442"/>
    <w:rsid w:val="005147C6"/>
    <w:rsid w:val="00530500"/>
    <w:rsid w:val="00535FCA"/>
    <w:rsid w:val="005409D8"/>
    <w:rsid w:val="005548FA"/>
    <w:rsid w:val="00554BF8"/>
    <w:rsid w:val="005621A5"/>
    <w:rsid w:val="00565BF9"/>
    <w:rsid w:val="005772C1"/>
    <w:rsid w:val="00582067"/>
    <w:rsid w:val="00591495"/>
    <w:rsid w:val="005A14E8"/>
    <w:rsid w:val="005A2A00"/>
    <w:rsid w:val="005A7AAB"/>
    <w:rsid w:val="005C1554"/>
    <w:rsid w:val="005C3A29"/>
    <w:rsid w:val="005C45E9"/>
    <w:rsid w:val="005D47D1"/>
    <w:rsid w:val="005E7ABB"/>
    <w:rsid w:val="005F1A89"/>
    <w:rsid w:val="0060014B"/>
    <w:rsid w:val="00602FFE"/>
    <w:rsid w:val="00604B6F"/>
    <w:rsid w:val="006116E4"/>
    <w:rsid w:val="00616169"/>
    <w:rsid w:val="00633690"/>
    <w:rsid w:val="0063599B"/>
    <w:rsid w:val="00640957"/>
    <w:rsid w:val="00647058"/>
    <w:rsid w:val="00651E5D"/>
    <w:rsid w:val="00660C26"/>
    <w:rsid w:val="006639B2"/>
    <w:rsid w:val="00671743"/>
    <w:rsid w:val="006762CF"/>
    <w:rsid w:val="006826E7"/>
    <w:rsid w:val="00683FC8"/>
    <w:rsid w:val="006848D5"/>
    <w:rsid w:val="0069161A"/>
    <w:rsid w:val="006A03CD"/>
    <w:rsid w:val="006A3767"/>
    <w:rsid w:val="006A4312"/>
    <w:rsid w:val="006B1CE7"/>
    <w:rsid w:val="006B2036"/>
    <w:rsid w:val="006F285F"/>
    <w:rsid w:val="006F6FA3"/>
    <w:rsid w:val="00700CDB"/>
    <w:rsid w:val="00701800"/>
    <w:rsid w:val="00706D25"/>
    <w:rsid w:val="007268F3"/>
    <w:rsid w:val="00731E85"/>
    <w:rsid w:val="007438B4"/>
    <w:rsid w:val="0075135B"/>
    <w:rsid w:val="00752FC4"/>
    <w:rsid w:val="00760C9A"/>
    <w:rsid w:val="00764A57"/>
    <w:rsid w:val="00773D22"/>
    <w:rsid w:val="00777408"/>
    <w:rsid w:val="0078081A"/>
    <w:rsid w:val="007829F1"/>
    <w:rsid w:val="00784DEF"/>
    <w:rsid w:val="00784F7F"/>
    <w:rsid w:val="00790BA9"/>
    <w:rsid w:val="00796C74"/>
    <w:rsid w:val="007A08D5"/>
    <w:rsid w:val="007A5231"/>
    <w:rsid w:val="007B29EF"/>
    <w:rsid w:val="007C340F"/>
    <w:rsid w:val="007C3971"/>
    <w:rsid w:val="007D79FC"/>
    <w:rsid w:val="007E09E1"/>
    <w:rsid w:val="007F28FF"/>
    <w:rsid w:val="007F6124"/>
    <w:rsid w:val="008109F6"/>
    <w:rsid w:val="00825514"/>
    <w:rsid w:val="00832C0B"/>
    <w:rsid w:val="0083491D"/>
    <w:rsid w:val="0083683F"/>
    <w:rsid w:val="0085072A"/>
    <w:rsid w:val="00854B0F"/>
    <w:rsid w:val="008577E8"/>
    <w:rsid w:val="00862957"/>
    <w:rsid w:val="00864D41"/>
    <w:rsid w:val="0086735C"/>
    <w:rsid w:val="008777E9"/>
    <w:rsid w:val="00880CE0"/>
    <w:rsid w:val="008832EC"/>
    <w:rsid w:val="00891702"/>
    <w:rsid w:val="00893EC2"/>
    <w:rsid w:val="00894589"/>
    <w:rsid w:val="008A77BE"/>
    <w:rsid w:val="008B2E52"/>
    <w:rsid w:val="008C11E8"/>
    <w:rsid w:val="008C6978"/>
    <w:rsid w:val="008C7789"/>
    <w:rsid w:val="008D60FD"/>
    <w:rsid w:val="008E4378"/>
    <w:rsid w:val="008E7598"/>
    <w:rsid w:val="008F7C72"/>
    <w:rsid w:val="008F7D06"/>
    <w:rsid w:val="00901678"/>
    <w:rsid w:val="00911058"/>
    <w:rsid w:val="009122FF"/>
    <w:rsid w:val="00924965"/>
    <w:rsid w:val="00926876"/>
    <w:rsid w:val="0093284B"/>
    <w:rsid w:val="00940D93"/>
    <w:rsid w:val="00945238"/>
    <w:rsid w:val="0095799C"/>
    <w:rsid w:val="00960CD4"/>
    <w:rsid w:val="00964925"/>
    <w:rsid w:val="00967E97"/>
    <w:rsid w:val="00970CEC"/>
    <w:rsid w:val="00986102"/>
    <w:rsid w:val="009B0CF5"/>
    <w:rsid w:val="009B0DF1"/>
    <w:rsid w:val="009B2537"/>
    <w:rsid w:val="009B2E04"/>
    <w:rsid w:val="009B50D0"/>
    <w:rsid w:val="009C1703"/>
    <w:rsid w:val="009C36D7"/>
    <w:rsid w:val="009C426F"/>
    <w:rsid w:val="009C72F0"/>
    <w:rsid w:val="009C7D8B"/>
    <w:rsid w:val="009D5F56"/>
    <w:rsid w:val="009D7D70"/>
    <w:rsid w:val="009E66CE"/>
    <w:rsid w:val="009E756C"/>
    <w:rsid w:val="00A01610"/>
    <w:rsid w:val="00A02163"/>
    <w:rsid w:val="00A04CE2"/>
    <w:rsid w:val="00A26C3F"/>
    <w:rsid w:val="00A30F3C"/>
    <w:rsid w:val="00A63BEA"/>
    <w:rsid w:val="00A65862"/>
    <w:rsid w:val="00A67572"/>
    <w:rsid w:val="00A7483C"/>
    <w:rsid w:val="00A8241B"/>
    <w:rsid w:val="00A8247A"/>
    <w:rsid w:val="00A84D59"/>
    <w:rsid w:val="00A90B0A"/>
    <w:rsid w:val="00A95117"/>
    <w:rsid w:val="00A96B90"/>
    <w:rsid w:val="00A97425"/>
    <w:rsid w:val="00AA24C1"/>
    <w:rsid w:val="00AA72D8"/>
    <w:rsid w:val="00AB4F39"/>
    <w:rsid w:val="00AB65BC"/>
    <w:rsid w:val="00AB7093"/>
    <w:rsid w:val="00AC2165"/>
    <w:rsid w:val="00AC21A8"/>
    <w:rsid w:val="00AC305E"/>
    <w:rsid w:val="00AE23C9"/>
    <w:rsid w:val="00AF5AF4"/>
    <w:rsid w:val="00B17413"/>
    <w:rsid w:val="00B2240C"/>
    <w:rsid w:val="00B22738"/>
    <w:rsid w:val="00B252AA"/>
    <w:rsid w:val="00B25DEC"/>
    <w:rsid w:val="00B34F94"/>
    <w:rsid w:val="00B45EF9"/>
    <w:rsid w:val="00B529D0"/>
    <w:rsid w:val="00B52B25"/>
    <w:rsid w:val="00B7257E"/>
    <w:rsid w:val="00B91173"/>
    <w:rsid w:val="00B9739D"/>
    <w:rsid w:val="00BA0767"/>
    <w:rsid w:val="00BA7B86"/>
    <w:rsid w:val="00BA7D51"/>
    <w:rsid w:val="00BB1491"/>
    <w:rsid w:val="00BC68D0"/>
    <w:rsid w:val="00BD4D58"/>
    <w:rsid w:val="00BF6FF5"/>
    <w:rsid w:val="00C01B22"/>
    <w:rsid w:val="00C03590"/>
    <w:rsid w:val="00C0605D"/>
    <w:rsid w:val="00C07660"/>
    <w:rsid w:val="00C1040C"/>
    <w:rsid w:val="00C10ED3"/>
    <w:rsid w:val="00C21292"/>
    <w:rsid w:val="00C25CE1"/>
    <w:rsid w:val="00C278A9"/>
    <w:rsid w:val="00C302A2"/>
    <w:rsid w:val="00C32294"/>
    <w:rsid w:val="00C42701"/>
    <w:rsid w:val="00C50B49"/>
    <w:rsid w:val="00C5420F"/>
    <w:rsid w:val="00C57637"/>
    <w:rsid w:val="00C57A59"/>
    <w:rsid w:val="00C67D79"/>
    <w:rsid w:val="00C71C92"/>
    <w:rsid w:val="00C76619"/>
    <w:rsid w:val="00C83AF3"/>
    <w:rsid w:val="00C87679"/>
    <w:rsid w:val="00C87B10"/>
    <w:rsid w:val="00C92645"/>
    <w:rsid w:val="00CA62EC"/>
    <w:rsid w:val="00CA6E05"/>
    <w:rsid w:val="00CA75D6"/>
    <w:rsid w:val="00CA7FB3"/>
    <w:rsid w:val="00CC38F9"/>
    <w:rsid w:val="00CC5FC1"/>
    <w:rsid w:val="00CC7350"/>
    <w:rsid w:val="00CD32D2"/>
    <w:rsid w:val="00CD7067"/>
    <w:rsid w:val="00CE7D8C"/>
    <w:rsid w:val="00CF0CD7"/>
    <w:rsid w:val="00CF2433"/>
    <w:rsid w:val="00D00CF9"/>
    <w:rsid w:val="00D01584"/>
    <w:rsid w:val="00D041DF"/>
    <w:rsid w:val="00D1016A"/>
    <w:rsid w:val="00D1018D"/>
    <w:rsid w:val="00D124E7"/>
    <w:rsid w:val="00D27F52"/>
    <w:rsid w:val="00D34B84"/>
    <w:rsid w:val="00D35F7D"/>
    <w:rsid w:val="00D41AA6"/>
    <w:rsid w:val="00D42790"/>
    <w:rsid w:val="00D51368"/>
    <w:rsid w:val="00D523B9"/>
    <w:rsid w:val="00D624ED"/>
    <w:rsid w:val="00D633D9"/>
    <w:rsid w:val="00D65844"/>
    <w:rsid w:val="00D71AF2"/>
    <w:rsid w:val="00D76A95"/>
    <w:rsid w:val="00D80B2A"/>
    <w:rsid w:val="00D81163"/>
    <w:rsid w:val="00D837D7"/>
    <w:rsid w:val="00D8584F"/>
    <w:rsid w:val="00DA203E"/>
    <w:rsid w:val="00DA3774"/>
    <w:rsid w:val="00DA651C"/>
    <w:rsid w:val="00DB1B02"/>
    <w:rsid w:val="00DB28F8"/>
    <w:rsid w:val="00DB586F"/>
    <w:rsid w:val="00DB599A"/>
    <w:rsid w:val="00DB6599"/>
    <w:rsid w:val="00DC3FA9"/>
    <w:rsid w:val="00DC438B"/>
    <w:rsid w:val="00DC7130"/>
    <w:rsid w:val="00DD2448"/>
    <w:rsid w:val="00DD29FA"/>
    <w:rsid w:val="00DD65DF"/>
    <w:rsid w:val="00DE5F03"/>
    <w:rsid w:val="00DE7399"/>
    <w:rsid w:val="00DF09C3"/>
    <w:rsid w:val="00DF0D18"/>
    <w:rsid w:val="00DF312B"/>
    <w:rsid w:val="00E04136"/>
    <w:rsid w:val="00E04544"/>
    <w:rsid w:val="00E30FCA"/>
    <w:rsid w:val="00E3239A"/>
    <w:rsid w:val="00E37125"/>
    <w:rsid w:val="00E41C64"/>
    <w:rsid w:val="00E42CC2"/>
    <w:rsid w:val="00E431EC"/>
    <w:rsid w:val="00E44580"/>
    <w:rsid w:val="00E52A0E"/>
    <w:rsid w:val="00E6623C"/>
    <w:rsid w:val="00E66CD3"/>
    <w:rsid w:val="00E67624"/>
    <w:rsid w:val="00E72F24"/>
    <w:rsid w:val="00E82C92"/>
    <w:rsid w:val="00E85DDD"/>
    <w:rsid w:val="00EA0A9B"/>
    <w:rsid w:val="00EA0D8E"/>
    <w:rsid w:val="00EA4B04"/>
    <w:rsid w:val="00EA6699"/>
    <w:rsid w:val="00EB114A"/>
    <w:rsid w:val="00ED08A6"/>
    <w:rsid w:val="00EE1130"/>
    <w:rsid w:val="00EE5E15"/>
    <w:rsid w:val="00EE68D3"/>
    <w:rsid w:val="00EF16C3"/>
    <w:rsid w:val="00EF16E6"/>
    <w:rsid w:val="00EF4457"/>
    <w:rsid w:val="00EF6508"/>
    <w:rsid w:val="00F13763"/>
    <w:rsid w:val="00F16FEF"/>
    <w:rsid w:val="00F26C25"/>
    <w:rsid w:val="00F311F2"/>
    <w:rsid w:val="00F36B9E"/>
    <w:rsid w:val="00F53F01"/>
    <w:rsid w:val="00F55BF9"/>
    <w:rsid w:val="00F6077F"/>
    <w:rsid w:val="00F60D26"/>
    <w:rsid w:val="00F77A46"/>
    <w:rsid w:val="00F85F0B"/>
    <w:rsid w:val="00FA15EB"/>
    <w:rsid w:val="00FA34C7"/>
    <w:rsid w:val="00FA41EB"/>
    <w:rsid w:val="00FA60D2"/>
    <w:rsid w:val="00FB20EF"/>
    <w:rsid w:val="00FB285A"/>
    <w:rsid w:val="00FB37C1"/>
    <w:rsid w:val="00FC0A6C"/>
    <w:rsid w:val="00FC2083"/>
    <w:rsid w:val="00FD26B0"/>
    <w:rsid w:val="00FE2B05"/>
    <w:rsid w:val="00FE7136"/>
    <w:rsid w:val="00FF52C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0F97545-FCB3-4342-9548-85CB9F71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lang w:eastAsia="zh-CN" w:bidi="ar-SA"/>
    </w:rPr>
  </w:style>
  <w:style w:type="paragraph" w:styleId="Heading1">
    <w:name w:val="heading 1"/>
    <w:basedOn w:val="Normal"/>
    <w:next w:val="Normal"/>
    <w:qFormat/>
    <w:pPr>
      <w:keepNext/>
      <w:bidi w:val="0"/>
      <w:jc w:val="center"/>
      <w:outlineLvl w:val="0"/>
    </w:pPr>
    <w:rPr>
      <w:b/>
      <w:bCs/>
      <w:snapToGrid w:val="0"/>
      <w:sz w:val="40"/>
      <w:szCs w:val="48"/>
      <w:lang w:eastAsia="en-US"/>
    </w:rPr>
  </w:style>
  <w:style w:type="paragraph" w:styleId="Heading2">
    <w:name w:val="heading 2"/>
    <w:basedOn w:val="Normal"/>
    <w:next w:val="Normal"/>
    <w:qFormat/>
    <w:pPr>
      <w:keepNext/>
      <w:bidi w:val="0"/>
      <w:jc w:val="right"/>
      <w:outlineLvl w:val="1"/>
    </w:pPr>
    <w:rPr>
      <w:b/>
      <w:bCs/>
      <w:snapToGrid w:val="0"/>
      <w:sz w:val="24"/>
      <w:szCs w:val="28"/>
      <w:lang w:eastAsia="en-US"/>
    </w:rPr>
  </w:style>
  <w:style w:type="paragraph" w:styleId="Heading3">
    <w:name w:val="heading 3"/>
    <w:basedOn w:val="Normal"/>
    <w:next w:val="Normal"/>
    <w:qFormat/>
    <w:pPr>
      <w:keepNext/>
      <w:bidi w:val="0"/>
      <w:jc w:val="center"/>
      <w:outlineLvl w:val="2"/>
    </w:pPr>
    <w:rPr>
      <w:b/>
      <w:bCs/>
      <w:snapToGrid w:val="0"/>
      <w:sz w:val="28"/>
      <w:szCs w:val="33"/>
      <w:lang w:eastAsia="en-US"/>
    </w:rPr>
  </w:style>
  <w:style w:type="paragraph" w:styleId="Heading4">
    <w:name w:val="heading 4"/>
    <w:basedOn w:val="Normal"/>
    <w:next w:val="Normal"/>
    <w:qFormat/>
    <w:pPr>
      <w:keepNext/>
      <w:bidi w:val="0"/>
      <w:jc w:val="center"/>
      <w:outlineLvl w:val="3"/>
    </w:pPr>
    <w:rPr>
      <w:b/>
      <w:bCs/>
      <w:snapToGrid w:val="0"/>
      <w:sz w:val="24"/>
      <w:szCs w:val="28"/>
      <w:lang w:eastAsia="en-US"/>
    </w:rPr>
  </w:style>
  <w:style w:type="paragraph" w:styleId="Heading5">
    <w:name w:val="heading 5"/>
    <w:basedOn w:val="Normal"/>
    <w:next w:val="Normal"/>
    <w:qFormat/>
    <w:pPr>
      <w:keepNext/>
      <w:outlineLvl w:val="4"/>
    </w:pPr>
    <w:rPr>
      <w:b/>
      <w:bCs/>
      <w:snapToGrid w:val="0"/>
      <w:sz w:val="24"/>
      <w:szCs w:val="28"/>
      <w:lang w:eastAsia="en-US"/>
    </w:rPr>
  </w:style>
  <w:style w:type="paragraph" w:styleId="Heading6">
    <w:name w:val="heading 6"/>
    <w:basedOn w:val="Normal"/>
    <w:next w:val="Normal"/>
    <w:qFormat/>
    <w:pPr>
      <w:keepNext/>
      <w:outlineLvl w:val="5"/>
    </w:pPr>
    <w:rPr>
      <w:b/>
      <w:bCs/>
      <w:snapToGrid w:val="0"/>
      <w:lang w:eastAsia="en-US"/>
    </w:rPr>
  </w:style>
  <w:style w:type="paragraph" w:styleId="Heading7">
    <w:name w:val="heading 7"/>
    <w:basedOn w:val="Normal"/>
    <w:next w:val="Normal"/>
    <w:qFormat/>
    <w:pPr>
      <w:keepNext/>
      <w:jc w:val="lowKashida"/>
      <w:outlineLvl w:val="6"/>
    </w:pPr>
    <w:rPr>
      <w:b/>
      <w:bCs/>
      <w:snapToGrid w:val="0"/>
      <w:sz w:val="24"/>
      <w:szCs w:val="28"/>
      <w:lang w:eastAsia="en-US"/>
    </w:rPr>
  </w:style>
  <w:style w:type="paragraph" w:styleId="Heading8">
    <w:name w:val="heading 8"/>
    <w:basedOn w:val="Normal"/>
    <w:next w:val="Normal"/>
    <w:qFormat/>
    <w:pPr>
      <w:keepNext/>
      <w:ind w:left="720"/>
      <w:jc w:val="center"/>
      <w:outlineLvl w:val="7"/>
    </w:pPr>
    <w:rPr>
      <w:b/>
      <w:bCs/>
      <w:snapToGrid w:val="0"/>
      <w:sz w:val="24"/>
      <w:szCs w:val="28"/>
      <w:lang w:eastAsia="en-US"/>
    </w:rPr>
  </w:style>
  <w:style w:type="paragraph" w:styleId="Heading9">
    <w:name w:val="heading 9"/>
    <w:basedOn w:val="Normal"/>
    <w:next w:val="Normal"/>
    <w:qFormat/>
    <w:pPr>
      <w:keepNext/>
      <w:outlineLvl w:val="8"/>
    </w:pPr>
    <w:rPr>
      <w:b/>
      <w:bCs/>
      <w:snapToGrid w:val="0"/>
      <w:sz w:val="16"/>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bidi w:val="0"/>
      <w:jc w:val="lowKashida"/>
    </w:pPr>
    <w:rPr>
      <w:snapToGrid w:val="0"/>
      <w:sz w:val="24"/>
      <w:szCs w:val="28"/>
      <w:lang w:eastAsia="en-US"/>
    </w:rPr>
  </w:style>
  <w:style w:type="paragraph" w:styleId="BodyText2">
    <w:name w:val="Body Text 2"/>
    <w:basedOn w:val="Normal"/>
    <w:pPr>
      <w:bidi w:val="0"/>
      <w:jc w:val="lowKashida"/>
    </w:pPr>
    <w:rPr>
      <w:rFonts w:cs="Yagut"/>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rsid w:val="005772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03022E"/>
    <w:pPr>
      <w:tabs>
        <w:tab w:val="center" w:pos="4513"/>
        <w:tab w:val="right" w:pos="9026"/>
      </w:tabs>
    </w:pPr>
  </w:style>
  <w:style w:type="character" w:customStyle="1" w:styleId="HeaderChar">
    <w:name w:val="Header Char"/>
    <w:link w:val="Header"/>
    <w:rsid w:val="0003022E"/>
    <w:rPr>
      <w:lang w:eastAsia="zh-CN" w:bidi="ar-SA"/>
    </w:rPr>
  </w:style>
  <w:style w:type="character" w:customStyle="1" w:styleId="FooterChar">
    <w:name w:val="Footer Char"/>
    <w:link w:val="Footer"/>
    <w:uiPriority w:val="99"/>
    <w:rsid w:val="0003022E"/>
    <w:rPr>
      <w:lang w:eastAsia="zh-CN" w:bidi="ar-SA"/>
    </w:rPr>
  </w:style>
  <w:style w:type="paragraph" w:customStyle="1" w:styleId="Asgari5">
    <w:name w:val="Asgari 5"/>
    <w:basedOn w:val="Normal"/>
    <w:rsid w:val="005A7AAB"/>
    <w:pPr>
      <w:ind w:firstLine="567"/>
      <w:jc w:val="lowKashida"/>
    </w:pPr>
    <w:rPr>
      <w:rFonts w:cs="B Nazanin"/>
      <w:b/>
      <w:bCs/>
      <w:sz w:val="24"/>
      <w:szCs w:val="24"/>
      <w:lang w:eastAsia="en-US"/>
    </w:rPr>
  </w:style>
  <w:style w:type="paragraph" w:styleId="ListParagraph">
    <w:name w:val="List Paragraph"/>
    <w:basedOn w:val="Normal"/>
    <w:uiPriority w:val="34"/>
    <w:qFormat/>
    <w:rsid w:val="00EF16C3"/>
    <w:pPr>
      <w:bidi w:val="0"/>
      <w:spacing w:after="200" w:line="276" w:lineRule="auto"/>
      <w:ind w:left="720"/>
      <w:contextualSpacing/>
    </w:pPr>
    <w:rPr>
      <w:rFonts w:ascii="Calibri" w:eastAsia="Calibri" w:hAnsi="Calibri" w:cs="Arial"/>
      <w:sz w:val="22"/>
      <w:szCs w:val="22"/>
      <w:lang w:eastAsia="en-US"/>
    </w:rPr>
  </w:style>
  <w:style w:type="paragraph" w:customStyle="1" w:styleId="EndNoteBibliographyTitle">
    <w:name w:val="EndNote Bibliography Title"/>
    <w:basedOn w:val="Normal"/>
    <w:link w:val="EndNoteBibliographyTitleChar"/>
    <w:rsid w:val="00535FCA"/>
    <w:pPr>
      <w:jc w:val="center"/>
    </w:pPr>
    <w:rPr>
      <w:rFonts w:cs="Times New Roman"/>
      <w:noProof/>
    </w:rPr>
  </w:style>
  <w:style w:type="character" w:customStyle="1" w:styleId="EndNoteBibliographyTitleChar">
    <w:name w:val="EndNote Bibliography Title Char"/>
    <w:basedOn w:val="DefaultParagraphFont"/>
    <w:link w:val="EndNoteBibliographyTitle"/>
    <w:rsid w:val="00535FCA"/>
    <w:rPr>
      <w:rFonts w:cs="Times New Roman"/>
      <w:noProof/>
      <w:lang w:eastAsia="zh-CN" w:bidi="ar-SA"/>
    </w:rPr>
  </w:style>
  <w:style w:type="paragraph" w:customStyle="1" w:styleId="EndNoteBibliography">
    <w:name w:val="EndNote Bibliography"/>
    <w:basedOn w:val="Normal"/>
    <w:link w:val="EndNoteBibliographyChar"/>
    <w:rsid w:val="00535FCA"/>
    <w:pPr>
      <w:jc w:val="lowKashida"/>
    </w:pPr>
    <w:rPr>
      <w:rFonts w:cs="Times New Roman"/>
      <w:noProof/>
    </w:rPr>
  </w:style>
  <w:style w:type="character" w:customStyle="1" w:styleId="EndNoteBibliographyChar">
    <w:name w:val="EndNote Bibliography Char"/>
    <w:basedOn w:val="DefaultParagraphFont"/>
    <w:link w:val="EndNoteBibliography"/>
    <w:rsid w:val="00535FCA"/>
    <w:rPr>
      <w:rFonts w:cs="Times New Roman"/>
      <w:noProof/>
      <w:lang w:eastAsia="zh-CN" w:bidi="ar-SA"/>
    </w:rPr>
  </w:style>
  <w:style w:type="character" w:styleId="Hyperlink">
    <w:name w:val="Hyperlink"/>
    <w:basedOn w:val="DefaultParagraphFont"/>
    <w:rsid w:val="00AA24C1"/>
    <w:rPr>
      <w:color w:val="0000FF" w:themeColor="hyperlink"/>
      <w:u w:val="single"/>
    </w:rPr>
  </w:style>
  <w:style w:type="paragraph" w:styleId="BalloonText">
    <w:name w:val="Balloon Text"/>
    <w:basedOn w:val="Normal"/>
    <w:link w:val="BalloonTextChar"/>
    <w:rsid w:val="00A96B90"/>
    <w:rPr>
      <w:rFonts w:ascii="Tahoma" w:hAnsi="Tahoma" w:cs="Tahoma"/>
      <w:sz w:val="16"/>
      <w:szCs w:val="16"/>
    </w:rPr>
  </w:style>
  <w:style w:type="character" w:customStyle="1" w:styleId="BalloonTextChar">
    <w:name w:val="Balloon Text Char"/>
    <w:basedOn w:val="DefaultParagraphFont"/>
    <w:link w:val="BalloonText"/>
    <w:rsid w:val="00A96B90"/>
    <w:rPr>
      <w:rFonts w:ascii="Tahoma" w:hAnsi="Tahoma" w:cs="Tahoma"/>
      <w:sz w:val="16"/>
      <w:szCs w:val="16"/>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4869">
      <w:bodyDiv w:val="1"/>
      <w:marLeft w:val="0"/>
      <w:marRight w:val="0"/>
      <w:marTop w:val="0"/>
      <w:marBottom w:val="0"/>
      <w:divBdr>
        <w:top w:val="none" w:sz="0" w:space="0" w:color="auto"/>
        <w:left w:val="none" w:sz="0" w:space="0" w:color="auto"/>
        <w:bottom w:val="none" w:sz="0" w:space="0" w:color="auto"/>
        <w:right w:val="none" w:sz="0" w:space="0" w:color="auto"/>
      </w:divBdr>
    </w:div>
    <w:div w:id="483669735">
      <w:bodyDiv w:val="1"/>
      <w:marLeft w:val="0"/>
      <w:marRight w:val="0"/>
      <w:marTop w:val="0"/>
      <w:marBottom w:val="0"/>
      <w:divBdr>
        <w:top w:val="none" w:sz="0" w:space="0" w:color="auto"/>
        <w:left w:val="none" w:sz="0" w:space="0" w:color="auto"/>
        <w:bottom w:val="none" w:sz="0" w:space="0" w:color="auto"/>
        <w:right w:val="none" w:sz="0" w:space="0" w:color="auto"/>
      </w:divBdr>
      <w:divsChild>
        <w:div w:id="785466817">
          <w:marLeft w:val="0"/>
          <w:marRight w:val="547"/>
          <w:marTop w:val="134"/>
          <w:marBottom w:val="0"/>
          <w:divBdr>
            <w:top w:val="none" w:sz="0" w:space="0" w:color="auto"/>
            <w:left w:val="none" w:sz="0" w:space="0" w:color="auto"/>
            <w:bottom w:val="none" w:sz="0" w:space="0" w:color="auto"/>
            <w:right w:val="none" w:sz="0" w:space="0" w:color="auto"/>
          </w:divBdr>
        </w:div>
        <w:div w:id="1809978502">
          <w:marLeft w:val="0"/>
          <w:marRight w:val="547"/>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820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8203;" TargetMode="External"/><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562F4-8114-4FB9-9E30-158DDBA63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1</Pages>
  <Words>11562</Words>
  <Characters>65908</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جمهوري اسلامي ايران</vt:lpstr>
    </vt:vector>
  </TitlesOfParts>
  <Company>--</Company>
  <LinksUpToDate>false</LinksUpToDate>
  <CharactersWithSpaces>77316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جمهوري اسلامي ايران</dc:title>
  <dc:creator>--</dc:creator>
  <cp:lastModifiedBy>Admin</cp:lastModifiedBy>
  <cp:revision>287</cp:revision>
  <cp:lastPrinted>2011-05-12T06:50:00Z</cp:lastPrinted>
  <dcterms:created xsi:type="dcterms:W3CDTF">2017-06-13T08:01:00Z</dcterms:created>
  <dcterms:modified xsi:type="dcterms:W3CDTF">2017-09-18T05:25:00Z</dcterms:modified>
</cp:coreProperties>
</file>